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40" w:rsidRPr="00447B99" w:rsidRDefault="00D11940" w:rsidP="00D11940">
      <w:pPr>
        <w:jc w:val="center"/>
        <w:rPr>
          <w:b/>
          <w:sz w:val="22"/>
          <w:szCs w:val="22"/>
        </w:rPr>
      </w:pPr>
      <w:r w:rsidRPr="00447B99">
        <w:rPr>
          <w:b/>
          <w:sz w:val="22"/>
          <w:szCs w:val="22"/>
        </w:rPr>
        <w:t>СОВЕТ ДЕПУТАТОВ ПРОФСОЮЗНИНСКОГО</w:t>
      </w:r>
    </w:p>
    <w:p w:rsidR="00D11940" w:rsidRPr="00447B99" w:rsidRDefault="00D11940" w:rsidP="00D11940">
      <w:pPr>
        <w:jc w:val="center"/>
        <w:rPr>
          <w:b/>
          <w:sz w:val="22"/>
          <w:szCs w:val="22"/>
        </w:rPr>
      </w:pPr>
      <w:r w:rsidRPr="00447B99">
        <w:rPr>
          <w:b/>
          <w:sz w:val="22"/>
          <w:szCs w:val="22"/>
        </w:rPr>
        <w:t xml:space="preserve">СЕЛЬСКОГО ПОСЕЛЕНИЯ  ДАНИЛОВСКОГО </w:t>
      </w:r>
    </w:p>
    <w:p w:rsidR="00D11940" w:rsidRPr="00447B99" w:rsidRDefault="00D11940" w:rsidP="00D11940">
      <w:pPr>
        <w:jc w:val="center"/>
        <w:rPr>
          <w:b/>
          <w:sz w:val="22"/>
          <w:szCs w:val="22"/>
        </w:rPr>
      </w:pPr>
      <w:r w:rsidRPr="00447B99">
        <w:rPr>
          <w:b/>
          <w:sz w:val="22"/>
          <w:szCs w:val="22"/>
        </w:rPr>
        <w:t>МУНИЦИПАЛЬНОГО  РАЙОНА  ВОЛГОГРАДСКОЙ   ОБЛАСТИ</w:t>
      </w:r>
      <w:r w:rsidRPr="00447B99">
        <w:rPr>
          <w:sz w:val="22"/>
          <w:szCs w:val="22"/>
        </w:rPr>
        <w:t xml:space="preserve">                    </w:t>
      </w:r>
    </w:p>
    <w:p w:rsidR="00D11940" w:rsidRPr="00447B99" w:rsidRDefault="00D11940" w:rsidP="00D11940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447B99">
        <w:rPr>
          <w:sz w:val="22"/>
          <w:szCs w:val="22"/>
        </w:rPr>
        <w:t>403383, Волгоградская область, Даниловский район, ул. Центральная 4. тел.5-83-41, 5-83-86</w:t>
      </w:r>
    </w:p>
    <w:p w:rsidR="00D11940" w:rsidRPr="00447B99" w:rsidRDefault="00D11940" w:rsidP="00D11940">
      <w:pPr>
        <w:pStyle w:val="a4"/>
        <w:spacing w:after="0"/>
        <w:jc w:val="center"/>
        <w:rPr>
          <w:sz w:val="22"/>
          <w:szCs w:val="22"/>
        </w:rPr>
      </w:pPr>
      <w:r w:rsidRPr="00447B99">
        <w:rPr>
          <w:sz w:val="22"/>
          <w:szCs w:val="22"/>
        </w:rPr>
        <w:t>РЕШЕНИЕ</w:t>
      </w:r>
    </w:p>
    <w:p w:rsidR="00D11940" w:rsidRPr="00447B99" w:rsidRDefault="00D11940" w:rsidP="00D11940">
      <w:pPr>
        <w:pStyle w:val="a4"/>
        <w:spacing w:after="0"/>
        <w:rPr>
          <w:sz w:val="22"/>
          <w:szCs w:val="22"/>
        </w:rPr>
      </w:pPr>
      <w:r w:rsidRPr="00447B99">
        <w:rPr>
          <w:sz w:val="22"/>
          <w:szCs w:val="22"/>
        </w:rPr>
        <w:t xml:space="preserve">от «03» марта 2026 г.                      №1/13 </w:t>
      </w:r>
    </w:p>
    <w:p w:rsidR="00D11940" w:rsidRPr="00447B99" w:rsidRDefault="00D11940" w:rsidP="00D11940">
      <w:pPr>
        <w:pStyle w:val="a4"/>
        <w:spacing w:after="0"/>
        <w:rPr>
          <w:sz w:val="22"/>
          <w:szCs w:val="22"/>
        </w:rPr>
      </w:pPr>
      <w:r w:rsidRPr="00447B99">
        <w:rPr>
          <w:sz w:val="22"/>
          <w:szCs w:val="22"/>
        </w:rPr>
        <w:t>«Об исполнении бюджета Профсоюзнинским  сельским поселением за 2025год»</w:t>
      </w:r>
    </w:p>
    <w:p w:rsidR="00D11940" w:rsidRPr="00447B99" w:rsidRDefault="00D11940" w:rsidP="00D11940">
      <w:pPr>
        <w:pStyle w:val="a4"/>
        <w:spacing w:after="0"/>
        <w:rPr>
          <w:sz w:val="22"/>
          <w:szCs w:val="22"/>
        </w:rPr>
      </w:pPr>
      <w:r w:rsidRPr="00447B99">
        <w:rPr>
          <w:sz w:val="22"/>
          <w:szCs w:val="22"/>
        </w:rPr>
        <w:t>Рассмотрев итоги исполнения  бюджета Профсоюзнинского сельского пос</w:t>
      </w:r>
      <w:r w:rsidRPr="00447B99">
        <w:rPr>
          <w:sz w:val="22"/>
          <w:szCs w:val="22"/>
        </w:rPr>
        <w:t>е</w:t>
      </w:r>
      <w:r w:rsidRPr="00447B99">
        <w:rPr>
          <w:sz w:val="22"/>
          <w:szCs w:val="22"/>
        </w:rPr>
        <w:t>ления за  2025 год, Совет депутатов Профсоюзнинского сельского поселения</w:t>
      </w:r>
    </w:p>
    <w:p w:rsidR="00D11940" w:rsidRPr="00447B99" w:rsidRDefault="00D11940" w:rsidP="00D11940">
      <w:pPr>
        <w:pStyle w:val="a4"/>
        <w:spacing w:after="0"/>
        <w:rPr>
          <w:sz w:val="22"/>
          <w:szCs w:val="22"/>
        </w:rPr>
      </w:pPr>
      <w:r w:rsidRPr="00447B99">
        <w:rPr>
          <w:sz w:val="22"/>
          <w:szCs w:val="22"/>
        </w:rPr>
        <w:t>РЕШИЛ:</w:t>
      </w:r>
    </w:p>
    <w:p w:rsidR="00D11940" w:rsidRPr="00447B99" w:rsidRDefault="00D11940" w:rsidP="00D11940">
      <w:pPr>
        <w:pStyle w:val="a4"/>
        <w:spacing w:after="0"/>
        <w:ind w:firstLine="708"/>
        <w:rPr>
          <w:sz w:val="22"/>
          <w:szCs w:val="22"/>
        </w:rPr>
      </w:pPr>
      <w:r w:rsidRPr="00447B99">
        <w:rPr>
          <w:sz w:val="22"/>
          <w:szCs w:val="22"/>
        </w:rPr>
        <w:t>1. Утвердить отчет об исполнении бюджета Профсоюзнинского сельского п</w:t>
      </w:r>
      <w:r w:rsidRPr="00447B99">
        <w:rPr>
          <w:sz w:val="22"/>
          <w:szCs w:val="22"/>
        </w:rPr>
        <w:t>о</w:t>
      </w:r>
      <w:r w:rsidRPr="00447B99">
        <w:rPr>
          <w:sz w:val="22"/>
          <w:szCs w:val="22"/>
        </w:rPr>
        <w:t>селения за 2025 год</w:t>
      </w: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  <w:r w:rsidRPr="00447B99">
        <w:rPr>
          <w:sz w:val="22"/>
          <w:szCs w:val="22"/>
        </w:rPr>
        <w:t>- по доходам в сумме 14079,125.</w:t>
      </w:r>
      <w:proofErr w:type="gramStart"/>
      <w:r w:rsidRPr="00447B99">
        <w:rPr>
          <w:sz w:val="22"/>
          <w:szCs w:val="22"/>
        </w:rPr>
        <w:t>тыс</w:t>
      </w:r>
      <w:proofErr w:type="gramEnd"/>
      <w:r w:rsidRPr="00447B99">
        <w:rPr>
          <w:sz w:val="22"/>
          <w:szCs w:val="22"/>
        </w:rPr>
        <w:t xml:space="preserve"> рублей,</w:t>
      </w: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  <w:r w:rsidRPr="00447B99">
        <w:rPr>
          <w:sz w:val="22"/>
          <w:szCs w:val="22"/>
        </w:rPr>
        <w:t xml:space="preserve">- по расходам в сумме 13835,734 тыс. рублей, </w:t>
      </w: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  <w:r w:rsidRPr="00447B99">
        <w:rPr>
          <w:sz w:val="22"/>
          <w:szCs w:val="22"/>
        </w:rPr>
        <w:t xml:space="preserve">с </w:t>
      </w:r>
      <w:r w:rsidRPr="00447B99">
        <w:rPr>
          <w:color w:val="000000"/>
          <w:spacing w:val="1"/>
          <w:sz w:val="22"/>
          <w:szCs w:val="22"/>
        </w:rPr>
        <w:t>профицитом в сумме  243,391 тыс. рублей</w:t>
      </w:r>
      <w:r w:rsidRPr="00447B99">
        <w:rPr>
          <w:sz w:val="22"/>
          <w:szCs w:val="22"/>
        </w:rPr>
        <w:t>.</w:t>
      </w: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</w:p>
    <w:p w:rsidR="00D11940" w:rsidRPr="00447B99" w:rsidRDefault="00D11940" w:rsidP="00D11940">
      <w:pPr>
        <w:pStyle w:val="a4"/>
        <w:spacing w:before="0" w:beforeAutospacing="0" w:after="0"/>
        <w:ind w:firstLine="708"/>
        <w:rPr>
          <w:sz w:val="22"/>
          <w:szCs w:val="22"/>
        </w:rPr>
      </w:pPr>
      <w:r w:rsidRPr="00447B99">
        <w:rPr>
          <w:sz w:val="22"/>
          <w:szCs w:val="22"/>
        </w:rPr>
        <w:t>2. Утвердить исполнение следу</w:t>
      </w:r>
      <w:r w:rsidRPr="00447B99">
        <w:rPr>
          <w:sz w:val="22"/>
          <w:szCs w:val="22"/>
        </w:rPr>
        <w:t>ю</w:t>
      </w:r>
      <w:r w:rsidRPr="00447B99">
        <w:rPr>
          <w:sz w:val="22"/>
          <w:szCs w:val="22"/>
        </w:rPr>
        <w:t>щих показателей:</w:t>
      </w:r>
    </w:p>
    <w:p w:rsidR="00D11940" w:rsidRPr="00447B99" w:rsidRDefault="00D11940" w:rsidP="00D11940">
      <w:pPr>
        <w:pStyle w:val="a4"/>
        <w:spacing w:before="0" w:beforeAutospacing="0" w:after="0"/>
        <w:ind w:firstLine="708"/>
        <w:rPr>
          <w:sz w:val="22"/>
          <w:szCs w:val="22"/>
        </w:rPr>
      </w:pPr>
    </w:p>
    <w:p w:rsidR="00D11940" w:rsidRPr="00447B99" w:rsidRDefault="00D11940" w:rsidP="00D11940">
      <w:pPr>
        <w:jc w:val="both"/>
        <w:rPr>
          <w:sz w:val="22"/>
          <w:szCs w:val="22"/>
        </w:rPr>
      </w:pPr>
      <w:r w:rsidRPr="00447B99">
        <w:rPr>
          <w:sz w:val="22"/>
          <w:szCs w:val="22"/>
        </w:rPr>
        <w:t xml:space="preserve">     - доходов бюджета Профсоюзнинского сельского поселения Даниловского муниципального района по кодам классификации доходов бюджетов за 2025 год  согласно приложению №1 к настоящему Решению;</w:t>
      </w:r>
    </w:p>
    <w:p w:rsidR="00D11940" w:rsidRPr="00447B99" w:rsidRDefault="00D11940" w:rsidP="00D11940">
      <w:pPr>
        <w:jc w:val="both"/>
        <w:rPr>
          <w:sz w:val="22"/>
          <w:szCs w:val="22"/>
        </w:rPr>
      </w:pPr>
    </w:p>
    <w:p w:rsidR="00D11940" w:rsidRPr="00447B99" w:rsidRDefault="00D11940" w:rsidP="00D11940">
      <w:pPr>
        <w:jc w:val="both"/>
        <w:rPr>
          <w:spacing w:val="-3"/>
          <w:sz w:val="22"/>
          <w:szCs w:val="22"/>
        </w:rPr>
      </w:pPr>
      <w:r w:rsidRPr="00447B99">
        <w:rPr>
          <w:sz w:val="22"/>
          <w:szCs w:val="22"/>
        </w:rPr>
        <w:t xml:space="preserve">     - расходов   </w:t>
      </w:r>
      <w:r w:rsidRPr="00447B99">
        <w:rPr>
          <w:spacing w:val="-3"/>
          <w:sz w:val="22"/>
          <w:szCs w:val="22"/>
        </w:rPr>
        <w:t xml:space="preserve">бюджета </w:t>
      </w:r>
      <w:r w:rsidRPr="00447B99">
        <w:rPr>
          <w:sz w:val="22"/>
          <w:szCs w:val="22"/>
        </w:rPr>
        <w:t>Профсоюзнинского сельского поселения Данило</w:t>
      </w:r>
      <w:r w:rsidRPr="00447B99">
        <w:rPr>
          <w:sz w:val="22"/>
          <w:szCs w:val="22"/>
        </w:rPr>
        <w:t>в</w:t>
      </w:r>
      <w:r w:rsidRPr="00447B99">
        <w:rPr>
          <w:sz w:val="22"/>
          <w:szCs w:val="22"/>
        </w:rPr>
        <w:t>ского муниципального района по разделам, подразделам классификации ра</w:t>
      </w:r>
      <w:r w:rsidRPr="00447B99">
        <w:rPr>
          <w:sz w:val="22"/>
          <w:szCs w:val="22"/>
        </w:rPr>
        <w:t>с</w:t>
      </w:r>
      <w:r w:rsidRPr="00447B99">
        <w:rPr>
          <w:sz w:val="22"/>
          <w:szCs w:val="22"/>
        </w:rPr>
        <w:t>ходов бюджетов за 2025 год</w:t>
      </w:r>
      <w:r w:rsidRPr="00447B99">
        <w:rPr>
          <w:spacing w:val="-3"/>
          <w:sz w:val="22"/>
          <w:szCs w:val="22"/>
        </w:rPr>
        <w:t xml:space="preserve"> согласно приложению № 2 к настоящему Реш</w:t>
      </w:r>
      <w:r w:rsidRPr="00447B99">
        <w:rPr>
          <w:spacing w:val="-3"/>
          <w:sz w:val="22"/>
          <w:szCs w:val="22"/>
        </w:rPr>
        <w:t>е</w:t>
      </w:r>
      <w:r w:rsidRPr="00447B99">
        <w:rPr>
          <w:spacing w:val="-3"/>
          <w:sz w:val="22"/>
          <w:szCs w:val="22"/>
        </w:rPr>
        <w:t>нию;</w:t>
      </w:r>
    </w:p>
    <w:p w:rsidR="00D11940" w:rsidRPr="00447B99" w:rsidRDefault="00D11940" w:rsidP="00D11940">
      <w:pPr>
        <w:jc w:val="both"/>
        <w:rPr>
          <w:spacing w:val="-3"/>
          <w:sz w:val="22"/>
          <w:szCs w:val="22"/>
        </w:rPr>
      </w:pPr>
    </w:p>
    <w:p w:rsidR="00D11940" w:rsidRPr="00447B99" w:rsidRDefault="00D11940" w:rsidP="00D11940">
      <w:pPr>
        <w:jc w:val="both"/>
        <w:rPr>
          <w:spacing w:val="-3"/>
          <w:sz w:val="22"/>
          <w:szCs w:val="22"/>
        </w:rPr>
      </w:pPr>
      <w:r w:rsidRPr="00447B99">
        <w:rPr>
          <w:spacing w:val="-3"/>
          <w:sz w:val="22"/>
          <w:szCs w:val="22"/>
        </w:rPr>
        <w:t xml:space="preserve">   - </w:t>
      </w:r>
      <w:r w:rsidRPr="00447B99">
        <w:rPr>
          <w:sz w:val="22"/>
          <w:szCs w:val="22"/>
        </w:rPr>
        <w:t>расходов бюджета Профсоюзнинского сельского поселения Даниловского муниципального района по ведомственной структуре расходов бюджета п</w:t>
      </w:r>
      <w:r w:rsidRPr="00447B99">
        <w:rPr>
          <w:sz w:val="22"/>
          <w:szCs w:val="22"/>
        </w:rPr>
        <w:t>о</w:t>
      </w:r>
      <w:r w:rsidRPr="00447B99">
        <w:rPr>
          <w:sz w:val="22"/>
          <w:szCs w:val="22"/>
        </w:rPr>
        <w:t xml:space="preserve">селения за 2025 год </w:t>
      </w:r>
      <w:r w:rsidRPr="00447B99">
        <w:rPr>
          <w:spacing w:val="-3"/>
          <w:sz w:val="22"/>
          <w:szCs w:val="22"/>
        </w:rPr>
        <w:t>согласно  приложению № 3;</w:t>
      </w:r>
    </w:p>
    <w:p w:rsidR="00D11940" w:rsidRPr="00447B99" w:rsidRDefault="00D11940" w:rsidP="00D11940">
      <w:pPr>
        <w:jc w:val="both"/>
        <w:rPr>
          <w:spacing w:val="-3"/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  <w:r w:rsidRPr="00447B99">
        <w:rPr>
          <w:sz w:val="22"/>
          <w:szCs w:val="22"/>
        </w:rPr>
        <w:t xml:space="preserve">  - исполнение по источникам </w:t>
      </w:r>
      <w:r w:rsidRPr="00447B99">
        <w:rPr>
          <w:color w:val="000000"/>
          <w:spacing w:val="1"/>
          <w:sz w:val="22"/>
          <w:szCs w:val="22"/>
        </w:rPr>
        <w:t xml:space="preserve">финансирования дефицита бюджета </w:t>
      </w:r>
      <w:r w:rsidRPr="00447B99">
        <w:rPr>
          <w:sz w:val="22"/>
          <w:szCs w:val="22"/>
        </w:rPr>
        <w:t>за  2025 год, согласно пр</w:t>
      </w:r>
      <w:r w:rsidRPr="00447B99">
        <w:rPr>
          <w:sz w:val="22"/>
          <w:szCs w:val="22"/>
        </w:rPr>
        <w:t>и</w:t>
      </w:r>
      <w:r w:rsidRPr="00447B99">
        <w:rPr>
          <w:sz w:val="22"/>
          <w:szCs w:val="22"/>
        </w:rPr>
        <w:t>ложению №4;</w:t>
      </w: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  <w:r w:rsidRPr="00447B99">
        <w:rPr>
          <w:sz w:val="22"/>
          <w:szCs w:val="22"/>
        </w:rPr>
        <w:t xml:space="preserve">   - отчет об исполнении резервного фонда Профсоюзнинского сельского п</w:t>
      </w:r>
      <w:r w:rsidRPr="00447B99">
        <w:rPr>
          <w:sz w:val="22"/>
          <w:szCs w:val="22"/>
        </w:rPr>
        <w:t>о</w:t>
      </w:r>
      <w:r w:rsidRPr="00447B99">
        <w:rPr>
          <w:sz w:val="22"/>
          <w:szCs w:val="22"/>
        </w:rPr>
        <w:t>селения за 2025 год, согласно приложению №6;</w:t>
      </w: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  <w:r w:rsidRPr="00447B99">
        <w:rPr>
          <w:sz w:val="22"/>
          <w:szCs w:val="22"/>
        </w:rPr>
        <w:t xml:space="preserve">   - штатная численность муниципальных служащих Профсоюзнинского сельского поселения, содержание которых осуществляется за счет средств </w:t>
      </w:r>
    </w:p>
    <w:p w:rsidR="00D11940" w:rsidRPr="00447B99" w:rsidRDefault="00D11940" w:rsidP="00D11940">
      <w:pPr>
        <w:rPr>
          <w:sz w:val="22"/>
          <w:szCs w:val="22"/>
        </w:rPr>
      </w:pPr>
      <w:r w:rsidRPr="00447B99">
        <w:rPr>
          <w:sz w:val="22"/>
          <w:szCs w:val="22"/>
        </w:rPr>
        <w:t>районного бюджета по главным распорядителям бюджетных средств за 2026 год, согласно приложению №8.</w:t>
      </w: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ind w:firstLine="708"/>
        <w:rPr>
          <w:sz w:val="22"/>
          <w:szCs w:val="22"/>
        </w:rPr>
      </w:pPr>
      <w:r w:rsidRPr="00447B99">
        <w:rPr>
          <w:sz w:val="22"/>
          <w:szCs w:val="22"/>
        </w:rPr>
        <w:t>3. Настоящее решение вступает в силу со дня его обнародования</w:t>
      </w: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  <w:r w:rsidRPr="00447B99">
        <w:rPr>
          <w:sz w:val="22"/>
          <w:szCs w:val="22"/>
        </w:rPr>
        <w:t>Глава Профсоюзнинского</w:t>
      </w:r>
    </w:p>
    <w:p w:rsidR="00D11940" w:rsidRPr="00447B99" w:rsidRDefault="00D11940" w:rsidP="00D11940">
      <w:pPr>
        <w:pStyle w:val="a4"/>
        <w:spacing w:before="0" w:beforeAutospacing="0" w:after="0"/>
        <w:rPr>
          <w:sz w:val="22"/>
          <w:szCs w:val="22"/>
        </w:rPr>
      </w:pPr>
      <w:r w:rsidRPr="00447B99">
        <w:rPr>
          <w:sz w:val="22"/>
          <w:szCs w:val="22"/>
        </w:rPr>
        <w:t>сельского поселения                                                                          Ж.К. Кужеков</w:t>
      </w: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Pr="00447B99" w:rsidRDefault="00D11940" w:rsidP="00D11940">
      <w:pPr>
        <w:rPr>
          <w:sz w:val="22"/>
          <w:szCs w:val="22"/>
        </w:rPr>
      </w:pPr>
    </w:p>
    <w:p w:rsidR="00D11940" w:rsidRDefault="00D11940" w:rsidP="00D11940">
      <w:pPr>
        <w:tabs>
          <w:tab w:val="left" w:pos="5722"/>
        </w:tabs>
      </w:pPr>
    </w:p>
    <w:p w:rsidR="00D11940" w:rsidRDefault="00D11940" w:rsidP="00D11940">
      <w:pPr>
        <w:tabs>
          <w:tab w:val="left" w:pos="5722"/>
        </w:tabs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4366"/>
        <w:gridCol w:w="514"/>
        <w:gridCol w:w="514"/>
        <w:gridCol w:w="4166"/>
      </w:tblGrid>
      <w:tr w:rsidR="00447B99" w:rsidTr="00447B99">
        <w:trPr>
          <w:trHeight w:val="315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B99" w:rsidRDefault="00447B99">
            <w:pPr>
              <w:rPr>
                <w:sz w:val="22"/>
                <w:szCs w:val="22"/>
              </w:rPr>
            </w:pP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B99" w:rsidRDefault="00447B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Приложение № 1</w:t>
            </w:r>
          </w:p>
        </w:tc>
      </w:tr>
      <w:tr w:rsidR="00447B99" w:rsidTr="00447B99">
        <w:trPr>
          <w:trHeight w:val="30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B99" w:rsidRDefault="00447B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 Решению Совета Депутатов от 03.03.2026 №1/13 </w:t>
            </w:r>
          </w:p>
        </w:tc>
      </w:tr>
      <w:tr w:rsidR="00447B99" w:rsidTr="00447B99">
        <w:trPr>
          <w:trHeight w:val="315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B99" w:rsidRDefault="00447B9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B99" w:rsidRDefault="00447B99">
            <w:pPr>
              <w:jc w:val="right"/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B99" w:rsidRDefault="00447B99">
            <w:pPr>
              <w:jc w:val="right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B99" w:rsidRDefault="00447B99">
            <w:pPr>
              <w:jc w:val="right"/>
            </w:pPr>
            <w:r>
              <w:t>Профсоюзнинского сельского поселения</w:t>
            </w:r>
          </w:p>
        </w:tc>
      </w:tr>
      <w:tr w:rsidR="00447B99" w:rsidTr="00447B99">
        <w:trPr>
          <w:trHeight w:val="600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B99" w:rsidRDefault="00447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исполнении бюджета Профсоюзнинского сельского поселения  за 2025г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B99" w:rsidRDefault="00447B99">
            <w:pPr>
              <w:jc w:val="right"/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B99" w:rsidRDefault="00447B99">
            <w:pPr>
              <w:jc w:val="right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B99" w:rsidRDefault="00447B99">
            <w:pPr>
              <w:jc w:val="right"/>
              <w:rPr>
                <w:sz w:val="22"/>
                <w:szCs w:val="22"/>
              </w:rPr>
            </w:pPr>
          </w:p>
        </w:tc>
      </w:tr>
    </w:tbl>
    <w:tbl>
      <w:tblPr>
        <w:tblStyle w:val="ab"/>
        <w:tblW w:w="140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4961"/>
        <w:gridCol w:w="1276"/>
        <w:gridCol w:w="2877"/>
        <w:gridCol w:w="1282"/>
        <w:gridCol w:w="960"/>
      </w:tblGrid>
      <w:tr w:rsidR="00A97580" w:rsidRPr="00B352E3" w:rsidTr="00B352E3">
        <w:trPr>
          <w:trHeight w:val="285"/>
        </w:trPr>
        <w:tc>
          <w:tcPr>
            <w:tcW w:w="2694" w:type="dxa"/>
            <w:hideMark/>
          </w:tcPr>
          <w:p w:rsidR="00A97580" w:rsidRPr="00B352E3" w:rsidRDefault="00A97580" w:rsidP="00A9758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2E3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2E3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2E3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2E3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2E3"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4690,233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4 188,685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4 517,005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000 1 01 00000 00 0000 110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1537,009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1 237,60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1 299,50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000 1 01 02000 01 0000 110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1537,009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1 237,60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1 299,50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53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proofErr w:type="gramStart"/>
            <w:r w:rsidRPr="00B352E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1471,000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1 220,50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1 281,50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53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000 1 01 02020 01 0000 110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0,600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0,60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0,60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9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65,409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16,50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17,40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000 1 03 00000 00 0000 000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375,878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402,608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557,028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000 1 03 02000 01 0000 110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</w:t>
            </w:r>
            <w:r w:rsidRPr="00B352E3">
              <w:rPr>
                <w:sz w:val="22"/>
                <w:szCs w:val="22"/>
              </w:rPr>
              <w:lastRenderedPageBreak/>
              <w:t xml:space="preserve">Федерации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>375,878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402,608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557,028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2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 xml:space="preserve">000 1 03 02230 01 0000 110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196,591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210,778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291,181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53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000 1 03 02231 01 0000 110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196,591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210,778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291,181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7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000 1 03 02240 01 0000 110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352E3">
              <w:rPr>
                <w:sz w:val="22"/>
                <w:szCs w:val="22"/>
              </w:rPr>
              <w:t>инжекторных</w:t>
            </w:r>
            <w:proofErr w:type="spellEnd"/>
            <w:r w:rsidRPr="00B352E3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0,885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0,977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1,349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78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000 1 03 02241 01 0000 110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352E3">
              <w:rPr>
                <w:sz w:val="22"/>
                <w:szCs w:val="22"/>
              </w:rPr>
              <w:t>инжекторных</w:t>
            </w:r>
            <w:proofErr w:type="spellEnd"/>
            <w:r w:rsidRPr="00B352E3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0,885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0,977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1,349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2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000 1 03 02250 01 0000 110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198,538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211,819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292,382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53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000 1 03 02251 01 0000 110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198,538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211,819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292,382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7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000 1 03 02260 01 0000 110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</w:t>
            </w:r>
            <w:r w:rsidRPr="00B352E3">
              <w:rPr>
                <w:sz w:val="22"/>
                <w:szCs w:val="22"/>
              </w:rPr>
              <w:br/>
              <w:t>в местные бюджеты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-20,136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-20,966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-27,884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78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 xml:space="preserve">000 1 03 02261 01 0000 110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-20,136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-20,966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-27,884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 xml:space="preserve"> 000 1 05 00000 00 0000 000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905,700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951,00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998,50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000 1 05 03000 01 0000 110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905,700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951,00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998,50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000 1 05 03010 01 1000 110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Единый сельскохозяйственный налог 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905,700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951,00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998,50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 xml:space="preserve"> 000 1 06 00000 00 0000 000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1540,400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1 277,20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1 341,00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000 1 06 01000 00 0000 110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18,700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4,90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5,20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76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18,700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4,90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5,20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000 1 06 06000 00 0000 110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1521,700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1 272,30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1 335,80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000 1 06 06030 00 0000 110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853,600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896,30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941,00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000 1 06 06033 10 0000 110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853,600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896,30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941,00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000 1 06 06040 00 0000 110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668,100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376,00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394,80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000 1 06 06043 10 0000 110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668,100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376,00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394,80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000 1 08 00000 00 0000 000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3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000 1 08 04020 01 0000 110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000 1 09 00000 00 0000 000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000 1 09 04000 00 0000 110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000 1 09 04010 02 0000 110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000 1 09 04050 00 0000 110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000 1 09 04053 10 0000 110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lastRenderedPageBreak/>
              <w:t>000 1 11 00000 00 0000 000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305,577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305,577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305,577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78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000 1 11 01010 01 0000 120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принадлежащих Российской Федерации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78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000 1 11 01050 10 0000 120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принадлежащих сельским поселениям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7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000 1 11 05000 00 0000 120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305,577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305,577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305,577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3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000 1 11 05020 00 0000 120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proofErr w:type="gramStart"/>
            <w:r w:rsidRPr="00B352E3">
              <w:rPr>
                <w:sz w:val="22"/>
                <w:szCs w:val="22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</w:r>
            <w:proofErr w:type="gramEnd"/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296,233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296,233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296,233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2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000 1 11 05025 10 0000 120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296,233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296,233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296,233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7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000 1 11 09040 00 0000 120  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9,344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9,344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9,344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2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000 1 11 09045 10 0000 120  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9,344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9,344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9,344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7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000 1 11 09000 00 0000 120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9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000 1 11 09040 00 0000 120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</w:t>
            </w:r>
            <w:r w:rsidRPr="00B352E3">
              <w:rPr>
                <w:sz w:val="22"/>
                <w:szCs w:val="22"/>
              </w:rPr>
              <w:lastRenderedPageBreak/>
              <w:t>и муниципальных унитарных предприятий, в том числе казенных)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lastRenderedPageBreak/>
              <w:t>000 1 13 00000 00 0000 000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4,669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000 1 13 02995 10 0000 130 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4,669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000 1 14 00000 00 0000 000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2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000 1 14 02000 00 0000 410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7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000 1 14 02030 10 0000 410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реализации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2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000 1 14 06000 00 0000 420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продажи земельных участков, находящихся  в государственной и муниципальной собственности (за исключением земельных участков автономных учреждений, а также земельных участков государственных и муниципальных предприятий, в том числе казенных)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000 1 14 06010 00 0000 420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000 1 14 06013 10 1000 430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000 1 16 00000 00 0000 000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21,000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14,70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15,40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000 1 16 10000 00 0000 140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03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000 1 16 10032 10 0000 140 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Прочее возмещение </w:t>
            </w:r>
            <w:proofErr w:type="spellStart"/>
            <w:r w:rsidRPr="00B352E3">
              <w:rPr>
                <w:sz w:val="22"/>
                <w:szCs w:val="22"/>
              </w:rPr>
              <w:t>ущерба</w:t>
            </w:r>
            <w:proofErr w:type="gramStart"/>
            <w:r w:rsidRPr="00B352E3">
              <w:rPr>
                <w:sz w:val="22"/>
                <w:szCs w:val="22"/>
              </w:rPr>
              <w:t>,п</w:t>
            </w:r>
            <w:proofErr w:type="gramEnd"/>
            <w:r w:rsidRPr="00B352E3">
              <w:rPr>
                <w:sz w:val="22"/>
                <w:szCs w:val="22"/>
              </w:rPr>
              <w:t>ричиненного</w:t>
            </w:r>
            <w:proofErr w:type="spellEnd"/>
            <w:r w:rsidRPr="00B352E3">
              <w:rPr>
                <w:sz w:val="22"/>
                <w:szCs w:val="22"/>
              </w:rPr>
              <w:t xml:space="preserve"> муниципальному имуществу сельского поселения (за исключением </w:t>
            </w:r>
            <w:proofErr w:type="spellStart"/>
            <w:r w:rsidRPr="00B352E3">
              <w:rPr>
                <w:sz w:val="22"/>
                <w:szCs w:val="22"/>
              </w:rPr>
              <w:t>имущества,закрепленного</w:t>
            </w:r>
            <w:proofErr w:type="spellEnd"/>
            <w:r w:rsidRPr="00B352E3">
              <w:rPr>
                <w:sz w:val="22"/>
                <w:szCs w:val="22"/>
              </w:rPr>
              <w:t xml:space="preserve"> за муниципальными бюджетными (автономными) </w:t>
            </w:r>
            <w:proofErr w:type="spellStart"/>
            <w:r w:rsidRPr="00B352E3">
              <w:rPr>
                <w:sz w:val="22"/>
                <w:szCs w:val="22"/>
              </w:rPr>
              <w:t>учреждениями,унитарными</w:t>
            </w:r>
            <w:proofErr w:type="spellEnd"/>
            <w:r w:rsidRPr="00B352E3">
              <w:rPr>
                <w:sz w:val="22"/>
                <w:szCs w:val="22"/>
              </w:rPr>
              <w:t xml:space="preserve"> предприятиями) 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000 1 16 18000 00 0000 140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Денежные взыскания (штрафы) за нарушение бюджетного законодательства Российской Федерации 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21,000</w:t>
            </w:r>
          </w:p>
        </w:tc>
        <w:tc>
          <w:tcPr>
            <w:tcW w:w="2877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14,70</w:t>
            </w:r>
          </w:p>
        </w:tc>
        <w:tc>
          <w:tcPr>
            <w:tcW w:w="1282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15,40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78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000 1 16 18000 02 0000 140 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21,000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14,70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15,40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lastRenderedPageBreak/>
              <w:t>000 2 00 00000 00 0000 000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БЕЗВОЗМЕЗДНЫЕ ДЕНЕЖНЫЕ ПОСТУПЛЕНИЯ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10068,073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634,400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625,400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БЕЗВОЗМЕЗДНЫЕ ДЕНЕЖНЫЕ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9712,073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634,400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625,400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000 2 02 10000 00 0000 150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542,000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528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519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000 2 02 15001 00 0000 150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Дотации на выравнивание уровня бюджетной обеспеченности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542,000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528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519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2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000 2 02 15001 10 0000 150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542,000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528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519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000 2 02 20000 00 0000 150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7773,118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9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000 2 02 20302 00 0000 150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7773,118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129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000 2 02 20302 10 0000 150 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</w:t>
            </w:r>
            <w:proofErr w:type="gramStart"/>
            <w:r w:rsidRPr="00B352E3">
              <w:rPr>
                <w:sz w:val="22"/>
                <w:szCs w:val="22"/>
              </w:rPr>
              <w:t xml:space="preserve"> ,</w:t>
            </w:r>
            <w:proofErr w:type="gramEnd"/>
            <w:r w:rsidRPr="00B352E3">
              <w:rPr>
                <w:sz w:val="22"/>
                <w:szCs w:val="22"/>
              </w:rPr>
              <w:t>в том числе по переселению граждан</w:t>
            </w:r>
            <w:r w:rsidR="00B352E3" w:rsidRPr="00B352E3">
              <w:rPr>
                <w:sz w:val="22"/>
                <w:szCs w:val="22"/>
              </w:rPr>
              <w:t xml:space="preserve"> </w:t>
            </w:r>
            <w:r w:rsidRPr="00B352E3">
              <w:rPr>
                <w:sz w:val="22"/>
                <w:szCs w:val="22"/>
              </w:rPr>
              <w:t>из авар</w:t>
            </w:r>
            <w:r w:rsidR="00B352E3" w:rsidRPr="00B352E3">
              <w:rPr>
                <w:sz w:val="22"/>
                <w:szCs w:val="22"/>
              </w:rPr>
              <w:t>ийного жилищного фонда  с учето</w:t>
            </w:r>
            <w:r w:rsidRPr="00B352E3">
              <w:rPr>
                <w:sz w:val="22"/>
                <w:szCs w:val="22"/>
              </w:rPr>
              <w:t>м необходимости</w:t>
            </w:r>
            <w:r w:rsidR="00B352E3" w:rsidRPr="00B352E3">
              <w:rPr>
                <w:sz w:val="22"/>
                <w:szCs w:val="22"/>
              </w:rPr>
              <w:t xml:space="preserve"> </w:t>
            </w:r>
            <w:r w:rsidRPr="00B352E3">
              <w:rPr>
                <w:sz w:val="22"/>
                <w:szCs w:val="22"/>
              </w:rPr>
              <w:t>развития малоэтажного жилищного строительства</w:t>
            </w:r>
            <w:r w:rsidR="00B352E3" w:rsidRPr="00B352E3">
              <w:rPr>
                <w:sz w:val="22"/>
                <w:szCs w:val="22"/>
              </w:rPr>
              <w:t xml:space="preserve"> </w:t>
            </w:r>
            <w:r w:rsidRPr="00B352E3">
              <w:rPr>
                <w:sz w:val="22"/>
                <w:szCs w:val="22"/>
              </w:rPr>
              <w:t xml:space="preserve">,за счет средств бюджетов 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7773,118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000 2 02 30000 00 0000 150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107,500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106,400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106,400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000 2 02 30024 00 0000 150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000 2 02 30024 10 0000 150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106,100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105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105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78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106,100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105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105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000 2 02 40000 00 0000 150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1289,455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2 02 45519 00 0000 150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Межбюджетные трансферты, передаваемые бюджетам сельских поселений на поддержку отрасли культуры</w:t>
            </w:r>
          </w:p>
        </w:tc>
        <w:tc>
          <w:tcPr>
            <w:tcW w:w="1276" w:type="dxa"/>
            <w:noWrap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56,818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2 02 45519 10 0000 150</w:t>
            </w:r>
          </w:p>
        </w:tc>
        <w:tc>
          <w:tcPr>
            <w:tcW w:w="4961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Межбюджетные трансферты, передаваемые бюджетам сельских поселений на поддержку отрасли культуры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56,818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000 0 02 49999 00 0000 150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1232,637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51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>000 2 02 49999 10 0000 150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1232,637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55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000 2 07 00000 00 0000 000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356,000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000 2 07 05030 10 0000 150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356,000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  <w:tr w:rsidR="00A97580" w:rsidRPr="00B352E3" w:rsidTr="00B352E3">
        <w:trPr>
          <w:trHeight w:val="270"/>
        </w:trPr>
        <w:tc>
          <w:tcPr>
            <w:tcW w:w="2694" w:type="dxa"/>
            <w:hideMark/>
          </w:tcPr>
          <w:p w:rsidR="00A97580" w:rsidRPr="00B352E3" w:rsidRDefault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000 0 00 00000 00 0000 000</w:t>
            </w:r>
          </w:p>
        </w:tc>
        <w:tc>
          <w:tcPr>
            <w:tcW w:w="4961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276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14758,306</w:t>
            </w:r>
          </w:p>
        </w:tc>
        <w:tc>
          <w:tcPr>
            <w:tcW w:w="2877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4 823,085</w:t>
            </w:r>
          </w:p>
        </w:tc>
        <w:tc>
          <w:tcPr>
            <w:tcW w:w="1282" w:type="dxa"/>
            <w:hideMark/>
          </w:tcPr>
          <w:p w:rsidR="00A97580" w:rsidRPr="00B352E3" w:rsidRDefault="00A97580" w:rsidP="00A97580">
            <w:pPr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5 142,405</w:t>
            </w:r>
          </w:p>
        </w:tc>
        <w:tc>
          <w:tcPr>
            <w:tcW w:w="960" w:type="dxa"/>
            <w:noWrap/>
            <w:hideMark/>
          </w:tcPr>
          <w:p w:rsidR="00A97580" w:rsidRPr="00B352E3" w:rsidRDefault="00A97580">
            <w:pPr>
              <w:rPr>
                <w:sz w:val="22"/>
                <w:szCs w:val="22"/>
              </w:rPr>
            </w:pPr>
          </w:p>
        </w:tc>
      </w:tr>
    </w:tbl>
    <w:p w:rsidR="00D11940" w:rsidRPr="00B352E3" w:rsidRDefault="00D11940" w:rsidP="00D11940">
      <w:pPr>
        <w:rPr>
          <w:sz w:val="22"/>
          <w:szCs w:val="22"/>
        </w:rPr>
      </w:pPr>
    </w:p>
    <w:p w:rsidR="00D11940" w:rsidRDefault="00556CCB" w:rsidP="00556CCB">
      <w:pPr>
        <w:tabs>
          <w:tab w:val="left" w:pos="7288"/>
        </w:tabs>
      </w:pPr>
      <w:r>
        <w:tab/>
        <w:t>Приложение 2</w:t>
      </w:r>
    </w:p>
    <w:p w:rsidR="00556CCB" w:rsidRPr="00447B99" w:rsidRDefault="00556CCB" w:rsidP="00556CCB">
      <w:pPr>
        <w:tabs>
          <w:tab w:val="left" w:pos="7288"/>
        </w:tabs>
      </w:pPr>
      <w:r>
        <w:t xml:space="preserve">                                                               к решению Совета депутатов от 03.03.2026 №1/13                   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88"/>
        <w:gridCol w:w="5325"/>
        <w:gridCol w:w="1066"/>
        <w:gridCol w:w="966"/>
        <w:gridCol w:w="1318"/>
      </w:tblGrid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</w:p>
        </w:tc>
        <w:tc>
          <w:tcPr>
            <w:tcW w:w="8675" w:type="dxa"/>
            <w:gridSpan w:val="4"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Распределение расходов по разделам, подразделам  бюджетной классификации РФ бюджета Профсоюзнинского  сельского поселения на 2025 год и на плановый период    2026-2027 годы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ФКР</w:t>
            </w:r>
          </w:p>
        </w:tc>
        <w:tc>
          <w:tcPr>
            <w:tcW w:w="5325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66" w:type="dxa"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2025год</w:t>
            </w:r>
          </w:p>
        </w:tc>
        <w:tc>
          <w:tcPr>
            <w:tcW w:w="966" w:type="dxa"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318" w:type="dxa"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2027год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25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56CCB" w:rsidRPr="00556CCB" w:rsidTr="00556CCB">
        <w:trPr>
          <w:trHeight w:val="330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5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3099,854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1876,020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1876,020</w:t>
            </w:r>
          </w:p>
        </w:tc>
      </w:tr>
      <w:tr w:rsidR="00556CCB" w:rsidRPr="00556CCB" w:rsidTr="00556CCB">
        <w:trPr>
          <w:trHeight w:val="540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0102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878,850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670,536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670,536</w:t>
            </w:r>
          </w:p>
        </w:tc>
      </w:tr>
      <w:tr w:rsidR="00556CCB" w:rsidRPr="00556CCB" w:rsidTr="00556CCB">
        <w:trPr>
          <w:trHeight w:val="810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0104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1237,545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898,986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898,986</w:t>
            </w:r>
          </w:p>
        </w:tc>
      </w:tr>
      <w:tr w:rsidR="00556CCB" w:rsidRPr="00556CCB" w:rsidTr="00556CCB">
        <w:trPr>
          <w:trHeight w:val="810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0106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32,200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32,200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32,200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0111</w:t>
            </w:r>
          </w:p>
        </w:tc>
        <w:tc>
          <w:tcPr>
            <w:tcW w:w="5325" w:type="dxa"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1,700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1,700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1,700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0113</w:t>
            </w:r>
          </w:p>
        </w:tc>
        <w:tc>
          <w:tcPr>
            <w:tcW w:w="5325" w:type="dxa"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949,559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272,598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272,598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106,100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96,000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96,000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0203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106,100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96,000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96,000</w:t>
            </w:r>
          </w:p>
        </w:tc>
      </w:tr>
      <w:tr w:rsidR="00556CCB" w:rsidRPr="00556CCB" w:rsidTr="00556CCB">
        <w:trPr>
          <w:trHeight w:val="540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556CCB" w:rsidRPr="00556CCB" w:rsidTr="00556CCB">
        <w:trPr>
          <w:trHeight w:val="810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0310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0,000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525,679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402,608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557,028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525,679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402,608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557,028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347,106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347,106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347,106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0501</w:t>
            </w:r>
          </w:p>
        </w:tc>
        <w:tc>
          <w:tcPr>
            <w:tcW w:w="5325" w:type="dxa"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56,321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56,321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56,321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0503</w:t>
            </w:r>
          </w:p>
        </w:tc>
        <w:tc>
          <w:tcPr>
            <w:tcW w:w="5325" w:type="dxa"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290,785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290,785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290,785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2042,769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170,000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170,000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0801</w:t>
            </w:r>
          </w:p>
        </w:tc>
        <w:tc>
          <w:tcPr>
            <w:tcW w:w="5325" w:type="dxa"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Культура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2042,769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170,000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170,000</w:t>
            </w:r>
          </w:p>
        </w:tc>
      </w:tr>
      <w:tr w:rsidR="00556CCB" w:rsidRPr="00556CCB" w:rsidTr="00556CCB">
        <w:trPr>
          <w:trHeight w:val="270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8636,798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1003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8636,798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0,000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5,000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1101</w:t>
            </w:r>
          </w:p>
        </w:tc>
        <w:tc>
          <w:tcPr>
            <w:tcW w:w="5325" w:type="dxa"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66" w:type="dxa"/>
            <w:noWrap/>
            <w:hideMark/>
          </w:tcPr>
          <w:p w:rsidR="00556CCB" w:rsidRPr="00556CCB" w:rsidRDefault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5,000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5,000</w:t>
            </w:r>
          </w:p>
        </w:tc>
      </w:tr>
      <w:tr w:rsidR="00556CCB" w:rsidRPr="00556CCB" w:rsidTr="00556CCB">
        <w:trPr>
          <w:trHeight w:val="315"/>
        </w:trPr>
        <w:tc>
          <w:tcPr>
            <w:tcW w:w="788" w:type="dxa"/>
            <w:noWrap/>
            <w:hideMark/>
          </w:tcPr>
          <w:p w:rsidR="00556CCB" w:rsidRPr="00556CCB" w:rsidRDefault="00556CCB" w:rsidP="00556CCB">
            <w:pPr>
              <w:rPr>
                <w:sz w:val="20"/>
                <w:szCs w:val="20"/>
              </w:rPr>
            </w:pPr>
            <w:r w:rsidRPr="00556CCB">
              <w:rPr>
                <w:sz w:val="20"/>
                <w:szCs w:val="20"/>
              </w:rPr>
              <w:t> </w:t>
            </w:r>
          </w:p>
        </w:tc>
        <w:tc>
          <w:tcPr>
            <w:tcW w:w="5325" w:type="dxa"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ВСЕГО</w:t>
            </w:r>
            <w:proofErr w:type="gramStart"/>
            <w:r w:rsidRPr="00556CCB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0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14758,306</w:t>
            </w:r>
          </w:p>
        </w:tc>
        <w:tc>
          <w:tcPr>
            <w:tcW w:w="966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2896,734</w:t>
            </w:r>
          </w:p>
        </w:tc>
        <w:tc>
          <w:tcPr>
            <w:tcW w:w="1318" w:type="dxa"/>
            <w:noWrap/>
            <w:hideMark/>
          </w:tcPr>
          <w:p w:rsidR="00556CCB" w:rsidRPr="00556CCB" w:rsidRDefault="00556CCB" w:rsidP="00556CCB">
            <w:pPr>
              <w:rPr>
                <w:b/>
                <w:bCs/>
                <w:sz w:val="20"/>
                <w:szCs w:val="20"/>
              </w:rPr>
            </w:pPr>
            <w:r w:rsidRPr="00556CCB">
              <w:rPr>
                <w:b/>
                <w:bCs/>
                <w:sz w:val="20"/>
                <w:szCs w:val="20"/>
              </w:rPr>
              <w:t>3051,154</w:t>
            </w:r>
          </w:p>
        </w:tc>
      </w:tr>
    </w:tbl>
    <w:p w:rsidR="00D11940" w:rsidRDefault="00D11940" w:rsidP="00D11940"/>
    <w:p w:rsidR="00B352E3" w:rsidRPr="00447B99" w:rsidRDefault="00B352E3" w:rsidP="00D11940"/>
    <w:p w:rsidR="00D11940" w:rsidRDefault="00556CCB" w:rsidP="00556CCB">
      <w:pPr>
        <w:tabs>
          <w:tab w:val="left" w:pos="6536"/>
        </w:tabs>
      </w:pPr>
      <w:r>
        <w:lastRenderedPageBreak/>
        <w:tab/>
        <w:t>Приложение 3</w:t>
      </w:r>
    </w:p>
    <w:p w:rsidR="00556CCB" w:rsidRPr="00447B99" w:rsidRDefault="00556CCB" w:rsidP="00556CCB">
      <w:pPr>
        <w:tabs>
          <w:tab w:val="left" w:pos="6536"/>
        </w:tabs>
      </w:pPr>
      <w:r>
        <w:t xml:space="preserve">                                        к решению Совета депутатов №1/13  от 03.03.2026г</w:t>
      </w:r>
    </w:p>
    <w:p w:rsidR="00D11940" w:rsidRPr="00556CCB" w:rsidRDefault="00D11940" w:rsidP="00D11940"/>
    <w:p w:rsidR="00556CCB" w:rsidRPr="00556CCB" w:rsidRDefault="00556CCB"/>
    <w:tbl>
      <w:tblPr>
        <w:tblStyle w:val="ab"/>
        <w:tblW w:w="9859" w:type="dxa"/>
        <w:tblLook w:val="04A0" w:firstRow="1" w:lastRow="0" w:firstColumn="1" w:lastColumn="0" w:noHBand="0" w:noVBand="1"/>
      </w:tblPr>
      <w:tblGrid>
        <w:gridCol w:w="3515"/>
        <w:gridCol w:w="520"/>
        <w:gridCol w:w="520"/>
        <w:gridCol w:w="1378"/>
        <w:gridCol w:w="546"/>
        <w:gridCol w:w="1151"/>
        <w:gridCol w:w="1041"/>
        <w:gridCol w:w="1188"/>
      </w:tblGrid>
      <w:tr w:rsidR="00556CCB" w:rsidRPr="00B352E3" w:rsidTr="00B110BD">
        <w:trPr>
          <w:trHeight w:val="990"/>
        </w:trPr>
        <w:tc>
          <w:tcPr>
            <w:tcW w:w="3515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20" w:type="dxa"/>
            <w:noWrap/>
            <w:textDirection w:val="btLr"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520" w:type="dxa"/>
            <w:noWrap/>
            <w:textDirection w:val="btLr"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78" w:type="dxa"/>
            <w:noWrap/>
            <w:textDirection w:val="btLr"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noWrap/>
            <w:textDirection w:val="btLr"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151" w:type="dxa"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041" w:type="dxa"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88" w:type="dxa"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2027од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Содержание Администрации Профсоюзнинского сельского поселения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2147,195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2051,076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2051,076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3099,854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2326,775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2326,775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878,850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878,850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878,850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направления обеспечения деятельности муниципальных органов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878,850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878,850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878,850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878,850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878,850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878,850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121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675,000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675,000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675,000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Взносы по обязательному социальному страхованию на выплаты работникам казенных учреждений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129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203,850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203,850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203,850</w:t>
            </w:r>
          </w:p>
        </w:tc>
      </w:tr>
      <w:tr w:rsidR="00556CCB" w:rsidRPr="00B352E3" w:rsidTr="00B110BD">
        <w:trPr>
          <w:trHeight w:val="153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1237,545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1141,426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1141,426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направления обеспечения деятельности муниципальных органов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1237,545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1141,426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1141,426</w:t>
            </w:r>
          </w:p>
        </w:tc>
      </w:tr>
      <w:tr w:rsidR="00556CCB" w:rsidRPr="00B352E3" w:rsidTr="00B110BD">
        <w:trPr>
          <w:trHeight w:val="153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Центральный аппарат (</w:t>
            </w:r>
            <w:proofErr w:type="spellStart"/>
            <w:r w:rsidRPr="00B352E3">
              <w:rPr>
                <w:sz w:val="22"/>
                <w:szCs w:val="22"/>
              </w:rPr>
              <w:t>расходы</w:t>
            </w:r>
            <w:proofErr w:type="gramStart"/>
            <w:r w:rsidRPr="00B352E3">
              <w:rPr>
                <w:sz w:val="22"/>
                <w:szCs w:val="22"/>
              </w:rPr>
              <w:t>,н</w:t>
            </w:r>
            <w:proofErr w:type="gramEnd"/>
            <w:r w:rsidRPr="00B352E3">
              <w:rPr>
                <w:sz w:val="22"/>
                <w:szCs w:val="22"/>
              </w:rPr>
              <w:t>аправляемые</w:t>
            </w:r>
            <w:proofErr w:type="spellEnd"/>
            <w:r w:rsidRPr="00B352E3">
              <w:rPr>
                <w:sz w:val="22"/>
                <w:szCs w:val="22"/>
              </w:rPr>
              <w:t xml:space="preserve"> на осуществление полномочий органов местного самоуправления по решению вопросов местного значения)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1236,145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1140,026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1140,026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121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885,000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885,000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885,000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Взносы по обязательному социальному страхованию на выплаты работникам казенных </w:t>
            </w:r>
            <w:r w:rsidRPr="00B352E3"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129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267,270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194,054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194,054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67,839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45,786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45,786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247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7,150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7,150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851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Уплата прочих налогов и сборов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852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8,036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8,036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8,036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9000000010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853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9900070010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9900070010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1,400</w:t>
            </w:r>
          </w:p>
        </w:tc>
      </w:tr>
      <w:tr w:rsidR="00556CCB" w:rsidRPr="00B352E3" w:rsidTr="00B110BD">
        <w:trPr>
          <w:trHeight w:val="153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32,200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32,200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32,200</w:t>
            </w:r>
          </w:p>
        </w:tc>
      </w:tr>
      <w:tr w:rsidR="00556CCB" w:rsidRPr="00B352E3" w:rsidTr="00B110BD">
        <w:trPr>
          <w:trHeight w:val="178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9900070590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32,200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32,200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32,200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9900070590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540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32,200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32,200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32,200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1,700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1,700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1,700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9900080020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9900080020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870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949,559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272,599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272,599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9900090030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949,559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272,599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272,599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9900090030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694,172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271,700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271,700</w:t>
            </w:r>
          </w:p>
        </w:tc>
      </w:tr>
      <w:tr w:rsidR="00556CCB" w:rsidRPr="00B352E3" w:rsidTr="00B110BD">
        <w:trPr>
          <w:trHeight w:val="90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9900090030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831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247,000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9900090030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852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6,588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9900090030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853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1,799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0,899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0,899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106,100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96,000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96,000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106,100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96,000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96,000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106,100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96,000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96,000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Мероприятия в области мобилизационной и вневойсковой подготовки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9900051180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106,100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96,000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96,000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9900051180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121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66,699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67,973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67,973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Взносы по обязательному социальному страхованию на выплаты работникам казенных учреждений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9900051180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129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20,143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20,528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20,528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9900051180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19,258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7,499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7,499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Защита населения и территории от последствий ЧС природного и техногенного характера, пожарная безопасность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9900020860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9900020860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525,679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402,608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557,028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525,679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402,608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557,028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525,679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402,608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557,028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9900020050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525,679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402,608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557,028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9900020050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185,903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262,608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417,028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9900020050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247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186,746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9900070580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540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1,515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67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99000SД010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151,515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347,106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157,562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157,562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56,321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56,321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56,321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 xml:space="preserve">Мероприятия в области жилищного хозяйства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243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9900020910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56,321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290,785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101,241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101,241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290,785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9900020950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0,100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9900020950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0,100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45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9900070580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17,222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9900070580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17,222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45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РАСХОДЫ НА СОДЕРЖАНИЕ ОБЪЕКТОВ БЛАГОУСТРОЙСТВА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99000S2270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172,222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99000S2270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172,222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9900020960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9900020960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101,241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9900020970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9900020970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2042,769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1426,400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1426,400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2042,769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1426,400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1426,400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2042,769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1426,400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1426,400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Расходы на осуществление деятельности казенных учреждений (библиотека)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9900001590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2042,769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1426,400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1426,400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9900001590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111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778,000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600,000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600,000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Взносы по обязательному социальному страхованию на выплаты работникам казенных учреждений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9900001590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119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234,956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181,200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181,200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9900001590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850,757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345,200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345,200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9900001590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247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121,231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300,000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300,000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lastRenderedPageBreak/>
              <w:t>ПРЕМИИ И ГРАНТЫ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99000L5195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56,818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99000L5196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350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56,818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Уплата налога на имущество организаций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9900001590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851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9900001590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853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1,007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8636,798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8636,798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Субсидии на обеспечение устойчивого сокращения непригодного для проживания жилищного фонда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99F300000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8636,798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594Q171830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322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474,505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040Q1S1830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322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52,723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76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Расходы на сокращение непригодного  для проживания жилищного фонда за счет средств местного бюджета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040F36748S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412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810,957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1020"/>
        </w:trPr>
        <w:tc>
          <w:tcPr>
            <w:tcW w:w="3515" w:type="dxa"/>
            <w:hideMark/>
          </w:tcPr>
          <w:p w:rsidR="00556CCB" w:rsidRPr="00B352E3" w:rsidRDefault="00A97580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Бюджетные инве</w:t>
            </w:r>
            <w:r w:rsidR="00556CCB" w:rsidRPr="00B352E3">
              <w:rPr>
                <w:sz w:val="22"/>
                <w:szCs w:val="22"/>
              </w:rPr>
              <w:t>стиции на приобретение объе</w:t>
            </w:r>
            <w:r w:rsidRPr="00B352E3">
              <w:rPr>
                <w:sz w:val="22"/>
                <w:szCs w:val="22"/>
              </w:rPr>
              <w:t>ктов недвижимого имущества в го</w:t>
            </w:r>
            <w:r w:rsidR="00556CCB" w:rsidRPr="00B352E3">
              <w:rPr>
                <w:sz w:val="22"/>
                <w:szCs w:val="22"/>
              </w:rPr>
              <w:t>сударственную (муниципальную) собственность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10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594F367484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412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7298,613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9900000000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510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9900020350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0,000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9900020350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244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sz w:val="22"/>
                <w:szCs w:val="22"/>
              </w:rPr>
            </w:pPr>
            <w:r w:rsidRPr="00B352E3">
              <w:rPr>
                <w:sz w:val="22"/>
                <w:szCs w:val="22"/>
              </w:rPr>
              <w:t> </w:t>
            </w:r>
          </w:p>
        </w:tc>
      </w:tr>
      <w:tr w:rsidR="00556CCB" w:rsidRPr="00B352E3" w:rsidTr="00B110BD">
        <w:trPr>
          <w:trHeight w:val="255"/>
        </w:trPr>
        <w:tc>
          <w:tcPr>
            <w:tcW w:w="3515" w:type="dxa"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ВСЕГО</w:t>
            </w:r>
            <w:proofErr w:type="gramStart"/>
            <w:r w:rsidRPr="00B352E3"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520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14758,306</w:t>
            </w:r>
          </w:p>
        </w:tc>
        <w:tc>
          <w:tcPr>
            <w:tcW w:w="1041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4409,345</w:t>
            </w:r>
          </w:p>
        </w:tc>
        <w:tc>
          <w:tcPr>
            <w:tcW w:w="1188" w:type="dxa"/>
            <w:noWrap/>
            <w:hideMark/>
          </w:tcPr>
          <w:p w:rsidR="00556CCB" w:rsidRPr="00B352E3" w:rsidRDefault="00556CCB" w:rsidP="00556CCB">
            <w:pPr>
              <w:jc w:val="center"/>
              <w:rPr>
                <w:b/>
                <w:bCs/>
                <w:sz w:val="22"/>
                <w:szCs w:val="22"/>
              </w:rPr>
            </w:pPr>
            <w:r w:rsidRPr="00B352E3">
              <w:rPr>
                <w:b/>
                <w:bCs/>
                <w:sz w:val="22"/>
                <w:szCs w:val="22"/>
              </w:rPr>
              <w:t>4563,765</w:t>
            </w:r>
          </w:p>
        </w:tc>
      </w:tr>
    </w:tbl>
    <w:p w:rsidR="00B110BD" w:rsidRPr="00B110BD" w:rsidRDefault="00B110BD" w:rsidP="00B110BD">
      <w:pPr>
        <w:suppressAutoHyphens/>
        <w:rPr>
          <w:lang w:eastAsia="ar-SA"/>
        </w:rPr>
      </w:pPr>
    </w:p>
    <w:p w:rsidR="00B110BD" w:rsidRPr="00B110BD" w:rsidRDefault="00B110BD" w:rsidP="00B110BD">
      <w:pPr>
        <w:suppressAutoHyphens/>
        <w:jc w:val="right"/>
        <w:rPr>
          <w:lang w:eastAsia="ar-SA"/>
        </w:rPr>
      </w:pPr>
    </w:p>
    <w:p w:rsidR="00B110BD" w:rsidRPr="00B110BD" w:rsidRDefault="00B110BD" w:rsidP="00B110BD">
      <w:pPr>
        <w:suppressAutoHyphens/>
        <w:jc w:val="right"/>
        <w:rPr>
          <w:sz w:val="20"/>
          <w:szCs w:val="20"/>
          <w:lang w:eastAsia="ar-SA"/>
        </w:rPr>
      </w:pPr>
      <w:r w:rsidRPr="00B110BD">
        <w:rPr>
          <w:sz w:val="20"/>
          <w:szCs w:val="20"/>
          <w:lang w:eastAsia="ar-SA"/>
        </w:rPr>
        <w:t>Приложение 6</w:t>
      </w:r>
    </w:p>
    <w:p w:rsidR="00B110BD" w:rsidRPr="00B110BD" w:rsidRDefault="00B110BD" w:rsidP="00B110BD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right"/>
        <w:outlineLvl w:val="1"/>
        <w:rPr>
          <w:bCs/>
          <w:sz w:val="20"/>
          <w:szCs w:val="20"/>
          <w:lang w:eastAsia="ar-SA"/>
        </w:rPr>
      </w:pPr>
      <w:r w:rsidRPr="00B110BD">
        <w:rPr>
          <w:bCs/>
          <w:sz w:val="20"/>
          <w:szCs w:val="20"/>
          <w:lang w:eastAsia="ar-SA"/>
        </w:rPr>
        <w:t xml:space="preserve">                                                                            </w:t>
      </w:r>
      <w:proofErr w:type="gramStart"/>
      <w:r w:rsidRPr="00B110BD">
        <w:rPr>
          <w:bCs/>
          <w:sz w:val="20"/>
          <w:szCs w:val="20"/>
          <w:lang w:eastAsia="ar-SA"/>
        </w:rPr>
        <w:t>к</w:t>
      </w:r>
      <w:proofErr w:type="gramEnd"/>
      <w:r w:rsidRPr="00B110BD">
        <w:rPr>
          <w:bCs/>
          <w:sz w:val="20"/>
          <w:szCs w:val="20"/>
          <w:lang w:eastAsia="ar-SA"/>
        </w:rPr>
        <w:t xml:space="preserve">  решения Совета депутатов  Профсоюзнинского</w:t>
      </w:r>
    </w:p>
    <w:p w:rsidR="00B110BD" w:rsidRPr="00B110BD" w:rsidRDefault="00B110BD" w:rsidP="00B110BD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right"/>
        <w:outlineLvl w:val="1"/>
        <w:rPr>
          <w:bCs/>
          <w:sz w:val="20"/>
          <w:szCs w:val="20"/>
          <w:lang w:eastAsia="ar-SA"/>
        </w:rPr>
      </w:pPr>
      <w:r w:rsidRPr="00B110BD">
        <w:rPr>
          <w:bCs/>
          <w:sz w:val="20"/>
          <w:szCs w:val="20"/>
          <w:lang w:eastAsia="ar-SA"/>
        </w:rPr>
        <w:t>сельского поселения  №1/13 от 03.03.2026</w:t>
      </w:r>
    </w:p>
    <w:p w:rsidR="00B110BD" w:rsidRPr="00B110BD" w:rsidRDefault="00B110BD" w:rsidP="00B110BD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right"/>
        <w:outlineLvl w:val="1"/>
        <w:rPr>
          <w:b/>
          <w:bCs/>
          <w:sz w:val="28"/>
          <w:szCs w:val="20"/>
          <w:lang w:eastAsia="ar-SA"/>
        </w:rPr>
      </w:pPr>
    </w:p>
    <w:p w:rsidR="00B110BD" w:rsidRPr="00B110BD" w:rsidRDefault="00B110BD" w:rsidP="00B110BD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b/>
          <w:bCs/>
          <w:sz w:val="28"/>
          <w:szCs w:val="20"/>
          <w:lang w:eastAsia="ar-SA"/>
        </w:rPr>
      </w:pPr>
    </w:p>
    <w:p w:rsidR="00B110BD" w:rsidRPr="00B110BD" w:rsidRDefault="00B110BD" w:rsidP="00B110BD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b/>
          <w:bCs/>
          <w:sz w:val="28"/>
          <w:szCs w:val="20"/>
          <w:lang w:eastAsia="ar-SA"/>
        </w:rPr>
      </w:pPr>
    </w:p>
    <w:p w:rsidR="00B110BD" w:rsidRPr="00B110BD" w:rsidRDefault="00B110BD" w:rsidP="00B110BD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b/>
          <w:bCs/>
          <w:sz w:val="28"/>
          <w:szCs w:val="20"/>
          <w:lang w:eastAsia="ar-SA"/>
        </w:rPr>
      </w:pPr>
    </w:p>
    <w:p w:rsidR="00B110BD" w:rsidRPr="00B110BD" w:rsidRDefault="00B110BD" w:rsidP="00B110BD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b/>
          <w:bCs/>
          <w:sz w:val="28"/>
          <w:szCs w:val="20"/>
          <w:lang w:eastAsia="ar-SA"/>
        </w:rPr>
      </w:pPr>
      <w:r w:rsidRPr="00B110BD">
        <w:rPr>
          <w:b/>
          <w:bCs/>
          <w:sz w:val="28"/>
          <w:szCs w:val="20"/>
          <w:lang w:eastAsia="ar-SA"/>
        </w:rPr>
        <w:t xml:space="preserve">П Р О Г Р А М </w:t>
      </w:r>
      <w:proofErr w:type="spellStart"/>
      <w:proofErr w:type="gramStart"/>
      <w:r w:rsidRPr="00B110BD">
        <w:rPr>
          <w:b/>
          <w:bCs/>
          <w:sz w:val="28"/>
          <w:szCs w:val="20"/>
          <w:lang w:eastAsia="ar-SA"/>
        </w:rPr>
        <w:t>М</w:t>
      </w:r>
      <w:proofErr w:type="spellEnd"/>
      <w:proofErr w:type="gramEnd"/>
      <w:r w:rsidRPr="00B110BD">
        <w:rPr>
          <w:b/>
          <w:bCs/>
          <w:sz w:val="28"/>
          <w:szCs w:val="20"/>
          <w:lang w:eastAsia="ar-SA"/>
        </w:rPr>
        <w:t xml:space="preserve"> А</w:t>
      </w:r>
    </w:p>
    <w:p w:rsidR="00B110BD" w:rsidRPr="00B110BD" w:rsidRDefault="00B110BD" w:rsidP="00B110BD">
      <w:pPr>
        <w:suppressAutoHyphens/>
        <w:rPr>
          <w:lang w:eastAsia="ar-SA"/>
        </w:rPr>
      </w:pPr>
    </w:p>
    <w:p w:rsidR="00B110BD" w:rsidRPr="00B110BD" w:rsidRDefault="00B110BD" w:rsidP="00B110BD">
      <w:pPr>
        <w:suppressAutoHyphens/>
        <w:jc w:val="center"/>
        <w:rPr>
          <w:b/>
          <w:bCs/>
          <w:sz w:val="28"/>
          <w:lang w:eastAsia="ar-SA"/>
        </w:rPr>
      </w:pPr>
      <w:r w:rsidRPr="00B110BD">
        <w:rPr>
          <w:b/>
          <w:bCs/>
          <w:sz w:val="28"/>
          <w:lang w:eastAsia="ar-SA"/>
        </w:rPr>
        <w:t>муниципальных внутренних заимствований</w:t>
      </w:r>
    </w:p>
    <w:p w:rsidR="00B110BD" w:rsidRPr="00B110BD" w:rsidRDefault="00B110BD" w:rsidP="00B110BD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b/>
          <w:bCs/>
          <w:sz w:val="28"/>
          <w:lang w:eastAsia="ar-SA"/>
        </w:rPr>
      </w:pPr>
      <w:r w:rsidRPr="00B110BD">
        <w:rPr>
          <w:b/>
          <w:bCs/>
          <w:sz w:val="28"/>
          <w:lang w:eastAsia="ar-SA"/>
        </w:rPr>
        <w:t>Профсоюзнинского  сельского поселения</w:t>
      </w:r>
      <w:proofErr w:type="gramStart"/>
      <w:r w:rsidRPr="00B110BD">
        <w:rPr>
          <w:b/>
          <w:bCs/>
          <w:sz w:val="28"/>
          <w:lang w:eastAsia="ar-SA"/>
        </w:rPr>
        <w:t xml:space="preserve"> ,</w:t>
      </w:r>
      <w:proofErr w:type="gramEnd"/>
      <w:r w:rsidRPr="00B110BD">
        <w:rPr>
          <w:b/>
          <w:bCs/>
          <w:sz w:val="28"/>
          <w:lang w:eastAsia="ar-SA"/>
        </w:rPr>
        <w:t xml:space="preserve"> направляемых на покрытие дефицита бюджета Профсоюзнинского сельского поселения  и погашение муниципальных долговых обязательств </w:t>
      </w:r>
    </w:p>
    <w:p w:rsidR="00B110BD" w:rsidRPr="00B110BD" w:rsidRDefault="00B110BD" w:rsidP="00B110BD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b/>
          <w:bCs/>
          <w:sz w:val="28"/>
          <w:lang w:eastAsia="ar-SA"/>
        </w:rPr>
      </w:pPr>
      <w:r w:rsidRPr="00B110BD">
        <w:rPr>
          <w:b/>
          <w:bCs/>
          <w:sz w:val="28"/>
          <w:lang w:eastAsia="ar-SA"/>
        </w:rPr>
        <w:t xml:space="preserve"> на 2025</w:t>
      </w:r>
      <w:r w:rsidRPr="00B110BD">
        <w:rPr>
          <w:sz w:val="28"/>
          <w:lang w:eastAsia="ar-SA"/>
        </w:rPr>
        <w:t xml:space="preserve"> </w:t>
      </w:r>
      <w:r w:rsidRPr="00B110BD">
        <w:rPr>
          <w:b/>
          <w:bCs/>
          <w:sz w:val="28"/>
          <w:lang w:eastAsia="ar-SA"/>
        </w:rPr>
        <w:t>год</w:t>
      </w:r>
    </w:p>
    <w:p w:rsidR="00B110BD" w:rsidRPr="00B110BD" w:rsidRDefault="00B110BD" w:rsidP="00B110BD">
      <w:pPr>
        <w:suppressAutoHyphens/>
        <w:jc w:val="both"/>
        <w:rPr>
          <w:lang w:eastAsia="ar-SA"/>
        </w:rPr>
      </w:pPr>
    </w:p>
    <w:p w:rsidR="00B110BD" w:rsidRPr="00B110BD" w:rsidRDefault="00B110BD" w:rsidP="00B110BD">
      <w:pPr>
        <w:suppressAutoHyphens/>
        <w:spacing w:after="120"/>
        <w:ind w:firstLine="708"/>
        <w:jc w:val="both"/>
        <w:rPr>
          <w:lang w:eastAsia="ar-SA"/>
        </w:rPr>
      </w:pPr>
      <w:proofErr w:type="gramStart"/>
      <w:r w:rsidRPr="00B110BD">
        <w:rPr>
          <w:lang w:eastAsia="ar-SA"/>
        </w:rPr>
        <w:lastRenderedPageBreak/>
        <w:t>Администрация Профсоюзнинского сельского поселения  в соответствии с действующим законодательством Российской Федерации, Волгоградской области и Даниловского муниципального района  вправе привлекать кредиты, привлекаемые в бюджет Профсоюзнинского сельского поселения от других бюджетов бюджетной системы Российской Федерации, кредитных организаций, по которым возникают долговые обязательства Профсоюзнинского  сельского поселения.</w:t>
      </w:r>
      <w:proofErr w:type="gramEnd"/>
    </w:p>
    <w:p w:rsidR="00B110BD" w:rsidRPr="00B110BD" w:rsidRDefault="00B110BD" w:rsidP="00B110BD">
      <w:pPr>
        <w:suppressAutoHyphens/>
        <w:ind w:left="360"/>
        <w:jc w:val="both"/>
        <w:rPr>
          <w:lang w:eastAsia="ar-SA"/>
        </w:rPr>
      </w:pPr>
    </w:p>
    <w:p w:rsidR="00B110BD" w:rsidRPr="00B110BD" w:rsidRDefault="00B110BD" w:rsidP="00B110BD">
      <w:pPr>
        <w:keepNext/>
        <w:numPr>
          <w:ilvl w:val="7"/>
          <w:numId w:val="0"/>
        </w:numPr>
        <w:tabs>
          <w:tab w:val="num" w:pos="1440"/>
        </w:tabs>
        <w:suppressAutoHyphens/>
        <w:ind w:firstLine="360"/>
        <w:jc w:val="center"/>
        <w:outlineLvl w:val="7"/>
        <w:rPr>
          <w:b/>
          <w:szCs w:val="20"/>
          <w:lang w:eastAsia="ar-SA"/>
        </w:rPr>
      </w:pPr>
      <w:proofErr w:type="gramStart"/>
      <w:r w:rsidRPr="00B110BD">
        <w:rPr>
          <w:b/>
          <w:szCs w:val="20"/>
          <w:lang w:eastAsia="ar-SA"/>
        </w:rPr>
        <w:t>П</w:t>
      </w:r>
      <w:proofErr w:type="gramEnd"/>
      <w:r w:rsidRPr="00B110BD">
        <w:rPr>
          <w:b/>
          <w:szCs w:val="20"/>
          <w:lang w:eastAsia="ar-SA"/>
        </w:rPr>
        <w:t xml:space="preserve"> Е Р Е Ч Е Н Ь</w:t>
      </w:r>
    </w:p>
    <w:p w:rsidR="00B110BD" w:rsidRPr="00B110BD" w:rsidRDefault="00B110BD" w:rsidP="00B110BD">
      <w:pPr>
        <w:suppressAutoHyphens/>
        <w:ind w:firstLine="360"/>
        <w:jc w:val="center"/>
        <w:rPr>
          <w:lang w:eastAsia="ar-SA"/>
        </w:rPr>
      </w:pPr>
      <w:r w:rsidRPr="00B110BD">
        <w:rPr>
          <w:lang w:eastAsia="ar-SA"/>
        </w:rPr>
        <w:t>муниципальных внутренних заимствований</w:t>
      </w:r>
    </w:p>
    <w:p w:rsidR="00B110BD" w:rsidRPr="00B110BD" w:rsidRDefault="00B110BD" w:rsidP="00B110BD">
      <w:pPr>
        <w:suppressAutoHyphens/>
        <w:ind w:firstLine="360"/>
        <w:jc w:val="center"/>
        <w:rPr>
          <w:lang w:eastAsia="ar-SA"/>
        </w:rPr>
      </w:pPr>
      <w:r w:rsidRPr="00B110BD">
        <w:rPr>
          <w:lang w:eastAsia="ar-SA"/>
        </w:rPr>
        <w:t>Профсоюзнинского  сельского поселения  на 2025 год</w:t>
      </w:r>
    </w:p>
    <w:p w:rsidR="00B110BD" w:rsidRPr="00B110BD" w:rsidRDefault="00B110BD" w:rsidP="00B110BD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szCs w:val="20"/>
          <w:lang w:eastAsia="ar-SA"/>
        </w:rPr>
      </w:pPr>
      <w:r w:rsidRPr="00B110BD">
        <w:rPr>
          <w:szCs w:val="20"/>
          <w:lang w:eastAsia="ar-SA"/>
        </w:rPr>
        <w:t xml:space="preserve">                                                                                               рублей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3938"/>
        <w:gridCol w:w="5177"/>
      </w:tblGrid>
      <w:tr w:rsidR="00B110BD" w:rsidRPr="00B110BD" w:rsidTr="00444E95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110BD">
              <w:rPr>
                <w:lang w:eastAsia="ar-SA"/>
              </w:rPr>
              <w:t>Вид заимствований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110BD">
              <w:rPr>
                <w:lang w:eastAsia="ar-SA"/>
              </w:rPr>
              <w:t>Сумма</w:t>
            </w:r>
          </w:p>
        </w:tc>
      </w:tr>
      <w:tr w:rsidR="00B110BD" w:rsidRPr="00B110BD" w:rsidTr="00444E95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Кредиты кредитных организаций:</w:t>
            </w:r>
          </w:p>
          <w:p w:rsidR="00B110BD" w:rsidRPr="00B110BD" w:rsidRDefault="00B110BD" w:rsidP="00B110BD">
            <w:pPr>
              <w:suppressAutoHyphens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привлечение средств</w:t>
            </w:r>
          </w:p>
          <w:p w:rsidR="00B110BD" w:rsidRPr="00B110BD" w:rsidRDefault="00B110BD" w:rsidP="00B110BD">
            <w:pPr>
              <w:suppressAutoHyphens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:rsidR="00B110BD" w:rsidRPr="00B110BD" w:rsidRDefault="00B110BD" w:rsidP="00B110BD">
            <w:pPr>
              <w:suppressAutoHyphens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привлечение средств</w:t>
            </w:r>
          </w:p>
          <w:p w:rsidR="00B110BD" w:rsidRPr="00B110BD" w:rsidRDefault="00B110BD" w:rsidP="00B110BD">
            <w:pPr>
              <w:suppressAutoHyphens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:rsidR="00B110BD" w:rsidRPr="00B110BD" w:rsidRDefault="00B110BD" w:rsidP="00B110BD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B110BD" w:rsidRPr="00B110BD" w:rsidRDefault="00B110BD" w:rsidP="00B110BD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B110BD" w:rsidRPr="00B110BD" w:rsidRDefault="00B110BD" w:rsidP="00B110BD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B110BD" w:rsidRPr="00B110BD" w:rsidRDefault="00B110BD" w:rsidP="00B110BD">
      <w:pPr>
        <w:suppressAutoHyphens/>
        <w:rPr>
          <w:lang w:eastAsia="ar-SA"/>
        </w:rPr>
      </w:pPr>
    </w:p>
    <w:p w:rsidR="00B110BD" w:rsidRPr="00B110BD" w:rsidRDefault="00B110BD" w:rsidP="00B110BD">
      <w:pPr>
        <w:suppressAutoHyphens/>
        <w:jc w:val="center"/>
        <w:rPr>
          <w:b/>
          <w:lang w:eastAsia="ar-SA"/>
        </w:rPr>
      </w:pPr>
      <w:r w:rsidRPr="00B110BD">
        <w:rPr>
          <w:b/>
          <w:lang w:eastAsia="ar-SA"/>
        </w:rPr>
        <w:t>Источники внутреннего финансирования дефицита бюджета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7308"/>
        <w:gridCol w:w="1905"/>
      </w:tblGrid>
      <w:tr w:rsidR="00B110BD" w:rsidRPr="00B110BD" w:rsidTr="00444E95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B110BD">
              <w:rPr>
                <w:b/>
                <w:sz w:val="22"/>
                <w:szCs w:val="22"/>
                <w:lang w:eastAsia="ar-SA"/>
              </w:rPr>
              <w:t>Состав источников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B110BD">
              <w:rPr>
                <w:b/>
                <w:sz w:val="22"/>
                <w:szCs w:val="22"/>
                <w:lang w:eastAsia="ar-SA"/>
              </w:rPr>
              <w:t>Сумма (рублей)</w:t>
            </w: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proofErr w:type="gramStart"/>
            <w:r w:rsidRPr="00B110BD">
              <w:rPr>
                <w:sz w:val="22"/>
                <w:szCs w:val="22"/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 xml:space="preserve">Иные источники внутреннего финансирования дефицита Профсоюзнинского сельского </w:t>
            </w:r>
            <w:proofErr w:type="spellStart"/>
            <w:r w:rsidRPr="00B110BD">
              <w:rPr>
                <w:sz w:val="22"/>
                <w:szCs w:val="22"/>
                <w:lang w:eastAsia="ar-SA"/>
              </w:rPr>
              <w:t>поселениябюджета</w:t>
            </w:r>
            <w:proofErr w:type="spellEnd"/>
            <w:r w:rsidRPr="00B110BD">
              <w:rPr>
                <w:sz w:val="22"/>
                <w:szCs w:val="22"/>
                <w:lang w:eastAsia="ar-SA"/>
              </w:rPr>
              <w:t>, в том числе: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поступления от продажи акций и иных форм участия в капитале, находящихся в собственности Профсоюзнинского сельского поселения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курсовая разница по средствам районного бюджета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 xml:space="preserve">объем средств, направляемых на исполнение муниципальных гарантий Профсоюзнинского сельского </w:t>
            </w:r>
            <w:proofErr w:type="spellStart"/>
            <w:r w:rsidRPr="00B110BD">
              <w:rPr>
                <w:sz w:val="22"/>
                <w:szCs w:val="22"/>
                <w:lang w:eastAsia="ar-SA"/>
              </w:rPr>
              <w:t>поселенияв</w:t>
            </w:r>
            <w:proofErr w:type="spellEnd"/>
            <w:r w:rsidRPr="00B110BD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B110BD">
              <w:rPr>
                <w:sz w:val="22"/>
                <w:szCs w:val="22"/>
                <w:lang w:eastAsia="ar-SA"/>
              </w:rPr>
              <w:t>случае</w:t>
            </w:r>
            <w:proofErr w:type="gramEnd"/>
            <w:r w:rsidRPr="00B110BD">
              <w:rPr>
                <w:sz w:val="22"/>
                <w:szCs w:val="22"/>
                <w:lang w:eastAsia="ar-SA"/>
              </w:rPr>
              <w:t>, если исполнение гарантом муниципальных гарантий ведет к возникновению права регрессного требования гаранта       к принципалу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>разница между средствами, полученными от возврата предоставленных из районного бюджета юридическим лицам бюджетных кредитов, и суммой  предоставленных из Профсоюзнинского сельского поселения бюджета юридическим лицам бюджетных кредитов в валюте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110BD">
              <w:rPr>
                <w:sz w:val="22"/>
                <w:szCs w:val="22"/>
                <w:lang w:eastAsia="ar-SA"/>
              </w:rPr>
              <w:t xml:space="preserve">разница между средствами, полученными от возврата предоставленных из </w:t>
            </w:r>
            <w:r w:rsidRPr="00B110BD">
              <w:rPr>
                <w:sz w:val="22"/>
                <w:szCs w:val="22"/>
                <w:lang w:eastAsia="ar-SA"/>
              </w:rPr>
              <w:lastRenderedPageBreak/>
              <w:t>районного бюджета другим бюджетам бюджетной системы Российской Федерации бюджетных кредитов, и суммой  предоставленных из Профсоюзнинского сельского поселения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B110BD" w:rsidRPr="00B110BD" w:rsidTr="00444E95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rPr>
                <w:lang w:eastAsia="ar-SA"/>
              </w:rPr>
            </w:pPr>
            <w:r w:rsidRPr="00B110BD">
              <w:rPr>
                <w:b/>
                <w:sz w:val="22"/>
                <w:szCs w:val="22"/>
                <w:lang w:eastAsia="ar-SA"/>
              </w:rPr>
              <w:lastRenderedPageBreak/>
              <w:t xml:space="preserve">Итого источников внутреннего финансирования дефицита бюджета </w:t>
            </w:r>
            <w:r w:rsidRPr="00B110BD">
              <w:rPr>
                <w:lang w:eastAsia="ar-SA"/>
              </w:rPr>
              <w:t xml:space="preserve">Профсоюзнинского  сельского поселения 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0BD" w:rsidRPr="00B110BD" w:rsidRDefault="00B110BD" w:rsidP="00B110B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B110BD" w:rsidRPr="00B110BD" w:rsidRDefault="00B110BD" w:rsidP="00B110BD">
      <w:pPr>
        <w:suppressAutoHyphens/>
        <w:rPr>
          <w:lang w:eastAsia="ar-SA"/>
        </w:rPr>
      </w:pPr>
    </w:p>
    <w:p w:rsidR="00B110BD" w:rsidRPr="00B110BD" w:rsidRDefault="00B110BD" w:rsidP="00B110BD">
      <w:pPr>
        <w:suppressAutoHyphens/>
        <w:rPr>
          <w:lang w:eastAsia="ar-SA"/>
        </w:rPr>
      </w:pPr>
    </w:p>
    <w:p w:rsidR="00B110BD" w:rsidRPr="00B110BD" w:rsidRDefault="00B110BD" w:rsidP="00B110BD">
      <w:pPr>
        <w:suppressAutoHyphens/>
        <w:rPr>
          <w:lang w:eastAsia="ar-SA"/>
        </w:rPr>
      </w:pPr>
    </w:p>
    <w:p w:rsidR="00B110BD" w:rsidRPr="00B110BD" w:rsidRDefault="00B110BD" w:rsidP="00B110BD">
      <w:pPr>
        <w:suppressAutoHyphens/>
        <w:rPr>
          <w:lang w:eastAsia="ar-SA"/>
        </w:rPr>
      </w:pPr>
    </w:p>
    <w:p w:rsidR="00B110BD" w:rsidRPr="00B110BD" w:rsidRDefault="00B110BD" w:rsidP="00B110B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ar-SA"/>
        </w:rPr>
      </w:pPr>
    </w:p>
    <w:p w:rsidR="00B110BD" w:rsidRPr="00B110BD" w:rsidRDefault="00B110BD" w:rsidP="00B110BD">
      <w:pPr>
        <w:jc w:val="right"/>
        <w:rPr>
          <w:rFonts w:eastAsiaTheme="minorEastAsia"/>
          <w:sz w:val="20"/>
          <w:szCs w:val="20"/>
        </w:rPr>
      </w:pPr>
      <w:r w:rsidRPr="00B110BD">
        <w:rPr>
          <w:rFonts w:eastAsiaTheme="minorEastAsia"/>
          <w:sz w:val="20"/>
          <w:szCs w:val="20"/>
        </w:rPr>
        <w:t>Приложение  8</w:t>
      </w:r>
    </w:p>
    <w:p w:rsidR="00B110BD" w:rsidRPr="00B110BD" w:rsidRDefault="00B110BD" w:rsidP="00B110BD">
      <w:pPr>
        <w:ind w:hanging="500"/>
        <w:jc w:val="right"/>
        <w:rPr>
          <w:rFonts w:eastAsiaTheme="minorEastAsia"/>
          <w:sz w:val="20"/>
          <w:szCs w:val="20"/>
        </w:rPr>
      </w:pPr>
      <w:r w:rsidRPr="00B110BD">
        <w:rPr>
          <w:rFonts w:eastAsiaTheme="minorEastAsia"/>
          <w:sz w:val="20"/>
          <w:szCs w:val="20"/>
        </w:rPr>
        <w:t>к  решению Совета депутатов</w:t>
      </w:r>
    </w:p>
    <w:p w:rsidR="00B110BD" w:rsidRPr="00B110BD" w:rsidRDefault="00B110BD" w:rsidP="00B110BD">
      <w:pPr>
        <w:ind w:hanging="500"/>
        <w:jc w:val="right"/>
        <w:rPr>
          <w:rFonts w:eastAsiaTheme="minorEastAsia"/>
          <w:sz w:val="20"/>
          <w:szCs w:val="20"/>
        </w:rPr>
      </w:pPr>
      <w:r w:rsidRPr="00B110BD">
        <w:rPr>
          <w:rFonts w:eastAsiaTheme="minorEastAsia"/>
          <w:sz w:val="20"/>
          <w:szCs w:val="20"/>
        </w:rPr>
        <w:t xml:space="preserve"> Профсоюзнинского сельского поселения</w:t>
      </w:r>
    </w:p>
    <w:p w:rsidR="00B110BD" w:rsidRPr="00B110BD" w:rsidRDefault="00B110BD" w:rsidP="00B110BD">
      <w:pPr>
        <w:ind w:hanging="500"/>
        <w:jc w:val="right"/>
        <w:rPr>
          <w:rFonts w:eastAsiaTheme="minorEastAsia"/>
          <w:sz w:val="20"/>
          <w:szCs w:val="20"/>
        </w:rPr>
      </w:pPr>
      <w:r w:rsidRPr="00B110BD">
        <w:rPr>
          <w:rFonts w:eastAsiaTheme="minorEastAsia"/>
          <w:sz w:val="20"/>
          <w:szCs w:val="20"/>
        </w:rPr>
        <w:t>от 03.э03.2026 №1/13</w:t>
      </w:r>
    </w:p>
    <w:p w:rsidR="00B110BD" w:rsidRPr="00B110BD" w:rsidRDefault="00B110BD" w:rsidP="00B110BD">
      <w:pPr>
        <w:ind w:hanging="500"/>
        <w:jc w:val="right"/>
        <w:rPr>
          <w:rFonts w:eastAsiaTheme="minorEastAsia"/>
          <w:sz w:val="20"/>
          <w:szCs w:val="20"/>
        </w:rPr>
      </w:pPr>
    </w:p>
    <w:p w:rsidR="00B110BD" w:rsidRPr="00B110BD" w:rsidRDefault="00B110BD" w:rsidP="00B110BD">
      <w:pPr>
        <w:ind w:hanging="500"/>
        <w:jc w:val="right"/>
        <w:rPr>
          <w:rFonts w:eastAsiaTheme="minorEastAsia"/>
          <w:sz w:val="20"/>
          <w:szCs w:val="20"/>
        </w:rPr>
      </w:pPr>
    </w:p>
    <w:p w:rsidR="00B110BD" w:rsidRPr="00B110BD" w:rsidRDefault="00B110BD" w:rsidP="00B110BD">
      <w:pPr>
        <w:ind w:hanging="500"/>
        <w:jc w:val="right"/>
        <w:rPr>
          <w:rFonts w:eastAsiaTheme="minorEastAsia"/>
          <w:sz w:val="20"/>
          <w:szCs w:val="20"/>
        </w:rPr>
      </w:pPr>
    </w:p>
    <w:p w:rsidR="00B110BD" w:rsidRPr="00B110BD" w:rsidRDefault="00B110BD" w:rsidP="00B110BD">
      <w:pPr>
        <w:ind w:hanging="500"/>
        <w:jc w:val="right"/>
        <w:rPr>
          <w:rFonts w:eastAsiaTheme="minorEastAsia"/>
          <w:b/>
          <w:sz w:val="22"/>
          <w:szCs w:val="22"/>
        </w:rPr>
      </w:pPr>
    </w:p>
    <w:p w:rsidR="00B110BD" w:rsidRPr="00B110BD" w:rsidRDefault="00B110BD" w:rsidP="00B110BD">
      <w:pPr>
        <w:suppressAutoHyphens/>
        <w:autoSpaceDE w:val="0"/>
        <w:ind w:firstLine="720"/>
        <w:jc w:val="center"/>
        <w:rPr>
          <w:rFonts w:eastAsia="Arial"/>
          <w:b/>
          <w:sz w:val="22"/>
          <w:szCs w:val="22"/>
          <w:lang w:eastAsia="ar-SA"/>
        </w:rPr>
      </w:pPr>
      <w:r w:rsidRPr="00B110BD">
        <w:rPr>
          <w:rFonts w:eastAsia="Arial"/>
          <w:b/>
          <w:sz w:val="22"/>
          <w:szCs w:val="22"/>
          <w:lang w:eastAsia="ar-SA"/>
        </w:rPr>
        <w:t xml:space="preserve">Предельная штатная численность муниципальных служащих </w:t>
      </w:r>
    </w:p>
    <w:p w:rsidR="00B110BD" w:rsidRPr="00B110BD" w:rsidRDefault="00B110BD" w:rsidP="00B110BD">
      <w:pPr>
        <w:suppressAutoHyphens/>
        <w:autoSpaceDE w:val="0"/>
        <w:ind w:firstLine="720"/>
        <w:jc w:val="center"/>
        <w:rPr>
          <w:rFonts w:eastAsia="Arial"/>
          <w:b/>
          <w:sz w:val="22"/>
          <w:szCs w:val="22"/>
          <w:lang w:eastAsia="ar-SA"/>
        </w:rPr>
      </w:pPr>
      <w:r w:rsidRPr="00B110BD">
        <w:rPr>
          <w:rFonts w:eastAsia="Arial"/>
          <w:b/>
          <w:sz w:val="22"/>
          <w:szCs w:val="22"/>
          <w:lang w:eastAsia="ar-SA"/>
        </w:rPr>
        <w:t>и лиц, замещающих должности муниципальной службы в администрации Профсоюзнинского сельского поселения Даниловского муниципального района.</w:t>
      </w:r>
    </w:p>
    <w:p w:rsidR="00B110BD" w:rsidRPr="00B110BD" w:rsidRDefault="00B110BD" w:rsidP="00B110BD">
      <w:pPr>
        <w:suppressAutoHyphens/>
        <w:autoSpaceDE w:val="0"/>
        <w:ind w:firstLine="720"/>
        <w:jc w:val="center"/>
        <w:rPr>
          <w:rFonts w:eastAsia="Arial"/>
          <w:b/>
          <w:sz w:val="22"/>
          <w:szCs w:val="22"/>
          <w:lang w:eastAsia="ar-SA"/>
        </w:rPr>
      </w:pPr>
    </w:p>
    <w:p w:rsidR="00B110BD" w:rsidRPr="00B110BD" w:rsidRDefault="00B110BD" w:rsidP="00B110B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7231"/>
        <w:gridCol w:w="1785"/>
      </w:tblGrid>
      <w:tr w:rsidR="00B110BD" w:rsidRPr="00B110BD" w:rsidTr="00444E9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 xml:space="preserve">№ </w:t>
            </w:r>
            <w:proofErr w:type="gramStart"/>
            <w:r w:rsidRPr="00B110BD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B110BD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Наименование должностей муниципальной службы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Количество  штатных единиц</w:t>
            </w:r>
          </w:p>
        </w:tc>
      </w:tr>
      <w:tr w:rsidR="00B110BD" w:rsidRPr="00B110BD" w:rsidTr="00444E9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3</w:t>
            </w:r>
          </w:p>
        </w:tc>
      </w:tr>
      <w:tr w:rsidR="00B110BD" w:rsidRPr="00B110BD" w:rsidTr="00444E95">
        <w:trPr>
          <w:trHeight w:val="7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Глава Профсоюзнинского сельского поселения – глава администрации Профсоюзнинского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B110BD" w:rsidRPr="00B110BD" w:rsidTr="00444E9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Ведущий специалист администрации Профсоюзнинского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B110BD" w:rsidRPr="00B110BD" w:rsidTr="00444E9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 xml:space="preserve">Специалист </w:t>
            </w:r>
            <w:r w:rsidRPr="00B110BD"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r w:rsidRPr="00B110BD">
              <w:rPr>
                <w:rFonts w:eastAsiaTheme="minorEastAsia"/>
                <w:sz w:val="22"/>
                <w:szCs w:val="22"/>
              </w:rPr>
              <w:t xml:space="preserve"> категории администрации Профсоюзнинского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B110BD" w:rsidRPr="00B110BD" w:rsidTr="00444E9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Итого: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BD" w:rsidRPr="00B110BD" w:rsidRDefault="00B110BD" w:rsidP="00B110BD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110BD">
              <w:rPr>
                <w:rFonts w:eastAsiaTheme="minorEastAsia"/>
                <w:sz w:val="22"/>
                <w:szCs w:val="22"/>
              </w:rPr>
              <w:t>3</w:t>
            </w:r>
          </w:p>
        </w:tc>
      </w:tr>
    </w:tbl>
    <w:p w:rsidR="00B110BD" w:rsidRPr="00B110BD" w:rsidRDefault="00B110BD" w:rsidP="00B110BD">
      <w:pPr>
        <w:spacing w:after="200" w:line="276" w:lineRule="auto"/>
        <w:rPr>
          <w:rFonts w:eastAsiaTheme="minorEastAsia"/>
          <w:sz w:val="22"/>
          <w:szCs w:val="22"/>
          <w:lang w:eastAsia="ar-SA"/>
        </w:rPr>
      </w:pPr>
    </w:p>
    <w:p w:rsidR="00B110BD" w:rsidRPr="00B110BD" w:rsidRDefault="00B110BD" w:rsidP="00B110BD">
      <w:pPr>
        <w:spacing w:after="200" w:line="276" w:lineRule="auto"/>
        <w:rPr>
          <w:rFonts w:eastAsiaTheme="minorEastAsia"/>
          <w:sz w:val="22"/>
          <w:szCs w:val="22"/>
          <w:lang w:eastAsia="ar-SA"/>
        </w:rPr>
      </w:pPr>
    </w:p>
    <w:p w:rsidR="00B110BD" w:rsidRPr="00B110BD" w:rsidRDefault="00B110BD" w:rsidP="00B110B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B110BD" w:rsidRPr="00B110BD" w:rsidRDefault="00B110BD" w:rsidP="00B110B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B110BD" w:rsidRPr="00B110BD" w:rsidRDefault="00B110BD" w:rsidP="00B110B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934734" w:rsidRPr="00B352E3" w:rsidRDefault="00934734" w:rsidP="00556CCB">
      <w:pPr>
        <w:jc w:val="center"/>
        <w:rPr>
          <w:sz w:val="22"/>
          <w:szCs w:val="22"/>
        </w:rPr>
      </w:pPr>
      <w:bookmarkStart w:id="0" w:name="_GoBack"/>
      <w:bookmarkEnd w:id="0"/>
    </w:p>
    <w:sectPr w:rsidR="00934734" w:rsidRPr="00B3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15" w:rsidRDefault="00522315" w:rsidP="00D11940">
      <w:r>
        <w:separator/>
      </w:r>
    </w:p>
  </w:endnote>
  <w:endnote w:type="continuationSeparator" w:id="0">
    <w:p w:rsidR="00522315" w:rsidRDefault="00522315" w:rsidP="00D1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15" w:rsidRDefault="00522315" w:rsidP="00D11940">
      <w:r>
        <w:separator/>
      </w:r>
    </w:p>
  </w:footnote>
  <w:footnote w:type="continuationSeparator" w:id="0">
    <w:p w:rsidR="00522315" w:rsidRDefault="00522315" w:rsidP="00D11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F8"/>
    <w:rsid w:val="00096722"/>
    <w:rsid w:val="00203B93"/>
    <w:rsid w:val="00376F47"/>
    <w:rsid w:val="00447B99"/>
    <w:rsid w:val="00522315"/>
    <w:rsid w:val="00556CCB"/>
    <w:rsid w:val="0060113E"/>
    <w:rsid w:val="00934734"/>
    <w:rsid w:val="00A97580"/>
    <w:rsid w:val="00B110BD"/>
    <w:rsid w:val="00B352E3"/>
    <w:rsid w:val="00D11940"/>
    <w:rsid w:val="00E567A5"/>
    <w:rsid w:val="00E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rsid w:val="00D11940"/>
    <w:pPr>
      <w:spacing w:before="100" w:beforeAutospacing="1" w:after="119"/>
    </w:pPr>
  </w:style>
  <w:style w:type="paragraph" w:styleId="a5">
    <w:name w:val="Balloon Text"/>
    <w:basedOn w:val="a"/>
    <w:link w:val="a6"/>
    <w:uiPriority w:val="99"/>
    <w:semiHidden/>
    <w:unhideWhenUsed/>
    <w:rsid w:val="00D119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9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19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19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9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11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rsid w:val="00D11940"/>
    <w:pPr>
      <w:spacing w:before="100" w:beforeAutospacing="1" w:after="119"/>
    </w:pPr>
  </w:style>
  <w:style w:type="paragraph" w:styleId="a5">
    <w:name w:val="Balloon Text"/>
    <w:basedOn w:val="a"/>
    <w:link w:val="a6"/>
    <w:uiPriority w:val="99"/>
    <w:semiHidden/>
    <w:unhideWhenUsed/>
    <w:rsid w:val="00D119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9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19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19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9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11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4794</Words>
  <Characters>27327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2026-03-12T08:41:00Z</dcterms:created>
  <dcterms:modified xsi:type="dcterms:W3CDTF">2026-03-12T08:41:00Z</dcterms:modified>
</cp:coreProperties>
</file>