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E7C" w:rsidRPr="00C65EA5" w:rsidRDefault="00DF3E7C" w:rsidP="00DF3E7C">
      <w:pPr>
        <w:suppressAutoHyphens/>
        <w:jc w:val="center"/>
        <w:rPr>
          <w:b/>
          <w:kern w:val="0"/>
          <w:sz w:val="28"/>
          <w:szCs w:val="24"/>
          <w:lang w:eastAsia="ar-SA"/>
        </w:rPr>
      </w:pPr>
      <w:r w:rsidRPr="00C65EA5">
        <w:rPr>
          <w:b/>
          <w:kern w:val="0"/>
          <w:sz w:val="28"/>
          <w:szCs w:val="24"/>
          <w:lang w:eastAsia="ar-SA"/>
        </w:rPr>
        <w:t>АДМИНИСТРАЦИЯ  ПРОФСОЮЗНИНСКОГО СЕЛЬСКОГО        ПОСЕЛЕНИЯ   ДАНИЛОВСКОГО  МУНИЦИПАЛЬНОГО РАЙОНА ВОЛГОГРАДСКОЙ ОБЛАСТИ</w:t>
      </w:r>
    </w:p>
    <w:p w:rsidR="00DF3E7C" w:rsidRPr="00C65EA5" w:rsidRDefault="00DF3E7C" w:rsidP="00DF3E7C">
      <w:pPr>
        <w:suppressAutoHyphens/>
        <w:spacing w:line="360" w:lineRule="auto"/>
        <w:jc w:val="center"/>
        <w:rPr>
          <w:kern w:val="0"/>
          <w:sz w:val="20"/>
          <w:szCs w:val="20"/>
          <w:u w:val="single"/>
          <w:lang w:eastAsia="ar-SA"/>
        </w:rPr>
      </w:pPr>
      <w:r w:rsidRPr="00C65EA5">
        <w:rPr>
          <w:kern w:val="0"/>
          <w:sz w:val="20"/>
          <w:szCs w:val="20"/>
          <w:lang w:eastAsia="ar-SA"/>
        </w:rPr>
        <w:t xml:space="preserve">       </w:t>
      </w:r>
      <w:r w:rsidRPr="00C65EA5">
        <w:rPr>
          <w:kern w:val="0"/>
          <w:sz w:val="20"/>
          <w:szCs w:val="20"/>
          <w:u w:val="single"/>
          <w:lang w:eastAsia="ar-SA"/>
        </w:rPr>
        <w:t xml:space="preserve">403383, ул. </w:t>
      </w:r>
      <w:proofErr w:type="gramStart"/>
      <w:r w:rsidRPr="00C65EA5">
        <w:rPr>
          <w:kern w:val="0"/>
          <w:sz w:val="20"/>
          <w:szCs w:val="20"/>
          <w:u w:val="single"/>
          <w:lang w:eastAsia="ar-SA"/>
        </w:rPr>
        <w:t>Центральная</w:t>
      </w:r>
      <w:proofErr w:type="gramEnd"/>
      <w:r w:rsidRPr="00C65EA5">
        <w:rPr>
          <w:kern w:val="0"/>
          <w:sz w:val="20"/>
          <w:szCs w:val="20"/>
          <w:u w:val="single"/>
          <w:lang w:eastAsia="ar-SA"/>
        </w:rPr>
        <w:t xml:space="preserve"> 4, п. Профсоюзник, Даниловского района, Волгоградской области, </w:t>
      </w:r>
    </w:p>
    <w:p w:rsidR="00DF3E7C" w:rsidRDefault="00DF3E7C" w:rsidP="00E9274C">
      <w:pPr>
        <w:suppressAutoHyphens/>
        <w:spacing w:line="360" w:lineRule="auto"/>
        <w:jc w:val="center"/>
        <w:rPr>
          <w:color w:val="0000FF" w:themeColor="hyperlink"/>
          <w:kern w:val="0"/>
          <w:sz w:val="20"/>
          <w:szCs w:val="20"/>
          <w:u w:val="single"/>
          <w:lang w:eastAsia="ar-SA"/>
        </w:rPr>
      </w:pPr>
      <w:r w:rsidRPr="00C65EA5">
        <w:rPr>
          <w:kern w:val="0"/>
          <w:sz w:val="20"/>
          <w:szCs w:val="20"/>
          <w:u w:val="single"/>
          <w:lang w:eastAsia="ar-SA"/>
        </w:rPr>
        <w:t xml:space="preserve">тел. 5-83-41, 5-83-86 электронный адрес </w:t>
      </w:r>
      <w:hyperlink r:id="rId8" w:history="1">
        <w:r w:rsidRPr="00C65EA5">
          <w:rPr>
            <w:color w:val="0000FF" w:themeColor="hyperlink"/>
            <w:kern w:val="0"/>
            <w:sz w:val="20"/>
            <w:szCs w:val="20"/>
            <w:u w:val="single"/>
            <w:lang w:val="en-US" w:eastAsia="ar-SA"/>
          </w:rPr>
          <w:t>ra-prof@mail.ru</w:t>
        </w:r>
      </w:hyperlink>
    </w:p>
    <w:p w:rsidR="00E9274C" w:rsidRPr="00E9274C" w:rsidRDefault="00E9274C" w:rsidP="00E9274C">
      <w:pPr>
        <w:suppressAutoHyphens/>
        <w:spacing w:line="360" w:lineRule="auto"/>
        <w:jc w:val="center"/>
        <w:rPr>
          <w:kern w:val="0"/>
          <w:sz w:val="20"/>
          <w:szCs w:val="20"/>
          <w:u w:val="single"/>
          <w:lang w:eastAsia="ar-SA"/>
        </w:rPr>
      </w:pPr>
    </w:p>
    <w:p w:rsidR="00D3122D" w:rsidRDefault="00D3122D" w:rsidP="00D3122D">
      <w:pPr>
        <w:shd w:val="clear" w:color="auto" w:fill="FFFFFF"/>
        <w:spacing w:after="150"/>
        <w:jc w:val="center"/>
        <w:rPr>
          <w:b/>
          <w:bCs/>
          <w:color w:val="3C3C3C"/>
          <w:kern w:val="0"/>
          <w:sz w:val="32"/>
          <w:szCs w:val="32"/>
        </w:rPr>
      </w:pPr>
      <w:r>
        <w:rPr>
          <w:b/>
          <w:bCs/>
          <w:color w:val="3C3C3C"/>
          <w:kern w:val="0"/>
          <w:sz w:val="32"/>
          <w:szCs w:val="32"/>
        </w:rPr>
        <w:t>ПОСТАНОВЛЕНИЕ</w:t>
      </w:r>
    </w:p>
    <w:p w:rsidR="00DF3E7C" w:rsidRPr="00D3122D" w:rsidRDefault="00D3122D" w:rsidP="00D3122D">
      <w:pPr>
        <w:shd w:val="clear" w:color="auto" w:fill="FFFFFF"/>
        <w:spacing w:after="150"/>
        <w:rPr>
          <w:color w:val="3C3C3C"/>
          <w:kern w:val="0"/>
          <w:sz w:val="32"/>
          <w:szCs w:val="32"/>
        </w:rPr>
      </w:pPr>
      <w:r>
        <w:rPr>
          <w:b/>
          <w:bCs/>
          <w:color w:val="3C3C3C"/>
          <w:kern w:val="0"/>
          <w:sz w:val="28"/>
          <w:szCs w:val="28"/>
        </w:rPr>
        <w:t>21 января 2026г                                                                          №</w:t>
      </w:r>
      <w:r w:rsidR="00A26C47">
        <w:rPr>
          <w:b/>
          <w:bCs/>
          <w:color w:val="3C3C3C"/>
          <w:kern w:val="0"/>
          <w:sz w:val="28"/>
          <w:szCs w:val="28"/>
        </w:rPr>
        <w:t>1</w:t>
      </w:r>
    </w:p>
    <w:p w:rsidR="00E9274C" w:rsidRPr="00E9274C" w:rsidRDefault="00DF3E7C" w:rsidP="00E9274C">
      <w:pPr>
        <w:pStyle w:val="ConsPlusCell"/>
        <w:jc w:val="center"/>
        <w:rPr>
          <w:rFonts w:ascii="Times New Roman" w:hAnsi="Times New Roman"/>
          <w:b/>
          <w:sz w:val="28"/>
          <w:szCs w:val="28"/>
        </w:rPr>
      </w:pPr>
      <w:r w:rsidRPr="008232E1">
        <w:rPr>
          <w:color w:val="000000"/>
          <w:sz w:val="28"/>
          <w:szCs w:val="28"/>
        </w:rPr>
        <w:t xml:space="preserve">Об утверждении </w:t>
      </w:r>
      <w:r w:rsidR="00E9274C">
        <w:rPr>
          <w:rFonts w:ascii="Times New Roman" w:hAnsi="Times New Roman"/>
          <w:b/>
          <w:sz w:val="28"/>
          <w:szCs w:val="28"/>
        </w:rPr>
        <w:t xml:space="preserve">Административного </w:t>
      </w:r>
      <w:r w:rsidR="00E9274C" w:rsidRPr="00E9274C">
        <w:rPr>
          <w:rFonts w:ascii="Times New Roman" w:hAnsi="Times New Roman"/>
          <w:b/>
          <w:sz w:val="28"/>
          <w:szCs w:val="28"/>
        </w:rPr>
        <w:t xml:space="preserve"> регламент</w:t>
      </w:r>
      <w:r w:rsidR="00E9274C">
        <w:rPr>
          <w:rFonts w:ascii="Times New Roman" w:hAnsi="Times New Roman"/>
          <w:b/>
          <w:sz w:val="28"/>
          <w:szCs w:val="28"/>
        </w:rPr>
        <w:t xml:space="preserve">а </w:t>
      </w:r>
    </w:p>
    <w:p w:rsidR="00E9274C" w:rsidRPr="00E9274C" w:rsidRDefault="00E9274C" w:rsidP="00E9274C">
      <w:pPr>
        <w:autoSpaceDE w:val="0"/>
        <w:autoSpaceDN w:val="0"/>
        <w:adjustRightInd w:val="0"/>
        <w:jc w:val="center"/>
        <w:rPr>
          <w:b/>
          <w:kern w:val="0"/>
          <w:sz w:val="28"/>
          <w:szCs w:val="28"/>
        </w:rPr>
      </w:pPr>
      <w:r w:rsidRPr="00E9274C">
        <w:rPr>
          <w:b/>
          <w:kern w:val="0"/>
          <w:sz w:val="28"/>
          <w:szCs w:val="28"/>
        </w:rPr>
        <w:t xml:space="preserve">предоставления муниципальной услуги </w:t>
      </w:r>
      <w:r w:rsidRPr="00E9274C">
        <w:rPr>
          <w:kern w:val="0"/>
          <w:sz w:val="28"/>
          <w:szCs w:val="28"/>
        </w:rPr>
        <w:t>«</w:t>
      </w:r>
      <w:r w:rsidRPr="00E9274C">
        <w:rPr>
          <w:b/>
          <w:kern w:val="0"/>
          <w:sz w:val="28"/>
          <w:szCs w:val="28"/>
        </w:rPr>
        <w:t xml:space="preserve">Согласование проекта рекультивации земель, проекта консервации земель, находящихся </w:t>
      </w:r>
    </w:p>
    <w:p w:rsidR="00E9274C" w:rsidRPr="00E9274C" w:rsidRDefault="00E9274C" w:rsidP="00E9274C">
      <w:pPr>
        <w:autoSpaceDE w:val="0"/>
        <w:autoSpaceDN w:val="0"/>
        <w:adjustRightInd w:val="0"/>
        <w:jc w:val="center"/>
        <w:rPr>
          <w:rFonts w:eastAsia="Calibri"/>
          <w:b/>
          <w:kern w:val="0"/>
          <w:sz w:val="28"/>
          <w:szCs w:val="28"/>
        </w:rPr>
      </w:pPr>
      <w:r w:rsidRPr="00E9274C">
        <w:rPr>
          <w:b/>
          <w:kern w:val="0"/>
          <w:sz w:val="28"/>
          <w:szCs w:val="28"/>
        </w:rPr>
        <w:t>в муниципальной собственности Администрации Профсоюзнинского  сельского  поселения Даниловского  муниципального района Волгоградской  области</w:t>
      </w:r>
      <w:proofErr w:type="gramStart"/>
      <w:r w:rsidRPr="00E9274C">
        <w:rPr>
          <w:b/>
          <w:i/>
          <w:kern w:val="0"/>
          <w:sz w:val="28"/>
          <w:szCs w:val="28"/>
          <w:u w:val="single"/>
        </w:rPr>
        <w:t xml:space="preserve"> </w:t>
      </w:r>
      <w:r w:rsidRPr="00E9274C">
        <w:rPr>
          <w:b/>
          <w:kern w:val="0"/>
          <w:sz w:val="28"/>
          <w:szCs w:val="28"/>
        </w:rPr>
        <w:t>,</w:t>
      </w:r>
      <w:proofErr w:type="gramEnd"/>
      <w:r w:rsidRPr="00E9274C">
        <w:rPr>
          <w:b/>
          <w:kern w:val="0"/>
          <w:sz w:val="28"/>
          <w:szCs w:val="28"/>
        </w:rPr>
        <w:t xml:space="preserve"> и земель, государственная собственность на которые не разграничена, расположенных на территории Профсоюзнинского  сельского  поселения Даниловского  муниципального района Волгоградской  области»</w:t>
      </w:r>
    </w:p>
    <w:p w:rsidR="00DF3E7C" w:rsidRPr="008232E1" w:rsidRDefault="00DF3E7C" w:rsidP="00E9274C">
      <w:pPr>
        <w:pStyle w:val="docdata"/>
        <w:spacing w:before="0" w:beforeAutospacing="0" w:after="0" w:afterAutospacing="0"/>
        <w:rPr>
          <w:sz w:val="28"/>
          <w:szCs w:val="28"/>
        </w:rPr>
      </w:pPr>
      <w:r w:rsidRPr="008232E1">
        <w:rPr>
          <w:color w:val="000000"/>
          <w:sz w:val="28"/>
          <w:szCs w:val="28"/>
        </w:rPr>
        <w:t> </w:t>
      </w:r>
    </w:p>
    <w:p w:rsidR="00DF3E7C" w:rsidRPr="00E9274C" w:rsidRDefault="00DF3E7C" w:rsidP="00DF3E7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32E1">
        <w:rPr>
          <w:color w:val="000000"/>
          <w:sz w:val="28"/>
          <w:szCs w:val="28"/>
        </w:rPr>
        <w:t>   В соответствии с Земельным кодексом Российской Федерации, 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муниципальных услуг", руководствуясь Уставом Профсоюзнинского  сельского  поселения</w:t>
      </w:r>
      <w:r w:rsidR="00723410" w:rsidRPr="008232E1">
        <w:rPr>
          <w:color w:val="000000"/>
          <w:sz w:val="28"/>
          <w:szCs w:val="28"/>
        </w:rPr>
        <w:t>,</w:t>
      </w:r>
      <w:r w:rsidR="00110DFF" w:rsidRPr="008232E1">
        <w:rPr>
          <w:color w:val="000000"/>
          <w:sz w:val="28"/>
          <w:szCs w:val="28"/>
        </w:rPr>
        <w:t xml:space="preserve"> </w:t>
      </w:r>
      <w:r w:rsidRPr="008232E1">
        <w:rPr>
          <w:color w:val="000000"/>
          <w:sz w:val="28"/>
          <w:szCs w:val="28"/>
        </w:rPr>
        <w:t xml:space="preserve">Администрация </w:t>
      </w:r>
    </w:p>
    <w:p w:rsidR="00DF3E7C" w:rsidRPr="00E9274C" w:rsidRDefault="00DF3E7C" w:rsidP="00E9274C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  <w:proofErr w:type="gramStart"/>
      <w:r w:rsidRPr="008232E1">
        <w:rPr>
          <w:b/>
          <w:bCs/>
          <w:color w:val="000000"/>
          <w:sz w:val="32"/>
          <w:szCs w:val="32"/>
        </w:rPr>
        <w:t>п</w:t>
      </w:r>
      <w:proofErr w:type="gramEnd"/>
      <w:r w:rsidRPr="008232E1">
        <w:rPr>
          <w:b/>
          <w:bCs/>
          <w:color w:val="000000"/>
          <w:sz w:val="32"/>
          <w:szCs w:val="32"/>
        </w:rPr>
        <w:t xml:space="preserve"> о с т а н о в л я е т:</w:t>
      </w:r>
      <w:r w:rsidRPr="008232E1">
        <w:rPr>
          <w:sz w:val="28"/>
          <w:szCs w:val="28"/>
        </w:rPr>
        <w:t> </w:t>
      </w:r>
    </w:p>
    <w:p w:rsidR="00E9274C" w:rsidRPr="008232E1" w:rsidRDefault="00E9274C" w:rsidP="00E9274C">
      <w:pPr>
        <w:pStyle w:val="a4"/>
        <w:spacing w:before="0" w:beforeAutospacing="0" w:after="12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DF3E7C" w:rsidRPr="008232E1">
        <w:rPr>
          <w:color w:val="000000"/>
          <w:sz w:val="28"/>
          <w:szCs w:val="28"/>
        </w:rPr>
        <w:t xml:space="preserve">Утвердить прилагаемый Административный регламент </w:t>
      </w:r>
      <w:r w:rsidRPr="00E9274C">
        <w:rPr>
          <w:color w:val="000000"/>
          <w:sz w:val="28"/>
          <w:szCs w:val="28"/>
        </w:rPr>
        <w:t>предоставления муниципальной услуги «Согласование проекта рекультивации земель, проекта консервации земель, находящихся в муниципальной собственности Администрации Профсоюзнинского  сельского  поселения Даниловского  муниципального района Волгоградской  области</w:t>
      </w:r>
      <w:proofErr w:type="gramStart"/>
      <w:r w:rsidRPr="00E9274C">
        <w:rPr>
          <w:color w:val="000000"/>
          <w:sz w:val="28"/>
          <w:szCs w:val="28"/>
        </w:rPr>
        <w:t xml:space="preserve"> ,</w:t>
      </w:r>
      <w:proofErr w:type="gramEnd"/>
      <w:r w:rsidRPr="00E9274C">
        <w:rPr>
          <w:color w:val="000000"/>
          <w:sz w:val="28"/>
          <w:szCs w:val="28"/>
        </w:rPr>
        <w:t xml:space="preserve"> и земель, государственная собственность на которые не разграничена, расположенных на территории Профсоюзнинского  сельского  поселения Даниловского  муниципального района Волгоградской  области»</w:t>
      </w:r>
      <w:r w:rsidRPr="008232E1">
        <w:rPr>
          <w:color w:val="000000"/>
          <w:sz w:val="28"/>
          <w:szCs w:val="28"/>
        </w:rPr>
        <w:t>";</w:t>
      </w:r>
    </w:p>
    <w:p w:rsidR="00E9274C" w:rsidRPr="008232E1" w:rsidRDefault="00E9274C" w:rsidP="00E9274C">
      <w:pPr>
        <w:pStyle w:val="a4"/>
        <w:spacing w:before="0" w:beforeAutospacing="0" w:after="12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8232E1">
        <w:rPr>
          <w:color w:val="000000"/>
          <w:sz w:val="28"/>
          <w:szCs w:val="28"/>
        </w:rPr>
        <w:t>Настоящее постановление вступает в силу со дня его официального опубликования на официальном  сайте  Администрации</w:t>
      </w:r>
    </w:p>
    <w:p w:rsidR="00E9274C" w:rsidRPr="008232E1" w:rsidRDefault="00E9274C" w:rsidP="00E9274C">
      <w:pPr>
        <w:pStyle w:val="a4"/>
        <w:spacing w:before="0" w:beforeAutospacing="0" w:after="12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proofErr w:type="gramStart"/>
      <w:r w:rsidRPr="008232E1">
        <w:rPr>
          <w:color w:val="000000"/>
          <w:sz w:val="28"/>
          <w:szCs w:val="28"/>
        </w:rPr>
        <w:t>Контроль за</w:t>
      </w:r>
      <w:proofErr w:type="gramEnd"/>
      <w:r w:rsidRPr="008232E1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723410" w:rsidRPr="008232E1" w:rsidRDefault="00723410" w:rsidP="00723410">
      <w:pPr>
        <w:pStyle w:val="a4"/>
        <w:spacing w:before="0" w:beforeAutospacing="0" w:after="120" w:afterAutospacing="0"/>
        <w:jc w:val="both"/>
        <w:rPr>
          <w:sz w:val="28"/>
          <w:szCs w:val="28"/>
        </w:rPr>
      </w:pPr>
    </w:p>
    <w:p w:rsidR="00DF3E7C" w:rsidRPr="008232E1" w:rsidRDefault="00DF3E7C" w:rsidP="00DF3E7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232E1">
        <w:rPr>
          <w:color w:val="000000"/>
          <w:sz w:val="28"/>
          <w:szCs w:val="28"/>
        </w:rPr>
        <w:t> </w:t>
      </w:r>
    </w:p>
    <w:p w:rsidR="00934734" w:rsidRPr="008232E1" w:rsidRDefault="00E9274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F3E7C" w:rsidRPr="008232E1">
        <w:rPr>
          <w:sz w:val="28"/>
          <w:szCs w:val="28"/>
        </w:rPr>
        <w:t xml:space="preserve">  Глава Профсоюзнинского</w:t>
      </w:r>
    </w:p>
    <w:p w:rsidR="00723410" w:rsidRDefault="00E9274C" w:rsidP="00E9274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23410" w:rsidRPr="008232E1">
        <w:rPr>
          <w:sz w:val="28"/>
          <w:szCs w:val="28"/>
        </w:rPr>
        <w:t xml:space="preserve"> сельского поселения                                    </w:t>
      </w:r>
      <w:r>
        <w:rPr>
          <w:sz w:val="28"/>
          <w:szCs w:val="28"/>
        </w:rPr>
        <w:t xml:space="preserve">                     </w:t>
      </w:r>
      <w:r w:rsidR="00723410" w:rsidRPr="008232E1">
        <w:rPr>
          <w:sz w:val="28"/>
          <w:szCs w:val="28"/>
        </w:rPr>
        <w:t xml:space="preserve">  Ж.К. Кужеков</w:t>
      </w:r>
    </w:p>
    <w:p w:rsidR="00E9274C" w:rsidRPr="008232E1" w:rsidRDefault="00E9274C" w:rsidP="00E9274C">
      <w:pPr>
        <w:rPr>
          <w:sz w:val="28"/>
          <w:szCs w:val="28"/>
        </w:rPr>
      </w:pPr>
    </w:p>
    <w:p w:rsidR="00723410" w:rsidRPr="008232E1" w:rsidRDefault="00723410" w:rsidP="00723410">
      <w:pPr>
        <w:rPr>
          <w:sz w:val="28"/>
          <w:szCs w:val="28"/>
        </w:rPr>
      </w:pPr>
    </w:p>
    <w:p w:rsidR="00E9274C" w:rsidRPr="00E9274C" w:rsidRDefault="00E9274C" w:rsidP="00E9274C">
      <w:pPr>
        <w:widowControl w:val="0"/>
        <w:autoSpaceDE w:val="0"/>
        <w:jc w:val="right"/>
        <w:rPr>
          <w:kern w:val="0"/>
          <w:sz w:val="24"/>
          <w:szCs w:val="24"/>
        </w:rPr>
      </w:pPr>
      <w:proofErr w:type="gramStart"/>
      <w:r w:rsidRPr="00E9274C">
        <w:rPr>
          <w:kern w:val="0"/>
          <w:sz w:val="24"/>
          <w:szCs w:val="24"/>
        </w:rPr>
        <w:lastRenderedPageBreak/>
        <w:t>Утвержден</w:t>
      </w:r>
      <w:proofErr w:type="gramEnd"/>
      <w:r w:rsidRPr="00E9274C">
        <w:rPr>
          <w:kern w:val="0"/>
          <w:sz w:val="24"/>
          <w:szCs w:val="24"/>
        </w:rPr>
        <w:t xml:space="preserve"> постановлением </w:t>
      </w:r>
    </w:p>
    <w:p w:rsidR="00E9274C" w:rsidRPr="00E9274C" w:rsidRDefault="00E9274C" w:rsidP="00E9274C">
      <w:pPr>
        <w:widowControl w:val="0"/>
        <w:autoSpaceDE w:val="0"/>
        <w:jc w:val="right"/>
        <w:rPr>
          <w:kern w:val="0"/>
          <w:sz w:val="24"/>
          <w:szCs w:val="24"/>
        </w:rPr>
      </w:pPr>
      <w:r w:rsidRPr="00E9274C">
        <w:rPr>
          <w:kern w:val="0"/>
          <w:sz w:val="24"/>
          <w:szCs w:val="24"/>
        </w:rPr>
        <w:t>Администрации  Профсоюзнинского сельского поселения</w:t>
      </w:r>
    </w:p>
    <w:p w:rsidR="00E9274C" w:rsidRPr="00E9274C" w:rsidRDefault="00E9274C" w:rsidP="00E9274C">
      <w:pPr>
        <w:widowControl w:val="0"/>
        <w:autoSpaceDE w:val="0"/>
        <w:jc w:val="right"/>
        <w:rPr>
          <w:kern w:val="0"/>
          <w:sz w:val="24"/>
          <w:szCs w:val="24"/>
        </w:rPr>
      </w:pPr>
      <w:r w:rsidRPr="00E9274C">
        <w:rPr>
          <w:kern w:val="0"/>
          <w:sz w:val="24"/>
          <w:szCs w:val="24"/>
        </w:rPr>
        <w:t>Даниловского муниципального района</w:t>
      </w:r>
    </w:p>
    <w:p w:rsidR="00E9274C" w:rsidRPr="00E9274C" w:rsidRDefault="00E9274C" w:rsidP="00E9274C">
      <w:pPr>
        <w:widowControl w:val="0"/>
        <w:autoSpaceDE w:val="0"/>
        <w:jc w:val="right"/>
        <w:rPr>
          <w:kern w:val="0"/>
          <w:sz w:val="24"/>
          <w:szCs w:val="24"/>
        </w:rPr>
      </w:pPr>
      <w:r w:rsidRPr="00E9274C">
        <w:rPr>
          <w:kern w:val="0"/>
          <w:sz w:val="24"/>
          <w:szCs w:val="24"/>
        </w:rPr>
        <w:t xml:space="preserve">от </w:t>
      </w:r>
      <w:r w:rsidRPr="00E9274C">
        <w:rPr>
          <w:kern w:val="0"/>
          <w:sz w:val="28"/>
          <w:szCs w:val="28"/>
        </w:rPr>
        <w:t>«</w:t>
      </w:r>
      <w:r w:rsidRPr="00E9274C">
        <w:rPr>
          <w:kern w:val="0"/>
          <w:sz w:val="24"/>
          <w:szCs w:val="24"/>
        </w:rPr>
        <w:t>21» января 2026г. №1</w:t>
      </w:r>
    </w:p>
    <w:p w:rsidR="00E9274C" w:rsidRPr="00E9274C" w:rsidRDefault="00E9274C" w:rsidP="00E9274C">
      <w:pPr>
        <w:widowControl w:val="0"/>
        <w:autoSpaceDE w:val="0"/>
        <w:autoSpaceDN w:val="0"/>
        <w:adjustRightInd w:val="0"/>
        <w:ind w:firstLine="540"/>
        <w:jc w:val="both"/>
        <w:rPr>
          <w:kern w:val="0"/>
          <w:sz w:val="20"/>
          <w:szCs w:val="20"/>
        </w:rPr>
      </w:pPr>
    </w:p>
    <w:p w:rsidR="00E9274C" w:rsidRPr="00E9274C" w:rsidRDefault="00E9274C" w:rsidP="00E9274C">
      <w:pPr>
        <w:widowControl w:val="0"/>
        <w:autoSpaceDE w:val="0"/>
        <w:autoSpaceDN w:val="0"/>
        <w:adjustRightInd w:val="0"/>
        <w:ind w:firstLine="540"/>
        <w:jc w:val="both"/>
        <w:rPr>
          <w:kern w:val="0"/>
          <w:sz w:val="20"/>
          <w:szCs w:val="20"/>
        </w:rPr>
      </w:pPr>
    </w:p>
    <w:p w:rsidR="00E9274C" w:rsidRPr="00E9274C" w:rsidRDefault="00E9274C" w:rsidP="00E9274C">
      <w:pPr>
        <w:widowControl w:val="0"/>
        <w:autoSpaceDE w:val="0"/>
        <w:autoSpaceDN w:val="0"/>
        <w:adjustRightInd w:val="0"/>
        <w:ind w:firstLine="540"/>
        <w:jc w:val="both"/>
        <w:rPr>
          <w:kern w:val="0"/>
          <w:sz w:val="20"/>
          <w:szCs w:val="20"/>
        </w:rPr>
      </w:pPr>
    </w:p>
    <w:p w:rsidR="00E9274C" w:rsidRPr="00E9274C" w:rsidRDefault="00E9274C" w:rsidP="00E9274C">
      <w:pPr>
        <w:autoSpaceDE w:val="0"/>
        <w:autoSpaceDN w:val="0"/>
        <w:adjustRightInd w:val="0"/>
        <w:jc w:val="center"/>
        <w:rPr>
          <w:b/>
          <w:kern w:val="0"/>
          <w:sz w:val="28"/>
          <w:szCs w:val="28"/>
        </w:rPr>
      </w:pPr>
      <w:bookmarkStart w:id="0" w:name="Par34"/>
      <w:bookmarkEnd w:id="0"/>
      <w:r w:rsidRPr="00E9274C">
        <w:rPr>
          <w:b/>
          <w:kern w:val="0"/>
          <w:sz w:val="28"/>
          <w:szCs w:val="28"/>
        </w:rPr>
        <w:t>Административный регламент</w:t>
      </w:r>
    </w:p>
    <w:p w:rsidR="00E9274C" w:rsidRPr="00E9274C" w:rsidRDefault="00E9274C" w:rsidP="00E9274C">
      <w:pPr>
        <w:autoSpaceDE w:val="0"/>
        <w:autoSpaceDN w:val="0"/>
        <w:adjustRightInd w:val="0"/>
        <w:jc w:val="center"/>
        <w:rPr>
          <w:b/>
          <w:kern w:val="0"/>
          <w:sz w:val="28"/>
          <w:szCs w:val="28"/>
        </w:rPr>
      </w:pPr>
      <w:r w:rsidRPr="00E9274C">
        <w:rPr>
          <w:b/>
          <w:kern w:val="0"/>
          <w:sz w:val="28"/>
          <w:szCs w:val="28"/>
        </w:rPr>
        <w:t xml:space="preserve">предоставления муниципальной услуги </w:t>
      </w:r>
      <w:r w:rsidRPr="00E9274C">
        <w:rPr>
          <w:kern w:val="0"/>
          <w:sz w:val="28"/>
          <w:szCs w:val="28"/>
        </w:rPr>
        <w:t>«</w:t>
      </w:r>
      <w:r w:rsidRPr="00E9274C">
        <w:rPr>
          <w:b/>
          <w:kern w:val="0"/>
          <w:sz w:val="28"/>
          <w:szCs w:val="28"/>
        </w:rPr>
        <w:t xml:space="preserve">Согласование проекта рекультивации земель, проекта консервации земель, находящихся </w:t>
      </w:r>
    </w:p>
    <w:p w:rsidR="00E9274C" w:rsidRPr="00E9274C" w:rsidRDefault="00E9274C" w:rsidP="00E9274C">
      <w:pPr>
        <w:autoSpaceDE w:val="0"/>
        <w:autoSpaceDN w:val="0"/>
        <w:adjustRightInd w:val="0"/>
        <w:jc w:val="center"/>
        <w:rPr>
          <w:rFonts w:eastAsia="Calibri"/>
          <w:b/>
          <w:kern w:val="0"/>
          <w:sz w:val="28"/>
          <w:szCs w:val="28"/>
        </w:rPr>
      </w:pPr>
      <w:r w:rsidRPr="00E9274C">
        <w:rPr>
          <w:b/>
          <w:kern w:val="0"/>
          <w:sz w:val="28"/>
          <w:szCs w:val="28"/>
        </w:rPr>
        <w:t>в муниципальной собственности Администрации Профсоюзнинского  сельского  поселения Даниловского  муниципального района Волгоградской  области</w:t>
      </w:r>
      <w:proofErr w:type="gramStart"/>
      <w:r w:rsidRPr="00E9274C">
        <w:rPr>
          <w:b/>
          <w:i/>
          <w:kern w:val="0"/>
          <w:sz w:val="28"/>
          <w:szCs w:val="28"/>
          <w:u w:val="single"/>
        </w:rPr>
        <w:t xml:space="preserve"> </w:t>
      </w:r>
      <w:r w:rsidRPr="00E9274C">
        <w:rPr>
          <w:b/>
          <w:kern w:val="0"/>
          <w:sz w:val="28"/>
          <w:szCs w:val="28"/>
        </w:rPr>
        <w:t>,</w:t>
      </w:r>
      <w:proofErr w:type="gramEnd"/>
      <w:r w:rsidRPr="00E9274C">
        <w:rPr>
          <w:b/>
          <w:kern w:val="0"/>
          <w:sz w:val="28"/>
          <w:szCs w:val="28"/>
        </w:rPr>
        <w:t xml:space="preserve"> и земель, государственная собственность на которые не разграничена, расположенных на территории Профсоюзнинского  сельского  поселения Даниловского  муниципального района Волгоградской  области</w:t>
      </w:r>
      <w:r w:rsidRPr="00E9274C">
        <w:rPr>
          <w:b/>
          <w:color w:val="FF0000"/>
          <w:kern w:val="0"/>
          <w:sz w:val="28"/>
          <w:szCs w:val="28"/>
          <w:vertAlign w:val="superscript"/>
        </w:rPr>
        <w:t xml:space="preserve"> </w:t>
      </w:r>
      <w:r w:rsidRPr="00E9274C">
        <w:rPr>
          <w:b/>
          <w:color w:val="FF0000"/>
          <w:kern w:val="0"/>
          <w:sz w:val="28"/>
          <w:szCs w:val="28"/>
          <w:vertAlign w:val="superscript"/>
        </w:rPr>
        <w:footnoteReference w:id="1"/>
      </w:r>
      <w:r w:rsidRPr="00E9274C">
        <w:rPr>
          <w:b/>
          <w:kern w:val="0"/>
          <w:sz w:val="28"/>
          <w:szCs w:val="28"/>
        </w:rPr>
        <w:t>»</w:t>
      </w:r>
    </w:p>
    <w:p w:rsidR="00E9274C" w:rsidRPr="00E9274C" w:rsidRDefault="00E9274C" w:rsidP="00E9274C">
      <w:pPr>
        <w:autoSpaceDE w:val="0"/>
        <w:autoSpaceDN w:val="0"/>
        <w:adjustRightInd w:val="0"/>
        <w:jc w:val="center"/>
        <w:rPr>
          <w:b/>
          <w:kern w:val="0"/>
          <w:sz w:val="28"/>
          <w:szCs w:val="28"/>
        </w:rPr>
      </w:pPr>
    </w:p>
    <w:p w:rsidR="00E9274C" w:rsidRPr="00E9274C" w:rsidRDefault="00E9274C" w:rsidP="00E9274C">
      <w:pPr>
        <w:widowControl w:val="0"/>
        <w:autoSpaceDE w:val="0"/>
        <w:autoSpaceDN w:val="0"/>
        <w:adjustRightInd w:val="0"/>
        <w:jc w:val="center"/>
        <w:outlineLvl w:val="1"/>
        <w:rPr>
          <w:b/>
          <w:kern w:val="0"/>
          <w:sz w:val="28"/>
          <w:szCs w:val="28"/>
        </w:rPr>
      </w:pPr>
      <w:r w:rsidRPr="00E9274C">
        <w:rPr>
          <w:b/>
          <w:kern w:val="0"/>
          <w:sz w:val="28"/>
          <w:szCs w:val="28"/>
        </w:rPr>
        <w:t>1. Общие положения</w:t>
      </w:r>
    </w:p>
    <w:p w:rsidR="00E9274C" w:rsidRPr="00E9274C" w:rsidRDefault="00E9274C" w:rsidP="00E9274C">
      <w:pPr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</w:rPr>
      </w:pP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1.1. Предмет регулирования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proofErr w:type="gramStart"/>
      <w:r w:rsidRPr="00E9274C">
        <w:rPr>
          <w:kern w:val="0"/>
          <w:sz w:val="28"/>
          <w:szCs w:val="28"/>
        </w:rPr>
        <w:t>Настоящий административный регламент устанавливает порядок предоставления муниципальной услуги «Согласование проекта рекультивации земель, проекта консервации земель, находящихся в муниципальной собственности</w:t>
      </w:r>
      <w:r w:rsidRPr="00E9274C">
        <w:rPr>
          <w:i/>
          <w:kern w:val="0"/>
          <w:sz w:val="24"/>
          <w:szCs w:val="24"/>
          <w:u w:val="single"/>
        </w:rPr>
        <w:t xml:space="preserve"> </w:t>
      </w:r>
      <w:r w:rsidRPr="00E9274C">
        <w:rPr>
          <w:kern w:val="0"/>
          <w:sz w:val="28"/>
          <w:szCs w:val="28"/>
        </w:rPr>
        <w:t xml:space="preserve">Администрации Профсоюзнинского  сельского  поселения Даниловского  муниципального района, и земель, государственная собственность на которые не разграничена, расположенных на территории </w:t>
      </w:r>
      <w:r w:rsidRPr="00E9274C">
        <w:rPr>
          <w:b/>
          <w:kern w:val="0"/>
          <w:sz w:val="24"/>
          <w:szCs w:val="24"/>
        </w:rPr>
        <w:t xml:space="preserve"> </w:t>
      </w:r>
      <w:r w:rsidRPr="00E9274C">
        <w:rPr>
          <w:kern w:val="0"/>
          <w:sz w:val="28"/>
          <w:szCs w:val="28"/>
        </w:rPr>
        <w:t>Профсоюзнинского  сельского  поселения Даниловского  муниципального района»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</w:t>
      </w:r>
      <w:proofErr w:type="gramEnd"/>
      <w:r w:rsidRPr="00E9274C">
        <w:rPr>
          <w:kern w:val="0"/>
          <w:sz w:val="28"/>
          <w:szCs w:val="28"/>
        </w:rPr>
        <w:t xml:space="preserve"> при предоставлении муниципальной услуги Администрации Профсоюзнинского  сельского  поселения Даниловского  муниципального района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proofErr w:type="gramStart"/>
      <w:r w:rsidRPr="00E9274C">
        <w:rPr>
          <w:kern w:val="0"/>
          <w:sz w:val="28"/>
          <w:szCs w:val="28"/>
        </w:rPr>
        <w:t xml:space="preserve">Настоящий административный регламент не распространяется на случаи подготовки проекта рекультивации земель в составе проектной документации </w:t>
      </w:r>
      <w:r w:rsidRPr="00E9274C">
        <w:rPr>
          <w:rFonts w:eastAsia="Calibri"/>
          <w:kern w:val="0"/>
          <w:sz w:val="28"/>
          <w:szCs w:val="28"/>
        </w:rPr>
        <w:t xml:space="preserve">на строительство, реконструкцию объекта капитального </w:t>
      </w:r>
      <w:r w:rsidRPr="00E9274C">
        <w:rPr>
          <w:rFonts w:eastAsia="Calibri"/>
          <w:kern w:val="0"/>
          <w:sz w:val="28"/>
          <w:szCs w:val="28"/>
        </w:rPr>
        <w:lastRenderedPageBreak/>
        <w:t xml:space="preserve">строительства, если такие строительство, реконструкция приведут к деградации земель и (или) снижению плодородия земель сельскохозяйственного назначения, </w:t>
      </w:r>
      <w:r w:rsidRPr="00E9274C">
        <w:rPr>
          <w:kern w:val="0"/>
          <w:sz w:val="28"/>
          <w:szCs w:val="28"/>
        </w:rPr>
        <w:t>и случаи, предусмотренные пунктом 27 Правил проведения рекультивации земель и консервации земель, утвержденных постановлением Правительства Российской Федерации              от 29.05.2025 № 781 (далее – Правила проведения рекультивации</w:t>
      </w:r>
      <w:proofErr w:type="gramEnd"/>
      <w:r w:rsidRPr="00E9274C">
        <w:rPr>
          <w:kern w:val="0"/>
          <w:sz w:val="28"/>
          <w:szCs w:val="28"/>
        </w:rPr>
        <w:t xml:space="preserve"> земель).</w:t>
      </w:r>
    </w:p>
    <w:p w:rsidR="00E9274C" w:rsidRPr="00E9274C" w:rsidRDefault="00E9274C" w:rsidP="00E9274C">
      <w:pPr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 xml:space="preserve">1.2. Заявителями на получение муниципальной услуги являются лица, обеспечивающие разработку проекта рекультивации земель (проекта консервации земель): 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rFonts w:eastAsia="Calibri"/>
          <w:kern w:val="0"/>
          <w:sz w:val="28"/>
          <w:szCs w:val="28"/>
        </w:rPr>
      </w:pPr>
      <w:r w:rsidRPr="00E9274C">
        <w:rPr>
          <w:rFonts w:eastAsia="Calibri"/>
          <w:kern w:val="0"/>
          <w:sz w:val="28"/>
          <w:szCs w:val="28"/>
        </w:rPr>
        <w:t xml:space="preserve">- </w:t>
      </w:r>
      <w:proofErr w:type="gramStart"/>
      <w:r w:rsidRPr="00E9274C">
        <w:rPr>
          <w:rFonts w:eastAsia="Calibri"/>
          <w:kern w:val="0"/>
          <w:sz w:val="28"/>
          <w:szCs w:val="28"/>
        </w:rPr>
        <w:t>деятельность</w:t>
      </w:r>
      <w:proofErr w:type="gramEnd"/>
      <w:r w:rsidRPr="00E9274C">
        <w:rPr>
          <w:rFonts w:eastAsia="Calibri"/>
          <w:kern w:val="0"/>
          <w:sz w:val="28"/>
          <w:szCs w:val="28"/>
        </w:rPr>
        <w:t xml:space="preserve"> которых привела к деградации земель;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rFonts w:eastAsia="Calibri"/>
          <w:kern w:val="0"/>
          <w:sz w:val="28"/>
          <w:szCs w:val="28"/>
        </w:rPr>
      </w:pPr>
      <w:r w:rsidRPr="00E9274C">
        <w:rPr>
          <w:rFonts w:eastAsia="Calibri"/>
          <w:kern w:val="0"/>
          <w:sz w:val="28"/>
          <w:szCs w:val="28"/>
        </w:rPr>
        <w:t>- использующие земельные участки на условиях сервитута, публичного сервитута;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rFonts w:eastAsia="Calibri"/>
          <w:kern w:val="0"/>
          <w:sz w:val="28"/>
          <w:szCs w:val="28"/>
        </w:rPr>
      </w:pPr>
      <w:r w:rsidRPr="00E9274C">
        <w:rPr>
          <w:rFonts w:eastAsia="Calibri"/>
          <w:kern w:val="0"/>
          <w:sz w:val="28"/>
          <w:szCs w:val="28"/>
        </w:rPr>
        <w:t xml:space="preserve">- использующие земли или земельные участки, находящиеся в муниципальной собственности, или </w:t>
      </w:r>
      <w:r w:rsidRPr="00E9274C">
        <w:rPr>
          <w:kern w:val="0"/>
          <w:sz w:val="28"/>
          <w:szCs w:val="28"/>
        </w:rPr>
        <w:t xml:space="preserve">государственная собственность на которые не разграничена, расположенные на территории </w:t>
      </w:r>
      <w:r w:rsidRPr="00E9274C">
        <w:rPr>
          <w:b/>
          <w:kern w:val="0"/>
          <w:sz w:val="24"/>
          <w:szCs w:val="24"/>
        </w:rPr>
        <w:t xml:space="preserve"> </w:t>
      </w:r>
      <w:r w:rsidRPr="00E9274C">
        <w:rPr>
          <w:kern w:val="0"/>
          <w:sz w:val="28"/>
          <w:szCs w:val="28"/>
        </w:rPr>
        <w:t>Профсоюзнинского  сельского  поселения Даниловского  муниципального района</w:t>
      </w:r>
      <w:r w:rsidRPr="00E9274C">
        <w:rPr>
          <w:b/>
          <w:kern w:val="0"/>
          <w:sz w:val="24"/>
          <w:szCs w:val="24"/>
        </w:rPr>
        <w:t xml:space="preserve"> </w:t>
      </w:r>
      <w:r w:rsidRPr="00E9274C">
        <w:rPr>
          <w:color w:val="FF0000"/>
          <w:kern w:val="0"/>
          <w:sz w:val="28"/>
          <w:szCs w:val="24"/>
          <w:vertAlign w:val="superscript"/>
        </w:rPr>
        <w:t>1</w:t>
      </w:r>
      <w:r w:rsidRPr="00E9274C">
        <w:rPr>
          <w:rFonts w:eastAsia="Calibri"/>
          <w:kern w:val="0"/>
          <w:sz w:val="28"/>
          <w:szCs w:val="28"/>
        </w:rPr>
        <w:t>, без предоставления земельных участков и установления сервитутов;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rFonts w:eastAsia="Calibri"/>
          <w:kern w:val="0"/>
          <w:sz w:val="28"/>
          <w:szCs w:val="28"/>
        </w:rPr>
      </w:pPr>
      <w:proofErr w:type="gramStart"/>
      <w:r w:rsidRPr="00E9274C">
        <w:rPr>
          <w:rFonts w:eastAsia="Calibri"/>
          <w:kern w:val="0"/>
          <w:sz w:val="28"/>
          <w:szCs w:val="28"/>
        </w:rPr>
        <w:t xml:space="preserve">- арендаторы, землепользователи, землевладельцы земельных участков, находящихся в муниципальной собственности, или </w:t>
      </w:r>
      <w:r w:rsidRPr="00E9274C">
        <w:rPr>
          <w:kern w:val="0"/>
          <w:sz w:val="28"/>
          <w:szCs w:val="28"/>
        </w:rPr>
        <w:t xml:space="preserve">государственная собственность на которые не разграничена, расположенные на территории </w:t>
      </w:r>
      <w:r w:rsidRPr="00E9274C">
        <w:rPr>
          <w:b/>
          <w:kern w:val="0"/>
          <w:sz w:val="24"/>
          <w:szCs w:val="24"/>
        </w:rPr>
        <w:t xml:space="preserve"> </w:t>
      </w:r>
      <w:r w:rsidRPr="00E9274C">
        <w:rPr>
          <w:kern w:val="0"/>
          <w:sz w:val="28"/>
          <w:szCs w:val="28"/>
        </w:rPr>
        <w:t>Профсоюзнинского  сельского  поселения Даниловского  муниципального района</w:t>
      </w:r>
      <w:r w:rsidRPr="00E9274C">
        <w:rPr>
          <w:b/>
          <w:kern w:val="0"/>
          <w:sz w:val="24"/>
          <w:szCs w:val="24"/>
        </w:rPr>
        <w:t xml:space="preserve"> </w:t>
      </w:r>
      <w:r w:rsidRPr="00E9274C">
        <w:rPr>
          <w:rFonts w:eastAsia="Calibri"/>
          <w:kern w:val="0"/>
          <w:sz w:val="28"/>
          <w:szCs w:val="28"/>
        </w:rPr>
        <w:t>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законодательством).</w:t>
      </w:r>
      <w:proofErr w:type="gramEnd"/>
    </w:p>
    <w:p w:rsidR="00E9274C" w:rsidRPr="00E9274C" w:rsidRDefault="00E9274C" w:rsidP="00E9274C">
      <w:pPr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Функции заявителей могут также осуществлять представители указанных лиц, действующие на основании полномочий, определенных в соответствии с законодательством Российской Федерации.</w:t>
      </w:r>
    </w:p>
    <w:p w:rsidR="00E9274C" w:rsidRPr="00E9274C" w:rsidRDefault="00E9274C" w:rsidP="00E9274C">
      <w:pPr>
        <w:widowControl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1.3. Порядок информирования  заявителей о предоставлении муниципальной услуги:</w:t>
      </w:r>
    </w:p>
    <w:p w:rsidR="00E9274C" w:rsidRPr="00E9274C" w:rsidRDefault="00E9274C" w:rsidP="00E9274C">
      <w:pPr>
        <w:widowControl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1.3.1 Сведения о месте нахождения, контактных телефонах и графике работы Администрации Профсоюзнинского  сельского  поселения Даниловского  муниципального района, организаций, участвующих в предоставлении муниципальной услуги, многофункционального центра  (далее – МФЦ):</w:t>
      </w:r>
    </w:p>
    <w:p w:rsidR="00C14BD5" w:rsidRPr="008232E1" w:rsidRDefault="00E9274C" w:rsidP="00C14BD5">
      <w:pPr>
        <w:widowControl w:val="0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_</w:t>
      </w:r>
      <w:r w:rsidR="00C14BD5" w:rsidRPr="008232E1">
        <w:rPr>
          <w:kern w:val="0"/>
          <w:sz w:val="28"/>
          <w:szCs w:val="28"/>
        </w:rPr>
        <w:t xml:space="preserve">         ул</w:t>
      </w:r>
      <w:proofErr w:type="gramStart"/>
      <w:r w:rsidR="00C14BD5" w:rsidRPr="008232E1">
        <w:rPr>
          <w:kern w:val="0"/>
          <w:sz w:val="28"/>
          <w:szCs w:val="28"/>
        </w:rPr>
        <w:t>.Ц</w:t>
      </w:r>
      <w:proofErr w:type="gramEnd"/>
      <w:r w:rsidR="00C14BD5" w:rsidRPr="008232E1">
        <w:rPr>
          <w:kern w:val="0"/>
          <w:sz w:val="28"/>
          <w:szCs w:val="28"/>
        </w:rPr>
        <w:t xml:space="preserve">ентральная,д4 п. Профсоюзник, с 8.00-до 16.00 перерыв с 12.00до13.00 тел.5-83-41 </w:t>
      </w:r>
    </w:p>
    <w:p w:rsidR="00E9274C" w:rsidRPr="00E9274C" w:rsidRDefault="00E9274C" w:rsidP="00E9274C">
      <w:pPr>
        <w:widowControl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_______</w:t>
      </w:r>
    </w:p>
    <w:p w:rsidR="00E9274C" w:rsidRPr="00E9274C" w:rsidRDefault="00E9274C" w:rsidP="00E9274C">
      <w:pPr>
        <w:widowControl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________</w:t>
      </w:r>
    </w:p>
    <w:p w:rsidR="00E9274C" w:rsidRPr="00E9274C" w:rsidRDefault="00E9274C" w:rsidP="00E9274C">
      <w:pPr>
        <w:widowControl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Информацию о местонахождении и графиках работы МФЦ также можно получить с использованием Единого портала сети центров и офисов «Мои Документы» (МФЦ) Волгоградской области» (http://mfc.volganet.ru).</w:t>
      </w:r>
    </w:p>
    <w:p w:rsidR="00E9274C" w:rsidRPr="00E9274C" w:rsidRDefault="00E9274C" w:rsidP="00E9274C">
      <w:pPr>
        <w:widowControl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1.3.2. Информацию о порядке предоставления муниципальной услуги заявитель может получить:</w:t>
      </w:r>
    </w:p>
    <w:p w:rsidR="00E9274C" w:rsidRPr="00E9274C" w:rsidRDefault="00E9274C" w:rsidP="00E9274C">
      <w:pPr>
        <w:widowControl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lastRenderedPageBreak/>
        <w:t>непосредственно в Администрации Профсоюзнинского  сельского  поселения Даниловского  муниципального района (информационные стенды, устное информирование по телефону, а также на личном приеме муниципальными служащими Администрации Профсоюзнинского  сельского  поселения Даниловского  муниципального района);</w:t>
      </w:r>
    </w:p>
    <w:p w:rsidR="00E9274C" w:rsidRPr="00E9274C" w:rsidRDefault="00E9274C" w:rsidP="00E9274C">
      <w:pPr>
        <w:widowControl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по почте, в том числе электронной (адрес электронной почты), в случае письменного обращения заявителя;</w:t>
      </w:r>
    </w:p>
    <w:p w:rsidR="00E9274C" w:rsidRPr="00E9274C" w:rsidRDefault="00E9274C" w:rsidP="00E9274C">
      <w:pPr>
        <w:widowControl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в информационно-телекоммуникационной сети «Интернет» на официальном сайте Администрации Профсоюзнинского  сельского  поселения Даниловского  муниципального района</w:t>
      </w:r>
      <w:r w:rsidRPr="00E9274C">
        <w:rPr>
          <w:b/>
          <w:kern w:val="0"/>
          <w:sz w:val="24"/>
          <w:szCs w:val="24"/>
        </w:rPr>
        <w:t xml:space="preserve"> </w:t>
      </w:r>
      <w:r w:rsidRPr="00E9274C">
        <w:rPr>
          <w:kern w:val="0"/>
          <w:sz w:val="28"/>
          <w:szCs w:val="28"/>
        </w:rPr>
        <w:t>(</w:t>
      </w:r>
      <w:hyperlink r:id="rId9" w:tgtFrame="_blank" w:history="1">
        <w:r w:rsidR="00C14BD5" w:rsidRPr="008232E1">
          <w:rPr>
            <w:color w:val="0000FF"/>
            <w:sz w:val="28"/>
            <w:szCs w:val="28"/>
            <w:u w:val="single"/>
            <w:shd w:val="clear" w:color="auto" w:fill="FFFFFF"/>
            <w:lang w:val="en-US"/>
          </w:rPr>
          <w:t>https://profsoyuzninsk.ru</w:t>
        </w:r>
      </w:hyperlink>
      <w:r w:rsidR="00C14BD5" w:rsidRPr="008232E1">
        <w:rPr>
          <w:kern w:val="0"/>
          <w:sz w:val="28"/>
          <w:szCs w:val="28"/>
        </w:rPr>
        <w:t>)</w:t>
      </w:r>
      <w:r w:rsidRPr="00E9274C">
        <w:rPr>
          <w:kern w:val="0"/>
          <w:sz w:val="28"/>
          <w:szCs w:val="28"/>
        </w:rPr>
        <w:t>),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10" w:history="1">
        <w:r w:rsidRPr="00E9274C">
          <w:rPr>
            <w:kern w:val="0"/>
            <w:sz w:val="28"/>
            <w:szCs w:val="28"/>
            <w:lang w:val="en-US"/>
          </w:rPr>
          <w:t>www</w:t>
        </w:r>
        <w:r w:rsidRPr="00E9274C">
          <w:rPr>
            <w:kern w:val="0"/>
            <w:sz w:val="28"/>
            <w:szCs w:val="28"/>
          </w:rPr>
          <w:t>.</w:t>
        </w:r>
        <w:proofErr w:type="spellStart"/>
        <w:r w:rsidRPr="00E9274C">
          <w:rPr>
            <w:kern w:val="0"/>
            <w:sz w:val="28"/>
            <w:szCs w:val="28"/>
            <w:lang w:val="en-US"/>
          </w:rPr>
          <w:t>gosuslugi</w:t>
        </w:r>
        <w:proofErr w:type="spellEnd"/>
        <w:r w:rsidRPr="00E9274C">
          <w:rPr>
            <w:kern w:val="0"/>
            <w:sz w:val="28"/>
            <w:szCs w:val="28"/>
          </w:rPr>
          <w:t>.</w:t>
        </w:r>
        <w:proofErr w:type="spellStart"/>
        <w:r w:rsidRPr="00E9274C">
          <w:rPr>
            <w:kern w:val="0"/>
            <w:sz w:val="28"/>
            <w:szCs w:val="28"/>
            <w:lang w:val="en-US"/>
          </w:rPr>
          <w:t>ru</w:t>
        </w:r>
        <w:proofErr w:type="spellEnd"/>
      </w:hyperlink>
      <w:r w:rsidRPr="00E9274C">
        <w:rPr>
          <w:kern w:val="0"/>
          <w:sz w:val="28"/>
          <w:szCs w:val="28"/>
        </w:rPr>
        <w:t>).</w:t>
      </w:r>
    </w:p>
    <w:p w:rsidR="00E9274C" w:rsidRPr="00E9274C" w:rsidRDefault="00E9274C" w:rsidP="00E9274C">
      <w:pPr>
        <w:widowControl w:val="0"/>
        <w:autoSpaceDE w:val="0"/>
        <w:autoSpaceDN w:val="0"/>
        <w:adjustRightInd w:val="0"/>
        <w:jc w:val="center"/>
        <w:outlineLvl w:val="1"/>
        <w:rPr>
          <w:b/>
          <w:kern w:val="0"/>
          <w:sz w:val="28"/>
          <w:szCs w:val="28"/>
        </w:rPr>
      </w:pPr>
    </w:p>
    <w:p w:rsidR="00E9274C" w:rsidRPr="00E9274C" w:rsidRDefault="00E9274C" w:rsidP="00E9274C">
      <w:pPr>
        <w:widowControl w:val="0"/>
        <w:autoSpaceDE w:val="0"/>
        <w:autoSpaceDN w:val="0"/>
        <w:adjustRightInd w:val="0"/>
        <w:jc w:val="center"/>
        <w:outlineLvl w:val="1"/>
        <w:rPr>
          <w:b/>
          <w:kern w:val="0"/>
          <w:sz w:val="28"/>
          <w:szCs w:val="28"/>
        </w:rPr>
      </w:pPr>
      <w:r w:rsidRPr="00E9274C">
        <w:rPr>
          <w:b/>
          <w:kern w:val="0"/>
          <w:sz w:val="28"/>
          <w:szCs w:val="28"/>
        </w:rPr>
        <w:t>2. Стандарт предоставления муниципальной услуги</w:t>
      </w:r>
    </w:p>
    <w:p w:rsidR="00E9274C" w:rsidRPr="00E9274C" w:rsidRDefault="00E9274C" w:rsidP="00E9274C">
      <w:pPr>
        <w:autoSpaceDE w:val="0"/>
        <w:autoSpaceDN w:val="0"/>
        <w:adjustRightInd w:val="0"/>
        <w:jc w:val="both"/>
        <w:rPr>
          <w:rFonts w:ascii="Courier New" w:hAnsi="Courier New" w:cs="Courier New"/>
          <w:kern w:val="0"/>
          <w:sz w:val="20"/>
          <w:szCs w:val="20"/>
        </w:rPr>
      </w:pP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2.1.  Наименование муниципальной услуги – «Согласование проекта рекультивации земель, проекта консервации земель, находящихся                            в муниципальной собственности</w:t>
      </w:r>
      <w:r w:rsidRPr="00E9274C">
        <w:rPr>
          <w:i/>
          <w:kern w:val="0"/>
          <w:sz w:val="24"/>
          <w:szCs w:val="24"/>
          <w:u w:val="single"/>
        </w:rPr>
        <w:t xml:space="preserve"> </w:t>
      </w:r>
      <w:r w:rsidRPr="00E9274C">
        <w:rPr>
          <w:kern w:val="0"/>
          <w:sz w:val="28"/>
          <w:szCs w:val="28"/>
        </w:rPr>
        <w:t>Администрации Профсоюзнинского  сельского  поселения Даниловского  муниципального района,                  и земель, государственная собственность на которые не разграничена, расположенных на территории  Профсоюзнинского  сельского  поселения Даниловского  муниципального района».</w:t>
      </w:r>
    </w:p>
    <w:p w:rsidR="00E9274C" w:rsidRPr="00E9274C" w:rsidRDefault="00E9274C" w:rsidP="00E9274C">
      <w:pPr>
        <w:widowControl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2.2. Муниципальная услуга предоставляется в Администрации Профсоюзнинского  сельского  поселения Даниловского  муниципального района</w:t>
      </w:r>
      <w:r w:rsidRPr="00E9274C">
        <w:rPr>
          <w:b/>
          <w:kern w:val="0"/>
          <w:sz w:val="24"/>
          <w:szCs w:val="24"/>
        </w:rPr>
        <w:t xml:space="preserve"> </w:t>
      </w:r>
      <w:r w:rsidRPr="00E9274C">
        <w:rPr>
          <w:kern w:val="0"/>
          <w:sz w:val="28"/>
          <w:szCs w:val="28"/>
        </w:rPr>
        <w:t>(далее – уполномоченный орган).</w:t>
      </w:r>
    </w:p>
    <w:p w:rsidR="00E9274C" w:rsidRPr="00E9274C" w:rsidRDefault="00E9274C" w:rsidP="00E9274C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FF0000"/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Структурным подразделением уполномоченного органа, осуществляющим непосредственное предоставление муниципальной услуги, является Администрация Профсоюзнинского  сельского  поселения Даниловского  муниципального района</w:t>
      </w:r>
      <w:r w:rsidRPr="00E9274C">
        <w:rPr>
          <w:i/>
          <w:kern w:val="0"/>
          <w:sz w:val="24"/>
          <w:szCs w:val="24"/>
          <w:u w:val="single"/>
        </w:rPr>
        <w:t>.</w:t>
      </w:r>
      <w:r w:rsidRPr="00E9274C">
        <w:rPr>
          <w:color w:val="FF0000"/>
          <w:kern w:val="0"/>
          <w:sz w:val="28"/>
          <w:szCs w:val="28"/>
          <w:vertAlign w:val="superscript"/>
        </w:rPr>
        <w:footnoteReference w:id="2"/>
      </w:r>
    </w:p>
    <w:p w:rsidR="00E9274C" w:rsidRPr="00E9274C" w:rsidRDefault="00E9274C" w:rsidP="00E9274C">
      <w:pPr>
        <w:widowControl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2.3. Результатом предоставления муниципальной услуги  является:</w:t>
      </w:r>
    </w:p>
    <w:p w:rsidR="00E9274C" w:rsidRPr="00E9274C" w:rsidRDefault="00E9274C" w:rsidP="00E9274C">
      <w:pPr>
        <w:widowControl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- направление уведомления о согласовании проекта рекультивации земель (проекта консервации земель);</w:t>
      </w:r>
    </w:p>
    <w:p w:rsidR="00E9274C" w:rsidRPr="00E9274C" w:rsidRDefault="00E9274C" w:rsidP="00E9274C">
      <w:pPr>
        <w:widowControl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- направление уведомления об отказе в согласовании проекта рекультивации земель (проекта консервации земель);</w:t>
      </w:r>
    </w:p>
    <w:p w:rsidR="00E9274C" w:rsidRPr="00E9274C" w:rsidRDefault="00E9274C" w:rsidP="00E9274C">
      <w:pPr>
        <w:widowControl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2.4. Срок предоставления муниципальной услуги.</w:t>
      </w:r>
    </w:p>
    <w:p w:rsidR="00E9274C" w:rsidRPr="00E9274C" w:rsidRDefault="00E9274C" w:rsidP="00E9274C">
      <w:pPr>
        <w:widowControl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 xml:space="preserve">Уполномоченный орган направляет заявителю уведомление о согласовании проекта рекультивации земель (проекта консервации земель) </w:t>
      </w:r>
      <w:r w:rsidRPr="00E9274C">
        <w:rPr>
          <w:kern w:val="0"/>
          <w:sz w:val="28"/>
          <w:szCs w:val="28"/>
        </w:rPr>
        <w:lastRenderedPageBreak/>
        <w:t>либо об отказе в согласовании проекта рекультивации земель (проекта консервации земель) не позднее 20-го рабочего дня со дня поступления проекта рекультивации (проекта консервации земель).</w:t>
      </w:r>
    </w:p>
    <w:p w:rsidR="00E9274C" w:rsidRPr="00E9274C" w:rsidRDefault="00E9274C" w:rsidP="00E9274C">
      <w:pPr>
        <w:widowControl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2.5. Исчерпывающий перечень документов, необходимых для предоставления муниципальной услуги.</w:t>
      </w:r>
    </w:p>
    <w:p w:rsidR="00E9274C" w:rsidRPr="00E9274C" w:rsidRDefault="00E9274C" w:rsidP="00E9274C">
      <w:pPr>
        <w:widowControl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2.5.1. Исчерпывающий перечень документов, которые заявитель должен представить самостоятельно.</w:t>
      </w:r>
    </w:p>
    <w:p w:rsidR="00E9274C" w:rsidRPr="00E9274C" w:rsidRDefault="00E9274C" w:rsidP="00E9274C">
      <w:pPr>
        <w:widowControl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 xml:space="preserve">2.5.1.1. Заявление о согласовании проекта рекультивации земель (проекта консервации земель) (далее также – заявление) согласно приложению к настоящему административному регламенту**. 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В заявлении указывается один из следующих способов предоставления результатов рассмотрения заявления уполномоченным органом: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в виде бумажного документа, который направляется уполномоченным органом заявителю посредством почтового отправления;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в виде электронного документа, размещенного на официальном сайте уполномоченного органа, ссылка на который направляется уполномоченным органом заявителю посредством электронной почты;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в виде электронного документа, который направляется уполномоченным органом заявителю посредством электронной почты;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в форме электронного документа в личный кабинет заявителя на Едином портале государственных и муниципальных услуг.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en-US"/>
        </w:rPr>
      </w:pPr>
      <w:r w:rsidRPr="00E9274C">
        <w:rPr>
          <w:kern w:val="0"/>
          <w:sz w:val="28"/>
          <w:szCs w:val="28"/>
          <w:lang w:eastAsia="en-US"/>
        </w:rPr>
        <w:t xml:space="preserve">2.5.1.2. К заявлению </w:t>
      </w:r>
      <w:r w:rsidRPr="00E9274C">
        <w:rPr>
          <w:kern w:val="0"/>
          <w:sz w:val="28"/>
          <w:szCs w:val="28"/>
        </w:rPr>
        <w:t>о согласовании проекта рекультивации земель (проекта консервации земель)</w:t>
      </w:r>
      <w:r w:rsidRPr="00E9274C">
        <w:rPr>
          <w:kern w:val="0"/>
          <w:sz w:val="28"/>
          <w:szCs w:val="28"/>
          <w:lang w:eastAsia="en-US"/>
        </w:rPr>
        <w:t xml:space="preserve"> должны быть приложены следующие документы:</w:t>
      </w:r>
    </w:p>
    <w:p w:rsidR="00E9274C" w:rsidRPr="00E9274C" w:rsidRDefault="00E9274C" w:rsidP="00E9274C">
      <w:pPr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 xml:space="preserve">1) проект рекультивации земель (проект консервации земель); </w:t>
      </w:r>
    </w:p>
    <w:p w:rsidR="00E9274C" w:rsidRPr="00E9274C" w:rsidRDefault="00E9274C" w:rsidP="00E9274C">
      <w:pPr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 xml:space="preserve">2) документ, подтверждающий личность заявителя; </w:t>
      </w:r>
    </w:p>
    <w:p w:rsidR="00E9274C" w:rsidRPr="00E9274C" w:rsidRDefault="00E9274C" w:rsidP="00E9274C">
      <w:pPr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 xml:space="preserve">3) документ, подтверждающий полномочия представителя заявителя, в случае, если с заявлением о предварительном согласовании обращается представитель заявителя. 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2.5.2. Перечень документов, которые заявитель вправе представить по собственной инициативе.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Документы, которые заявитель вправе представить по собственной инициативе, отсутствуют.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rFonts w:cs="Arial"/>
          <w:kern w:val="0"/>
          <w:sz w:val="28"/>
          <w:szCs w:val="28"/>
        </w:rPr>
      </w:pPr>
      <w:r w:rsidRPr="00E9274C">
        <w:rPr>
          <w:rFonts w:cs="Arial"/>
          <w:kern w:val="0"/>
          <w:sz w:val="28"/>
          <w:szCs w:val="28"/>
        </w:rPr>
        <w:t xml:space="preserve">2.6. Требования к оформлению документов, в том числе </w:t>
      </w:r>
      <w:r w:rsidRPr="00E9274C">
        <w:rPr>
          <w:rFonts w:cs="Arial"/>
          <w:kern w:val="0"/>
          <w:sz w:val="28"/>
          <w:szCs w:val="28"/>
        </w:rPr>
        <w:br/>
        <w:t>в электронной форме.</w:t>
      </w:r>
    </w:p>
    <w:p w:rsidR="00E9274C" w:rsidRPr="00E9274C" w:rsidRDefault="00E9274C" w:rsidP="00E9274C">
      <w:pPr>
        <w:ind w:firstLine="720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2.6.1. Документы, представляемые заявителем на бумажном носителе должны отвечать следующим требованиям:</w:t>
      </w:r>
    </w:p>
    <w:p w:rsidR="00E9274C" w:rsidRPr="00E9274C" w:rsidRDefault="00E9274C" w:rsidP="00E9274C">
      <w:pPr>
        <w:ind w:firstLine="720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документы имеют надлежащие подписи сторон или определенных законодательством должностных лиц;</w:t>
      </w:r>
    </w:p>
    <w:p w:rsidR="00E9274C" w:rsidRPr="00E9274C" w:rsidRDefault="00E9274C" w:rsidP="00E9274C">
      <w:pPr>
        <w:ind w:firstLine="720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тексты документов написаны разборчиво;</w:t>
      </w:r>
    </w:p>
    <w:p w:rsidR="00E9274C" w:rsidRPr="00E9274C" w:rsidRDefault="00E9274C" w:rsidP="00E9274C">
      <w:pPr>
        <w:ind w:firstLine="720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документы заполнены в полном объеме;</w:t>
      </w:r>
    </w:p>
    <w:p w:rsidR="00E9274C" w:rsidRPr="00E9274C" w:rsidRDefault="00E9274C" w:rsidP="00E9274C">
      <w:pPr>
        <w:ind w:firstLine="720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документы не имеют повреждений, наличие которых не позволяет однозначно истолковать их содержание.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lastRenderedPageBreak/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 xml:space="preserve">В случае подачи заявления на бумажном носителе заявитель при личном обращении обязан предъявить документ, подтверждающий его личность, или приложить копию указанного документа в случае направления заявления на бумажном носителе посредством почтовой связи. </w:t>
      </w:r>
    </w:p>
    <w:p w:rsidR="00E9274C" w:rsidRPr="00E9274C" w:rsidRDefault="00E9274C" w:rsidP="00E9274C">
      <w:pPr>
        <w:ind w:firstLine="720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2.6.2. Заявление в форме электронного документа подписывается по выбору заявителя:</w:t>
      </w:r>
    </w:p>
    <w:p w:rsidR="00E9274C" w:rsidRPr="00E9274C" w:rsidRDefault="00E9274C" w:rsidP="00E9274C">
      <w:pPr>
        <w:ind w:firstLine="720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- простой электронной подписью заявителя (представителя заявителя);</w:t>
      </w:r>
    </w:p>
    <w:p w:rsidR="00E9274C" w:rsidRPr="00E9274C" w:rsidRDefault="00E9274C" w:rsidP="00E9274C">
      <w:pPr>
        <w:ind w:firstLine="720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E9274C" w:rsidRPr="00E9274C" w:rsidRDefault="00E9274C" w:rsidP="00E9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kern w:val="0"/>
          <w:sz w:val="28"/>
          <w:szCs w:val="28"/>
        </w:rPr>
      </w:pPr>
      <w:proofErr w:type="gramStart"/>
      <w:r w:rsidRPr="00E9274C">
        <w:rPr>
          <w:kern w:val="0"/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</w:t>
      </w:r>
      <w:proofErr w:type="gramEnd"/>
      <w:r w:rsidRPr="00E9274C">
        <w:rPr>
          <w:kern w:val="0"/>
          <w:sz w:val="28"/>
          <w:szCs w:val="28"/>
        </w:rPr>
        <w:t xml:space="preserve"> владельца сертификата ключа проверки ключа простой электронной подписи, выданного ему при личном приеме.</w:t>
      </w:r>
    </w:p>
    <w:p w:rsidR="00E9274C" w:rsidRPr="00E9274C" w:rsidRDefault="00E9274C" w:rsidP="00E9274C">
      <w:pPr>
        <w:ind w:firstLine="720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E9274C" w:rsidRPr="00E9274C" w:rsidRDefault="00E9274C" w:rsidP="00E9274C">
      <w:pPr>
        <w:ind w:firstLine="720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:rsidR="00E9274C" w:rsidRPr="00E9274C" w:rsidRDefault="00E9274C" w:rsidP="00E9274C">
      <w:pPr>
        <w:ind w:firstLine="720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 xml:space="preserve">В случае представления заявления в форме электронного документа представителем заявителя, действующим на основании доверенности, </w:t>
      </w:r>
      <w:r w:rsidRPr="00E9274C">
        <w:rPr>
          <w:kern w:val="0"/>
          <w:sz w:val="28"/>
          <w:szCs w:val="28"/>
        </w:rPr>
        <w:br/>
        <w:t>к заявлению также прилагается доверенность в виде электронного образа такого документа.</w:t>
      </w:r>
    </w:p>
    <w:p w:rsidR="00E9274C" w:rsidRPr="00E9274C" w:rsidRDefault="00E9274C" w:rsidP="00E9274C">
      <w:pPr>
        <w:ind w:firstLine="720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2.7. Запрещается требовать от заявителя:</w:t>
      </w:r>
    </w:p>
    <w:p w:rsidR="00E9274C" w:rsidRPr="00E9274C" w:rsidRDefault="00E9274C" w:rsidP="00E9274C">
      <w:pPr>
        <w:ind w:firstLine="720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9274C" w:rsidRPr="00E9274C" w:rsidRDefault="00E9274C" w:rsidP="00E9274C">
      <w:pPr>
        <w:ind w:firstLine="720"/>
        <w:jc w:val="both"/>
        <w:rPr>
          <w:kern w:val="0"/>
          <w:sz w:val="28"/>
          <w:szCs w:val="28"/>
        </w:rPr>
      </w:pPr>
      <w:proofErr w:type="gramStart"/>
      <w:r w:rsidRPr="00E9274C">
        <w:rPr>
          <w:kern w:val="0"/>
          <w:sz w:val="28"/>
          <w:szCs w:val="28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</w:t>
      </w:r>
      <w:r w:rsidRPr="00E9274C">
        <w:rPr>
          <w:kern w:val="0"/>
          <w:sz w:val="28"/>
          <w:szCs w:val="28"/>
        </w:rPr>
        <w:lastRenderedPageBreak/>
        <w:t xml:space="preserve">самоуправления организаций, участвующих в предоставлении предусмотренных </w:t>
      </w:r>
      <w:hyperlink r:id="rId11" w:history="1">
        <w:r w:rsidRPr="00E9274C">
          <w:rPr>
            <w:kern w:val="0"/>
            <w:sz w:val="28"/>
            <w:szCs w:val="28"/>
          </w:rPr>
          <w:t>частью 1 статьи 1</w:t>
        </w:r>
      </w:hyperlink>
      <w:r w:rsidRPr="00E9274C">
        <w:rPr>
          <w:kern w:val="0"/>
          <w:sz w:val="28"/>
          <w:szCs w:val="28"/>
        </w:rPr>
        <w:t xml:space="preserve"> Федерального закона от 27.07.2010          № 210-ФЗ «Об организации предоставления государственных и муниципальных услуг» (далее – Федеральный закон № 210-ФЗ) муниципальных  услуг, в соответствии с нормативными правовыми актами</w:t>
      </w:r>
      <w:proofErr w:type="gramEnd"/>
      <w:r w:rsidRPr="00E9274C">
        <w:rPr>
          <w:kern w:val="0"/>
          <w:sz w:val="28"/>
          <w:szCs w:val="28"/>
        </w:rPr>
        <w:t xml:space="preserve">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E9274C" w:rsidRPr="00E9274C" w:rsidRDefault="00E9274C" w:rsidP="00E9274C">
      <w:pPr>
        <w:ind w:firstLine="709"/>
        <w:jc w:val="both"/>
        <w:rPr>
          <w:kern w:val="0"/>
          <w:sz w:val="28"/>
          <w:szCs w:val="28"/>
        </w:rPr>
      </w:pPr>
      <w:proofErr w:type="gramStart"/>
      <w:r w:rsidRPr="00E9274C">
        <w:rPr>
          <w:rFonts w:eastAsia="Calibri"/>
          <w:kern w:val="0"/>
          <w:sz w:val="28"/>
          <w:szCs w:val="28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Pr="00E9274C">
        <w:rPr>
          <w:kern w:val="0"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муниципальных услуг, утвержденный </w:t>
      </w:r>
      <w:r w:rsidRPr="00E9274C">
        <w:rPr>
          <w:i/>
          <w:kern w:val="0"/>
          <w:sz w:val="24"/>
          <w:szCs w:val="24"/>
          <w:u w:val="single"/>
        </w:rPr>
        <w:t>указывается вид,  реквизиты и заголовок</w:t>
      </w:r>
      <w:proofErr w:type="gramEnd"/>
      <w:r w:rsidRPr="00E9274C">
        <w:rPr>
          <w:i/>
          <w:kern w:val="0"/>
          <w:sz w:val="24"/>
          <w:szCs w:val="24"/>
          <w:u w:val="single"/>
        </w:rPr>
        <w:t xml:space="preserve"> соответствующего решения представительного органа местного самоуправления</w:t>
      </w:r>
      <w:r w:rsidRPr="00E9274C">
        <w:rPr>
          <w:kern w:val="0"/>
          <w:sz w:val="28"/>
          <w:szCs w:val="28"/>
        </w:rPr>
        <w:t>;</w:t>
      </w:r>
    </w:p>
    <w:p w:rsidR="00E9274C" w:rsidRPr="00E9274C" w:rsidRDefault="00E9274C" w:rsidP="00E9274C">
      <w:pPr>
        <w:ind w:firstLine="709"/>
        <w:jc w:val="both"/>
        <w:rPr>
          <w:kern w:val="0"/>
          <w:sz w:val="28"/>
          <w:szCs w:val="28"/>
        </w:rPr>
      </w:pPr>
      <w:r w:rsidRPr="00E9274C">
        <w:rPr>
          <w:rFonts w:eastAsia="Calibri"/>
          <w:kern w:val="0"/>
          <w:sz w:val="28"/>
          <w:szCs w:val="28"/>
        </w:rPr>
        <w:t>4)</w:t>
      </w:r>
      <w:r w:rsidRPr="00E9274C">
        <w:rPr>
          <w:kern w:val="0"/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9274C" w:rsidRPr="00E9274C" w:rsidRDefault="00E9274C" w:rsidP="00E9274C">
      <w:pPr>
        <w:ind w:firstLine="720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9274C" w:rsidRPr="00E9274C" w:rsidRDefault="00E9274C" w:rsidP="00E9274C">
      <w:pPr>
        <w:ind w:firstLine="720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9274C" w:rsidRPr="00E9274C" w:rsidRDefault="00E9274C" w:rsidP="00E9274C">
      <w:pPr>
        <w:ind w:firstLine="720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9274C" w:rsidRPr="00E9274C" w:rsidRDefault="00E9274C" w:rsidP="00E9274C">
      <w:pPr>
        <w:ind w:firstLine="720"/>
        <w:jc w:val="both"/>
        <w:rPr>
          <w:kern w:val="0"/>
          <w:sz w:val="28"/>
          <w:szCs w:val="28"/>
        </w:rPr>
      </w:pPr>
      <w:proofErr w:type="gramStart"/>
      <w:r w:rsidRPr="00E9274C">
        <w:rPr>
          <w:kern w:val="0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</w:t>
      </w:r>
      <w:r w:rsidRPr="00E9274C">
        <w:rPr>
          <w:kern w:val="0"/>
          <w:sz w:val="28"/>
          <w:szCs w:val="28"/>
        </w:rPr>
        <w:lastRenderedPageBreak/>
        <w:t>первоначальном отказе</w:t>
      </w:r>
      <w:proofErr w:type="gramEnd"/>
      <w:r w:rsidRPr="00E9274C">
        <w:rPr>
          <w:kern w:val="0"/>
          <w:sz w:val="28"/>
          <w:szCs w:val="28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E9274C" w:rsidRPr="00E9274C" w:rsidRDefault="00E9274C" w:rsidP="00E9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2.8. Заявление и прилагаемые к нему документы представляются в уполномоченный орган по выбору заявителя: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- на бумажном носителе лично или посредством почтовой связи;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- в форме электронных документов с использованием информационно-телекоммуникационной сети «Интернет», в том числе через личный кабинет заявителя на Едином портале государственных и муниципальных услуг.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rFonts w:cs="Arial"/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2.9. Исчерпывающий</w:t>
      </w:r>
      <w:r w:rsidRPr="00E9274C">
        <w:rPr>
          <w:rFonts w:cs="Arial"/>
          <w:kern w:val="0"/>
          <w:sz w:val="28"/>
          <w:szCs w:val="28"/>
        </w:rPr>
        <w:t xml:space="preserve"> перечень оснований для отказа в приеме документов, необходимых для предоставления муниципальной услуги.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rFonts w:cs="Arial"/>
          <w:spacing w:val="-1"/>
          <w:kern w:val="0"/>
          <w:sz w:val="28"/>
          <w:szCs w:val="28"/>
        </w:rPr>
      </w:pPr>
      <w:bookmarkStart w:id="1" w:name="P202"/>
      <w:bookmarkEnd w:id="1"/>
      <w:proofErr w:type="gramStart"/>
      <w:r w:rsidRPr="00E9274C">
        <w:rPr>
          <w:rFonts w:cs="Arial"/>
          <w:kern w:val="0"/>
          <w:sz w:val="28"/>
          <w:szCs w:val="28"/>
        </w:rPr>
        <w:t xml:space="preserve">Заявителю направляется уведомление об отказе в приеме </w:t>
      </w:r>
      <w:r w:rsidRPr="00E9274C">
        <w:rPr>
          <w:rFonts w:cs="Arial"/>
          <w:kern w:val="0"/>
          <w:sz w:val="28"/>
          <w:szCs w:val="28"/>
        </w:rPr>
        <w:br/>
        <w:t xml:space="preserve">к рассмотрению заявления в случае, если при обращении за предоставлением муниципальной услуги в электронной форме в результате проверки усиленной квалифицированной электронной подписи (далее – квалифицированная подпись) выявлено несоблюдение установленных </w:t>
      </w:r>
      <w:hyperlink r:id="rId12" w:history="1">
        <w:r w:rsidRPr="00E9274C">
          <w:rPr>
            <w:rFonts w:cs="Arial"/>
            <w:kern w:val="0"/>
            <w:sz w:val="28"/>
            <w:szCs w:val="28"/>
          </w:rPr>
          <w:t>статьей 11</w:t>
        </w:r>
      </w:hyperlink>
      <w:r w:rsidRPr="00E9274C">
        <w:rPr>
          <w:rFonts w:cs="Arial"/>
          <w:kern w:val="0"/>
          <w:sz w:val="28"/>
          <w:szCs w:val="28"/>
        </w:rPr>
        <w:t xml:space="preserve"> Федерального закона от 06.04.2011 № 63-ФЗ «Об электронной подписи» (далее – Федеральный закон № 63-ФЗ) условий признания ее действительности.</w:t>
      </w:r>
      <w:proofErr w:type="gramEnd"/>
    </w:p>
    <w:p w:rsidR="00E9274C" w:rsidRPr="00E9274C" w:rsidRDefault="00E9274C" w:rsidP="00E9274C">
      <w:pPr>
        <w:widowControl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2.10. Основания для приостановления предоставления муниципальной услуги и для отказа в предоставлении муниципальной услуги.</w:t>
      </w:r>
    </w:p>
    <w:p w:rsidR="00E9274C" w:rsidRPr="00E9274C" w:rsidRDefault="00E9274C" w:rsidP="00E9274C">
      <w:pPr>
        <w:widowControl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2.10.1. Основания для приостановления предоставления муниципальной услуги отсутствуют.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2.10.2. Уполномоченный орган  принимает решение об отказе в согласовании проекта рекультивации земель (проекта консервации земель) в следующих случаях: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rFonts w:eastAsia="Calibri"/>
          <w:kern w:val="0"/>
          <w:sz w:val="28"/>
          <w:szCs w:val="28"/>
        </w:rPr>
      </w:pPr>
      <w:r w:rsidRPr="00E9274C">
        <w:rPr>
          <w:rFonts w:eastAsia="Calibri"/>
          <w:kern w:val="0"/>
          <w:sz w:val="28"/>
          <w:szCs w:val="28"/>
        </w:rPr>
        <w:t xml:space="preserve">1) мероприятия, предусмотренные проектом рекультивации земель, не обеспечат качества земель, предусмотренного пунктами 5 и 6 </w:t>
      </w:r>
      <w:r w:rsidRPr="00E9274C">
        <w:rPr>
          <w:kern w:val="0"/>
          <w:sz w:val="28"/>
          <w:szCs w:val="28"/>
        </w:rPr>
        <w:t>Правил проведения рекультивации земель</w:t>
      </w:r>
      <w:r w:rsidRPr="00E9274C">
        <w:rPr>
          <w:rFonts w:eastAsia="Calibri"/>
          <w:kern w:val="0"/>
          <w:sz w:val="28"/>
          <w:szCs w:val="28"/>
        </w:rPr>
        <w:t>;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rFonts w:eastAsia="Calibri"/>
          <w:kern w:val="0"/>
          <w:sz w:val="28"/>
          <w:szCs w:val="28"/>
        </w:rPr>
      </w:pPr>
      <w:proofErr w:type="gramStart"/>
      <w:r w:rsidRPr="00E9274C">
        <w:rPr>
          <w:rFonts w:eastAsia="Calibri"/>
          <w:kern w:val="0"/>
          <w:sz w:val="28"/>
          <w:szCs w:val="28"/>
        </w:rPr>
        <w:t>2) 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среду;</w:t>
      </w:r>
      <w:proofErr w:type="gramEnd"/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rFonts w:eastAsia="Calibri"/>
          <w:kern w:val="0"/>
          <w:sz w:val="28"/>
          <w:szCs w:val="28"/>
        </w:rPr>
      </w:pPr>
      <w:r w:rsidRPr="00E9274C">
        <w:rPr>
          <w:rFonts w:eastAsia="Calibri"/>
          <w:kern w:val="0"/>
          <w:sz w:val="28"/>
          <w:szCs w:val="28"/>
        </w:rPr>
        <w:lastRenderedPageBreak/>
        <w:t xml:space="preserve">3) представлен проект консервации земель в отношении земель, восстановление состояния которых до качества земель, предусмотренного пунктами 5 и 6 </w:t>
      </w:r>
      <w:r w:rsidRPr="00E9274C">
        <w:rPr>
          <w:kern w:val="0"/>
          <w:sz w:val="28"/>
          <w:szCs w:val="28"/>
        </w:rPr>
        <w:t>Правил проведения рекультивации земель</w:t>
      </w:r>
      <w:r w:rsidRPr="00E9274C">
        <w:rPr>
          <w:rFonts w:eastAsia="Calibri"/>
          <w:kern w:val="0"/>
          <w:sz w:val="28"/>
          <w:szCs w:val="28"/>
        </w:rPr>
        <w:t>, возможно путем рекультивации таких земель в течение 15 лет;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rFonts w:eastAsia="Calibri"/>
          <w:kern w:val="0"/>
          <w:sz w:val="28"/>
          <w:szCs w:val="28"/>
        </w:rPr>
      </w:pPr>
      <w:r w:rsidRPr="00E9274C">
        <w:rPr>
          <w:rFonts w:eastAsia="Calibri"/>
          <w:kern w:val="0"/>
          <w:sz w:val="28"/>
          <w:szCs w:val="28"/>
        </w:rPr>
        <w:t>4) площадь</w:t>
      </w:r>
      <w:r w:rsidR="00C14BD5">
        <w:rPr>
          <w:rFonts w:eastAsia="Calibri"/>
          <w:kern w:val="0"/>
          <w:sz w:val="28"/>
          <w:szCs w:val="28"/>
        </w:rPr>
        <w:t xml:space="preserve"> </w:t>
      </w:r>
      <w:r w:rsidRPr="00E9274C">
        <w:rPr>
          <w:rFonts w:eastAsia="Calibri"/>
          <w:kern w:val="0"/>
          <w:sz w:val="28"/>
          <w:szCs w:val="28"/>
        </w:rPr>
        <w:t xml:space="preserve"> </w:t>
      </w:r>
      <w:proofErr w:type="spellStart"/>
      <w:r w:rsidRPr="00E9274C">
        <w:rPr>
          <w:rFonts w:eastAsia="Calibri"/>
          <w:kern w:val="0"/>
          <w:sz w:val="28"/>
          <w:szCs w:val="28"/>
        </w:rPr>
        <w:t>рекультивируемых</w:t>
      </w:r>
      <w:proofErr w:type="spellEnd"/>
      <w:r w:rsidRPr="00E9274C">
        <w:rPr>
          <w:rFonts w:eastAsia="Calibri"/>
          <w:kern w:val="0"/>
          <w:sz w:val="28"/>
          <w:szCs w:val="28"/>
        </w:rPr>
        <w:t xml:space="preserve">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земель);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rFonts w:eastAsia="Calibri"/>
          <w:kern w:val="0"/>
          <w:sz w:val="28"/>
          <w:szCs w:val="28"/>
        </w:rPr>
      </w:pPr>
      <w:r w:rsidRPr="00E9274C">
        <w:rPr>
          <w:rFonts w:eastAsia="Calibri"/>
          <w:kern w:val="0"/>
          <w:sz w:val="28"/>
          <w:szCs w:val="28"/>
        </w:rPr>
        <w:t xml:space="preserve">5) раздел «Пояснительная записка» проекта рекультивации земель (проекта консервации земель) содержит недостоверные сведения о </w:t>
      </w:r>
      <w:proofErr w:type="spellStart"/>
      <w:r w:rsidRPr="00E9274C">
        <w:rPr>
          <w:rFonts w:eastAsia="Calibri"/>
          <w:kern w:val="0"/>
          <w:sz w:val="28"/>
          <w:szCs w:val="28"/>
        </w:rPr>
        <w:t>рекультивируемых</w:t>
      </w:r>
      <w:proofErr w:type="spellEnd"/>
      <w:r w:rsidRPr="00E9274C">
        <w:rPr>
          <w:rFonts w:eastAsia="Calibri"/>
          <w:kern w:val="0"/>
          <w:sz w:val="28"/>
          <w:szCs w:val="28"/>
        </w:rPr>
        <w:t xml:space="preserve"> (консервируемых) землях и земельных участках.</w:t>
      </w:r>
    </w:p>
    <w:p w:rsidR="00E9274C" w:rsidRPr="00E9274C" w:rsidRDefault="00E9274C" w:rsidP="00E9274C">
      <w:pPr>
        <w:widowControl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2.11. Муниципальная услуга предоставляется  бесплатно.</w:t>
      </w:r>
    </w:p>
    <w:p w:rsidR="00E9274C" w:rsidRPr="00E9274C" w:rsidRDefault="00E9274C" w:rsidP="00E9274C">
      <w:pPr>
        <w:widowControl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2.12.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минут.</w:t>
      </w:r>
    </w:p>
    <w:p w:rsidR="00E9274C" w:rsidRPr="00E9274C" w:rsidRDefault="00E9274C" w:rsidP="00E9274C">
      <w:pPr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2.13. Срок регистрации заявления и прилагаемых к нему документов составляет:</w:t>
      </w:r>
    </w:p>
    <w:p w:rsidR="00E9274C" w:rsidRPr="00E9274C" w:rsidRDefault="00E9274C" w:rsidP="00E9274C">
      <w:pPr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- на личном приеме граждан  –  не  более 20* минут;</w:t>
      </w:r>
    </w:p>
    <w:p w:rsidR="00E9274C" w:rsidRPr="00E9274C" w:rsidRDefault="00E9274C" w:rsidP="00E9274C">
      <w:pPr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 xml:space="preserve">- при поступлении заявления и документов по почте или через МФЦ – не более 3* дней со дня поступления в уполномоченный орган.        </w:t>
      </w:r>
    </w:p>
    <w:p w:rsidR="00E9274C" w:rsidRPr="00E9274C" w:rsidRDefault="00E9274C" w:rsidP="00E9274C">
      <w:pPr>
        <w:widowControl w:val="0"/>
        <w:autoSpaceDE w:val="0"/>
        <w:ind w:firstLine="709"/>
        <w:jc w:val="both"/>
        <w:rPr>
          <w:kern w:val="0"/>
          <w:sz w:val="28"/>
          <w:szCs w:val="28"/>
        </w:rPr>
      </w:pPr>
      <w:r w:rsidRPr="00E9274C">
        <w:rPr>
          <w:i/>
          <w:kern w:val="0"/>
          <w:sz w:val="28"/>
          <w:szCs w:val="28"/>
        </w:rPr>
        <w:t xml:space="preserve"> (срок регистрации заявления не должен превышать 3 дней)</w:t>
      </w:r>
      <w:r w:rsidRPr="00E9274C">
        <w:rPr>
          <w:kern w:val="0"/>
          <w:sz w:val="28"/>
          <w:szCs w:val="28"/>
        </w:rPr>
        <w:t>.</w:t>
      </w:r>
    </w:p>
    <w:p w:rsidR="00E9274C" w:rsidRPr="00E9274C" w:rsidRDefault="00E9274C" w:rsidP="00E9274C">
      <w:pPr>
        <w:shd w:val="clear" w:color="auto" w:fill="FFFFFF"/>
        <w:ind w:firstLine="709"/>
        <w:jc w:val="both"/>
        <w:rPr>
          <w:kern w:val="0"/>
          <w:sz w:val="28"/>
          <w:szCs w:val="28"/>
          <w:shd w:val="clear" w:color="auto" w:fill="C0C0C0"/>
        </w:rPr>
      </w:pPr>
      <w:r w:rsidRPr="00E9274C">
        <w:rPr>
          <w:kern w:val="0"/>
          <w:sz w:val="28"/>
          <w:szCs w:val="28"/>
        </w:rPr>
        <w:t xml:space="preserve">- при поступлении заявления в форме электронного документа, в том числе </w:t>
      </w:r>
      <w:r w:rsidRPr="00E9274C">
        <w:rPr>
          <w:iCs/>
          <w:kern w:val="0"/>
          <w:sz w:val="28"/>
          <w:szCs w:val="28"/>
        </w:rPr>
        <w:t xml:space="preserve">посредством </w:t>
      </w:r>
      <w:r w:rsidRPr="00E9274C">
        <w:rPr>
          <w:kern w:val="0"/>
          <w:sz w:val="28"/>
          <w:szCs w:val="28"/>
        </w:rPr>
        <w:t>Единого 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rFonts w:cs="Arial"/>
          <w:kern w:val="0"/>
          <w:sz w:val="28"/>
          <w:szCs w:val="28"/>
        </w:rPr>
        <w:t xml:space="preserve">2.14. </w:t>
      </w:r>
      <w:proofErr w:type="gramStart"/>
      <w:r w:rsidRPr="00E9274C">
        <w:rPr>
          <w:kern w:val="0"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</w:t>
      </w:r>
      <w:r w:rsidRPr="00E9274C">
        <w:rPr>
          <w:rFonts w:cs="Arial"/>
          <w:kern w:val="0"/>
          <w:sz w:val="28"/>
          <w:szCs w:val="28"/>
        </w:rPr>
        <w:t>и (или) информации</w:t>
      </w:r>
      <w:r w:rsidRPr="00E9274C">
        <w:rPr>
          <w:kern w:val="0"/>
          <w:sz w:val="28"/>
          <w:szCs w:val="28"/>
        </w:rPr>
        <w:t>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E9274C" w:rsidRPr="00E9274C" w:rsidRDefault="00E9274C" w:rsidP="00E9274C">
      <w:pPr>
        <w:autoSpaceDE w:val="0"/>
        <w:autoSpaceDN w:val="0"/>
        <w:adjustRightInd w:val="0"/>
        <w:ind w:right="-16"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2.14.1. Требования к помещениям, в которых предоставляется муниципальная услуга.</w:t>
      </w:r>
    </w:p>
    <w:p w:rsidR="00E9274C" w:rsidRPr="00E9274C" w:rsidRDefault="00E9274C" w:rsidP="00E9274C">
      <w:pPr>
        <w:autoSpaceDE w:val="0"/>
        <w:autoSpaceDN w:val="0"/>
        <w:adjustRightInd w:val="0"/>
        <w:ind w:right="-16" w:firstLine="709"/>
        <w:jc w:val="both"/>
        <w:rPr>
          <w:kern w:val="0"/>
          <w:sz w:val="28"/>
          <w:szCs w:val="28"/>
        </w:rPr>
      </w:pPr>
      <w:proofErr w:type="gramStart"/>
      <w:r w:rsidRPr="00E9274C">
        <w:rPr>
          <w:kern w:val="0"/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E9274C" w:rsidRPr="00E9274C" w:rsidRDefault="00E9274C" w:rsidP="00E9274C">
      <w:pPr>
        <w:ind w:firstLine="720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 xml:space="preserve">Помещения уполномоченного органа должны соответствовать </w:t>
      </w:r>
      <w:bookmarkStart w:id="2" w:name="_Hlk73960986"/>
      <w:r w:rsidRPr="00E9274C">
        <w:rPr>
          <w:kern w:val="0"/>
          <w:sz w:val="28"/>
          <w:szCs w:val="28"/>
        </w:rPr>
        <w:t xml:space="preserve">санитарным правилам СП 2.2.3670-20 «Санитарно-эпидемиологические требования к условиям труда», утвержденным постановлением Главного </w:t>
      </w:r>
      <w:r w:rsidRPr="00E9274C">
        <w:rPr>
          <w:kern w:val="0"/>
          <w:sz w:val="28"/>
          <w:szCs w:val="28"/>
        </w:rPr>
        <w:lastRenderedPageBreak/>
        <w:t>государственного санитарного врача Российской Федерации от 02.12.2020 № 40</w:t>
      </w:r>
      <w:bookmarkEnd w:id="2"/>
      <w:r w:rsidRPr="00E9274C">
        <w:rPr>
          <w:kern w:val="0"/>
          <w:sz w:val="28"/>
          <w:szCs w:val="28"/>
        </w:rPr>
        <w:t>, и быть оборудованы средствами пожаротушения.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Вход и выход из помещений оборудуются соответствующими указателями.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2.14.2. Требования к местам ожидания.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2.14.3. Требования к местам приема заявителей.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2.14.4. Требования к информационным стендам.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текст настоящего административного регламента;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информация о порядке исполнения муниципальной услуги;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формы и образцы документов для заполнения;</w:t>
      </w:r>
    </w:p>
    <w:p w:rsidR="00E9274C" w:rsidRPr="00E9274C" w:rsidRDefault="00E9274C" w:rsidP="00E9274C">
      <w:pPr>
        <w:autoSpaceDE w:val="0"/>
        <w:autoSpaceDN w:val="0"/>
        <w:adjustRightInd w:val="0"/>
        <w:ind w:right="-16"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lastRenderedPageBreak/>
        <w:t>сведения о месте нахождения и графике работы уполномоченного органа и МФЦ;</w:t>
      </w:r>
    </w:p>
    <w:p w:rsidR="00E9274C" w:rsidRPr="00E9274C" w:rsidRDefault="00E9274C" w:rsidP="00E9274C">
      <w:pPr>
        <w:widowControl w:val="0"/>
        <w:autoSpaceDE w:val="0"/>
        <w:autoSpaceDN w:val="0"/>
        <w:adjustRightInd w:val="0"/>
        <w:ind w:right="-16"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справочные телефоны и официальный сайт уполномоченного органа;</w:t>
      </w:r>
    </w:p>
    <w:p w:rsidR="00E9274C" w:rsidRPr="00E9274C" w:rsidRDefault="00E9274C" w:rsidP="00E9274C">
      <w:pPr>
        <w:widowControl w:val="0"/>
        <w:autoSpaceDE w:val="0"/>
        <w:autoSpaceDN w:val="0"/>
        <w:adjustRightInd w:val="0"/>
        <w:ind w:right="-16"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адреса электронной почты и адреса Интернет-сайтов;</w:t>
      </w:r>
    </w:p>
    <w:p w:rsidR="00E9274C" w:rsidRPr="00E9274C" w:rsidRDefault="00E9274C" w:rsidP="00E9274C">
      <w:pPr>
        <w:widowControl w:val="0"/>
        <w:autoSpaceDE w:val="0"/>
        <w:autoSpaceDN w:val="0"/>
        <w:adjustRightInd w:val="0"/>
        <w:ind w:right="-16"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а также на официальном сайте уполномоченного органа (адрес сайта _______).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2.14.5. Требования к обеспечению доступности предоставления муниципальной услуги для инвалидов.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- беспрепятственный вход инвалидов в помещение и выход из него;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 xml:space="preserve">- допуск </w:t>
      </w:r>
      <w:proofErr w:type="spellStart"/>
      <w:r w:rsidRPr="00E9274C">
        <w:rPr>
          <w:kern w:val="0"/>
          <w:sz w:val="28"/>
          <w:szCs w:val="28"/>
        </w:rPr>
        <w:t>сурдопереводчика</w:t>
      </w:r>
      <w:proofErr w:type="spellEnd"/>
      <w:r w:rsidRPr="00E9274C">
        <w:rPr>
          <w:kern w:val="0"/>
          <w:sz w:val="28"/>
          <w:szCs w:val="28"/>
        </w:rPr>
        <w:t xml:space="preserve"> и </w:t>
      </w:r>
      <w:proofErr w:type="spellStart"/>
      <w:r w:rsidRPr="00E9274C">
        <w:rPr>
          <w:kern w:val="0"/>
          <w:sz w:val="28"/>
          <w:szCs w:val="28"/>
        </w:rPr>
        <w:t>тифлосурдопереводчика</w:t>
      </w:r>
      <w:proofErr w:type="spellEnd"/>
      <w:r w:rsidRPr="00E9274C">
        <w:rPr>
          <w:kern w:val="0"/>
          <w:sz w:val="28"/>
          <w:szCs w:val="28"/>
        </w:rPr>
        <w:t>;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proofErr w:type="gramStart"/>
      <w:r w:rsidRPr="00E9274C">
        <w:rPr>
          <w:kern w:val="0"/>
          <w:sz w:val="28"/>
          <w:szCs w:val="28"/>
        </w:rPr>
        <w:t xml:space="preserve"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</w:t>
      </w:r>
      <w:r w:rsidRPr="00E9274C">
        <w:rPr>
          <w:kern w:val="0"/>
          <w:sz w:val="28"/>
          <w:szCs w:val="28"/>
        </w:rPr>
        <w:lastRenderedPageBreak/>
        <w:t>государственной политики и нормативно-правовому регулированию в сфере социальной защиты населения;</w:t>
      </w:r>
      <w:proofErr w:type="gramEnd"/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E9274C" w:rsidRPr="00E9274C" w:rsidRDefault="00E9274C" w:rsidP="00E9274C">
      <w:pPr>
        <w:autoSpaceDE w:val="0"/>
        <w:autoSpaceDN w:val="0"/>
        <w:adjustRightInd w:val="0"/>
        <w:ind w:right="-16"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 xml:space="preserve">2.15. </w:t>
      </w:r>
      <w:proofErr w:type="gramStart"/>
      <w:r w:rsidRPr="00E9274C">
        <w:rPr>
          <w:kern w:val="0"/>
          <w:sz w:val="28"/>
          <w:szCs w:val="28"/>
        </w:rPr>
        <w:t xml:space="preserve">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E9274C">
        <w:rPr>
          <w:bCs/>
          <w:kern w:val="0"/>
          <w:sz w:val="28"/>
          <w:szCs w:val="28"/>
        </w:rPr>
        <w:t xml:space="preserve">уполномоченного органа </w:t>
      </w:r>
      <w:r w:rsidRPr="00E9274C">
        <w:rPr>
          <w:kern w:val="0"/>
          <w:sz w:val="28"/>
          <w:szCs w:val="28"/>
        </w:rPr>
        <w:t>и должностных лиц</w:t>
      </w:r>
      <w:proofErr w:type="gramEnd"/>
      <w:r w:rsidRPr="00E9274C">
        <w:rPr>
          <w:bCs/>
          <w:i/>
          <w:kern w:val="0"/>
          <w:sz w:val="28"/>
          <w:szCs w:val="28"/>
        </w:rPr>
        <w:t xml:space="preserve"> </w:t>
      </w:r>
      <w:r w:rsidRPr="00E9274C">
        <w:rPr>
          <w:bCs/>
          <w:kern w:val="0"/>
          <w:sz w:val="28"/>
          <w:szCs w:val="28"/>
        </w:rPr>
        <w:t>уполномоченного органа</w:t>
      </w:r>
      <w:r w:rsidRPr="00E9274C">
        <w:rPr>
          <w:kern w:val="0"/>
          <w:sz w:val="28"/>
          <w:szCs w:val="28"/>
        </w:rPr>
        <w:t xml:space="preserve">. </w:t>
      </w:r>
    </w:p>
    <w:p w:rsidR="00E9274C" w:rsidRPr="00E9274C" w:rsidRDefault="00E9274C" w:rsidP="00E9274C">
      <w:pPr>
        <w:ind w:firstLine="709"/>
        <w:jc w:val="both"/>
        <w:rPr>
          <w:bCs/>
          <w:strike/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2.16.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E9274C">
        <w:rPr>
          <w:bCs/>
          <w:kern w:val="0"/>
          <w:sz w:val="28"/>
          <w:szCs w:val="28"/>
        </w:rPr>
        <w:t>.</w:t>
      </w:r>
    </w:p>
    <w:p w:rsidR="00E9274C" w:rsidRPr="00E9274C" w:rsidRDefault="00E9274C" w:rsidP="00E9274C">
      <w:pPr>
        <w:autoSpaceDE w:val="0"/>
        <w:autoSpaceDN w:val="0"/>
        <w:adjustRightInd w:val="0"/>
        <w:ind w:right="-2" w:firstLine="709"/>
        <w:jc w:val="both"/>
        <w:outlineLvl w:val="0"/>
        <w:rPr>
          <w:b/>
          <w:kern w:val="0"/>
          <w:sz w:val="28"/>
          <w:szCs w:val="28"/>
        </w:rPr>
      </w:pPr>
    </w:p>
    <w:p w:rsidR="00E9274C" w:rsidRPr="00E9274C" w:rsidRDefault="00E9274C" w:rsidP="00E9274C">
      <w:pPr>
        <w:autoSpaceDE w:val="0"/>
        <w:autoSpaceDN w:val="0"/>
        <w:adjustRightInd w:val="0"/>
        <w:ind w:right="-2"/>
        <w:jc w:val="center"/>
        <w:outlineLvl w:val="0"/>
        <w:rPr>
          <w:b/>
          <w:kern w:val="0"/>
          <w:sz w:val="28"/>
          <w:szCs w:val="28"/>
        </w:rPr>
      </w:pPr>
      <w:r w:rsidRPr="00E9274C">
        <w:rPr>
          <w:b/>
          <w:color w:val="FF0000"/>
          <w:kern w:val="0"/>
          <w:sz w:val="28"/>
          <w:szCs w:val="28"/>
          <w:vertAlign w:val="superscript"/>
        </w:rPr>
        <w:footnoteReference w:id="3"/>
      </w:r>
      <w:r w:rsidRPr="00E9274C">
        <w:rPr>
          <w:b/>
          <w:kern w:val="0"/>
          <w:sz w:val="28"/>
          <w:szCs w:val="28"/>
        </w:rPr>
        <w:t xml:space="preserve">3. Состав, последовательность и сроки выполнения  административных процедур, требования к порядку их выполнения, </w:t>
      </w:r>
    </w:p>
    <w:p w:rsidR="00E9274C" w:rsidRPr="00E9274C" w:rsidRDefault="00E9274C" w:rsidP="00E9274C">
      <w:pPr>
        <w:autoSpaceDE w:val="0"/>
        <w:autoSpaceDN w:val="0"/>
        <w:adjustRightInd w:val="0"/>
        <w:ind w:right="-2"/>
        <w:jc w:val="center"/>
        <w:outlineLvl w:val="0"/>
        <w:rPr>
          <w:b/>
          <w:kern w:val="0"/>
          <w:sz w:val="28"/>
          <w:szCs w:val="28"/>
        </w:rPr>
      </w:pPr>
      <w:r w:rsidRPr="00E9274C">
        <w:rPr>
          <w:b/>
          <w:kern w:val="0"/>
          <w:sz w:val="28"/>
          <w:szCs w:val="28"/>
        </w:rPr>
        <w:t xml:space="preserve">в том числе особенности выполнения административных процедур </w:t>
      </w:r>
    </w:p>
    <w:p w:rsidR="00E9274C" w:rsidRPr="00E9274C" w:rsidRDefault="00E9274C" w:rsidP="00E9274C">
      <w:pPr>
        <w:autoSpaceDE w:val="0"/>
        <w:autoSpaceDN w:val="0"/>
        <w:adjustRightInd w:val="0"/>
        <w:ind w:right="-2"/>
        <w:jc w:val="center"/>
        <w:outlineLvl w:val="0"/>
        <w:rPr>
          <w:b/>
          <w:kern w:val="0"/>
          <w:sz w:val="28"/>
          <w:szCs w:val="28"/>
        </w:rPr>
      </w:pPr>
      <w:r w:rsidRPr="00E9274C">
        <w:rPr>
          <w:b/>
          <w:kern w:val="0"/>
          <w:sz w:val="28"/>
          <w:szCs w:val="28"/>
        </w:rPr>
        <w:t>в электронной форме, а также особенности выполнения административных процедур в МФЦ</w:t>
      </w:r>
    </w:p>
    <w:p w:rsidR="00E9274C" w:rsidRPr="00E9274C" w:rsidRDefault="00E9274C" w:rsidP="00E9274C">
      <w:pPr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</w:rPr>
      </w:pP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1) прием и регистрация заявления о согласовании проекта рекультивации земель (проекта консервации земель), в том числе поступившего в электронной форме, и прилагаемых к нему документов либо отказ в приеме к рассмотрению заявления;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en-US"/>
        </w:rPr>
      </w:pPr>
      <w:r w:rsidRPr="00E9274C">
        <w:rPr>
          <w:kern w:val="0"/>
          <w:sz w:val="28"/>
          <w:szCs w:val="28"/>
        </w:rPr>
        <w:t>2) рассмотрение заявления о согласовании проекта рекультивации земель (проекта консервации земель), принятие решения по итогам рассмотрения заявления.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lastRenderedPageBreak/>
        <w:t xml:space="preserve">3.1. </w:t>
      </w:r>
      <w:r w:rsidRPr="00E9274C">
        <w:rPr>
          <w:kern w:val="0"/>
          <w:sz w:val="28"/>
          <w:szCs w:val="28"/>
          <w:u w:val="single"/>
        </w:rPr>
        <w:t>Прием и регистрация заявления о согласовании проекта рекультивации земель (проекта консервации земель), в том числе поступившего в электронной форме, и прилагаемых к нему документов либо отказ в приеме к рассмотрению заявления</w:t>
      </w:r>
      <w:r w:rsidRPr="00E9274C">
        <w:rPr>
          <w:kern w:val="0"/>
          <w:sz w:val="28"/>
          <w:szCs w:val="28"/>
        </w:rPr>
        <w:t>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3.1.1. Основанием для начала административной процедуры является поступление в уполномоченный орган заявления о согласовании проекта рекультивации земель (проекта консервации земель) и прилагаемых к нему документов, предусмотренных пунктом 2.5.1 настоящего административного регламента на личном приеме, через МФЦ, почтовым отправлением, в электронной форме или с использованием Единого портала государственных и муниципальных услуг.</w:t>
      </w:r>
    </w:p>
    <w:p w:rsidR="00E9274C" w:rsidRPr="00E9274C" w:rsidRDefault="00E9274C" w:rsidP="00E9274C">
      <w:pPr>
        <w:autoSpaceDE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3.1.2. Прием заявления о согласовании проекта рекультивации земель (проекта консервации земель) и прилагаемых к нему документов осуществляет должностное лицо уполномоченного органа, ответственное за предоставление муниципальной услуги.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3.1.3.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документами, а также заверяет копии документов, представленных заявителем в подлиннике.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3.1.4. Получение заявления о согласовании проекта рекультивации земель (проекта консервации земель) и прилагаемых к нему документов подтверждается</w:t>
      </w:r>
      <w:r w:rsidRPr="00E9274C">
        <w:rPr>
          <w:kern w:val="0"/>
          <w:sz w:val="24"/>
          <w:szCs w:val="24"/>
        </w:rPr>
        <w:t xml:space="preserve"> </w:t>
      </w:r>
      <w:r w:rsidRPr="00E9274C">
        <w:rPr>
          <w:kern w:val="0"/>
          <w:sz w:val="28"/>
          <w:szCs w:val="28"/>
        </w:rPr>
        <w:t>уполномоченным органом путем выдачи (направления) заявителю расписки в получении документов.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proofErr w:type="gramStart"/>
      <w:r w:rsidRPr="00E9274C">
        <w:rPr>
          <w:kern w:val="0"/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  <w:proofErr w:type="gramEnd"/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 xml:space="preserve">3.1.5. </w:t>
      </w:r>
      <w:proofErr w:type="gramStart"/>
      <w:r w:rsidRPr="00E9274C">
        <w:rPr>
          <w:kern w:val="0"/>
          <w:sz w:val="28"/>
          <w:szCs w:val="28"/>
        </w:rPr>
        <w:t>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аутентификации, а также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</w:t>
      </w:r>
      <w:proofErr w:type="gramEnd"/>
      <w:r w:rsidRPr="00E9274C">
        <w:rPr>
          <w:kern w:val="0"/>
          <w:sz w:val="28"/>
          <w:szCs w:val="28"/>
        </w:rPr>
        <w:t xml:space="preserve"> проверку соблюдения условий, указанных в статье 11 Федерального закона № 63-ФЗ.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proofErr w:type="gramStart"/>
      <w:r w:rsidRPr="00E9274C">
        <w:rPr>
          <w:kern w:val="0"/>
          <w:sz w:val="28"/>
          <w:szCs w:val="28"/>
        </w:rPr>
        <w:lastRenderedPageBreak/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№ 63-ФЗ, которые послужили основанием для принятия указанного решения</w:t>
      </w:r>
      <w:proofErr w:type="gramEnd"/>
      <w:r w:rsidRPr="00E9274C">
        <w:rPr>
          <w:kern w:val="0"/>
          <w:sz w:val="28"/>
          <w:szCs w:val="28"/>
        </w:rPr>
        <w:t>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3.1.6. Максимальный срок исполнения административной процедуры:</w:t>
      </w:r>
    </w:p>
    <w:p w:rsidR="00E9274C" w:rsidRPr="00E9274C" w:rsidRDefault="00E9274C" w:rsidP="00E9274C">
      <w:pPr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- при личном приеме граждан  –  не  более 20</w:t>
      </w:r>
      <w:r w:rsidRPr="00E9274C">
        <w:rPr>
          <w:kern w:val="0"/>
          <w:sz w:val="26"/>
          <w:szCs w:val="26"/>
        </w:rPr>
        <w:t>*</w:t>
      </w:r>
      <w:r w:rsidRPr="00E9274C">
        <w:rPr>
          <w:kern w:val="0"/>
          <w:sz w:val="28"/>
          <w:szCs w:val="28"/>
        </w:rPr>
        <w:t xml:space="preserve"> минут;</w:t>
      </w:r>
    </w:p>
    <w:p w:rsidR="00E9274C" w:rsidRPr="00E9274C" w:rsidRDefault="00E9274C" w:rsidP="00E9274C">
      <w:pPr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- при поступлении заявления и документов по почте, через МФЦ – не более 3</w:t>
      </w:r>
      <w:r w:rsidRPr="00E9274C">
        <w:rPr>
          <w:kern w:val="0"/>
          <w:sz w:val="26"/>
          <w:szCs w:val="26"/>
        </w:rPr>
        <w:t>*</w:t>
      </w:r>
      <w:r w:rsidRPr="00E9274C">
        <w:rPr>
          <w:kern w:val="0"/>
          <w:sz w:val="28"/>
          <w:szCs w:val="28"/>
        </w:rPr>
        <w:t xml:space="preserve"> дней со дня поступления в уполномоченный орган;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i/>
          <w:kern w:val="0"/>
          <w:sz w:val="28"/>
          <w:szCs w:val="28"/>
        </w:rPr>
        <w:t>(максимальный срок не может превышать 3 дней и должен соответствовать сроку, установленному в пункте 2.13 настоящего административного регламента)</w:t>
      </w:r>
    </w:p>
    <w:p w:rsidR="00E9274C" w:rsidRPr="00E9274C" w:rsidRDefault="00E9274C" w:rsidP="00E9274C">
      <w:pPr>
        <w:ind w:firstLine="709"/>
        <w:jc w:val="both"/>
        <w:rPr>
          <w:iCs/>
          <w:kern w:val="0"/>
          <w:sz w:val="28"/>
          <w:szCs w:val="28"/>
        </w:rPr>
      </w:pPr>
      <w:r w:rsidRPr="00E9274C">
        <w:rPr>
          <w:iCs/>
          <w:kern w:val="0"/>
          <w:sz w:val="28"/>
          <w:szCs w:val="28"/>
        </w:rPr>
        <w:t xml:space="preserve">- при поступлении заявления в электронной форме, в том числе посредством </w:t>
      </w:r>
      <w:r w:rsidRPr="00E9274C">
        <w:rPr>
          <w:kern w:val="0"/>
          <w:sz w:val="28"/>
          <w:szCs w:val="28"/>
        </w:rPr>
        <w:t>Единого портала государственных и муниципальных услуг</w:t>
      </w:r>
      <w:r w:rsidRPr="00E9274C">
        <w:rPr>
          <w:iCs/>
          <w:kern w:val="0"/>
          <w:sz w:val="28"/>
          <w:szCs w:val="28"/>
        </w:rPr>
        <w:t>:</w:t>
      </w:r>
    </w:p>
    <w:p w:rsidR="00E9274C" w:rsidRPr="00E9274C" w:rsidRDefault="00E9274C" w:rsidP="00E9274C">
      <w:pPr>
        <w:ind w:firstLine="709"/>
        <w:jc w:val="both"/>
        <w:rPr>
          <w:iCs/>
          <w:kern w:val="0"/>
          <w:sz w:val="28"/>
          <w:szCs w:val="28"/>
        </w:rPr>
      </w:pPr>
      <w:r w:rsidRPr="00E9274C">
        <w:rPr>
          <w:iCs/>
          <w:kern w:val="0"/>
          <w:sz w:val="28"/>
          <w:szCs w:val="28"/>
        </w:rPr>
        <w:t>регистрация заявления осуществляется не позднее 1 рабочего дня следующего за днем поступления заявления в уполномоченный орган;</w:t>
      </w:r>
    </w:p>
    <w:p w:rsidR="00E9274C" w:rsidRPr="00E9274C" w:rsidRDefault="00E9274C" w:rsidP="00E9274C">
      <w:pPr>
        <w:ind w:firstLine="709"/>
        <w:jc w:val="both"/>
        <w:rPr>
          <w:kern w:val="0"/>
          <w:sz w:val="28"/>
          <w:szCs w:val="28"/>
        </w:rPr>
      </w:pPr>
      <w:r w:rsidRPr="00E9274C">
        <w:rPr>
          <w:iCs/>
          <w:kern w:val="0"/>
          <w:sz w:val="28"/>
          <w:szCs w:val="28"/>
        </w:rPr>
        <w:t xml:space="preserve">уведомление </w:t>
      </w:r>
      <w:r w:rsidRPr="00E9274C">
        <w:rPr>
          <w:kern w:val="0"/>
          <w:sz w:val="28"/>
          <w:szCs w:val="28"/>
        </w:rPr>
        <w:t xml:space="preserve">об отказе в приеме к рассмотрению заявления, в случае выявления в ходе </w:t>
      </w:r>
      <w:proofErr w:type="gramStart"/>
      <w:r w:rsidRPr="00E9274C">
        <w:rPr>
          <w:kern w:val="0"/>
          <w:sz w:val="28"/>
          <w:szCs w:val="28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E9274C">
        <w:rPr>
          <w:kern w:val="0"/>
          <w:sz w:val="28"/>
          <w:szCs w:val="28"/>
        </w:rPr>
        <w:t xml:space="preserve"> </w:t>
      </w:r>
      <w:r w:rsidRPr="00E9274C">
        <w:rPr>
          <w:iCs/>
          <w:kern w:val="0"/>
          <w:sz w:val="28"/>
          <w:szCs w:val="28"/>
        </w:rPr>
        <w:t xml:space="preserve">направляется в течение 3 дней со дня </w:t>
      </w:r>
      <w:r w:rsidRPr="00E9274C">
        <w:rPr>
          <w:kern w:val="0"/>
          <w:sz w:val="28"/>
          <w:szCs w:val="28"/>
        </w:rPr>
        <w:t>завершения проведения такой проверки.</w:t>
      </w:r>
      <w:r w:rsidRPr="00E9274C">
        <w:rPr>
          <w:iCs/>
          <w:kern w:val="0"/>
          <w:sz w:val="28"/>
          <w:szCs w:val="28"/>
        </w:rPr>
        <w:t xml:space="preserve"> </w:t>
      </w:r>
    </w:p>
    <w:p w:rsidR="00E9274C" w:rsidRPr="00E9274C" w:rsidRDefault="00E9274C" w:rsidP="00E9274C">
      <w:pPr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3.1.7. Результатом исполнения административной процедуры является: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 xml:space="preserve">- направление уведомления об отказе в приеме к рассмотрению заявления, поступившего в электронной форме (в случае </w:t>
      </w:r>
      <w:proofErr w:type="gramStart"/>
      <w:r w:rsidRPr="00E9274C">
        <w:rPr>
          <w:kern w:val="0"/>
          <w:sz w:val="28"/>
          <w:szCs w:val="28"/>
        </w:rPr>
        <w:t>выявления несоблюдения установленных условий признания действительности квалифицированной подписи</w:t>
      </w:r>
      <w:proofErr w:type="gramEnd"/>
      <w:r w:rsidRPr="00E9274C">
        <w:rPr>
          <w:kern w:val="0"/>
          <w:sz w:val="28"/>
          <w:szCs w:val="28"/>
        </w:rPr>
        <w:t>).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u w:val="single"/>
        </w:rPr>
      </w:pPr>
      <w:r w:rsidRPr="00E9274C">
        <w:rPr>
          <w:kern w:val="0"/>
          <w:sz w:val="28"/>
          <w:szCs w:val="28"/>
        </w:rPr>
        <w:t xml:space="preserve">3.2. </w:t>
      </w:r>
      <w:r w:rsidRPr="00E9274C">
        <w:rPr>
          <w:kern w:val="0"/>
          <w:sz w:val="28"/>
          <w:szCs w:val="28"/>
          <w:u w:val="single"/>
        </w:rPr>
        <w:t>Рассмотрение заявления о согласовании проекта рекультивации земель (проекта консервации земель), принятие решения по итогам рассмотрения заявления</w:t>
      </w:r>
      <w:r w:rsidRPr="00E9274C">
        <w:rPr>
          <w:kern w:val="0"/>
          <w:sz w:val="28"/>
          <w:szCs w:val="28"/>
        </w:rPr>
        <w:t>.</w:t>
      </w:r>
      <w:r w:rsidRPr="00E9274C">
        <w:rPr>
          <w:kern w:val="0"/>
          <w:sz w:val="28"/>
          <w:szCs w:val="28"/>
          <w:u w:val="single"/>
        </w:rPr>
        <w:t xml:space="preserve">   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3.2.1. Основанием для начала выполнения административной процедуры является получение должностным лицом уполномоченного органа, всех документов, необходимых для предоставления муниципальной услуги.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lastRenderedPageBreak/>
        <w:t xml:space="preserve">3.2.2. Должностное лицо уполномоченного органа рассматривает представленные документы на предмет отсутствия (наличия) оснований для отказа в согласовании проекта рекультивации земель (проекта консервации земель), предусмотренных </w:t>
      </w:r>
      <w:hyperlink r:id="rId13" w:history="1">
        <w:r w:rsidRPr="00E9274C">
          <w:rPr>
            <w:kern w:val="0"/>
            <w:sz w:val="28"/>
            <w:szCs w:val="28"/>
          </w:rPr>
          <w:t xml:space="preserve">пунктом </w:t>
        </w:r>
      </w:hyperlink>
      <w:r w:rsidRPr="00E9274C">
        <w:rPr>
          <w:kern w:val="0"/>
          <w:sz w:val="28"/>
          <w:szCs w:val="28"/>
        </w:rPr>
        <w:t>2.10.2 настоящего</w:t>
      </w:r>
      <w:r w:rsidRPr="00E9274C">
        <w:rPr>
          <w:kern w:val="0"/>
          <w:sz w:val="28"/>
          <w:szCs w:val="28"/>
          <w:lang w:eastAsia="en-US"/>
        </w:rPr>
        <w:t xml:space="preserve"> административного регламента</w:t>
      </w:r>
      <w:r w:rsidRPr="00E9274C">
        <w:rPr>
          <w:kern w:val="0"/>
          <w:sz w:val="28"/>
          <w:szCs w:val="28"/>
        </w:rPr>
        <w:t>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 xml:space="preserve">3.2.3. </w:t>
      </w:r>
      <w:proofErr w:type="gramStart"/>
      <w:r w:rsidRPr="00E9274C">
        <w:rPr>
          <w:kern w:val="0"/>
          <w:sz w:val="28"/>
          <w:szCs w:val="28"/>
        </w:rPr>
        <w:t>По результатам рассмотрения заявления о согласовании проекта рекультивации земель (проекта консервации земель) и приложенных к нему документов должностное лицо уполномоченного органа готовит проект уведомления о согласовании проекта рекультивации земель (проекта консервации земель) либо проект уведомления об отказе в согласовании проекта рекультивации земель (проекта консервации земель) при наличии оснований, предусмотренных пунктом 2.10.2 настоящего административного регламента.</w:t>
      </w:r>
      <w:proofErr w:type="gramEnd"/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rFonts w:eastAsia="Calibri"/>
          <w:kern w:val="0"/>
          <w:sz w:val="28"/>
          <w:szCs w:val="28"/>
        </w:rPr>
      </w:pPr>
      <w:r w:rsidRPr="00E9274C">
        <w:rPr>
          <w:rFonts w:eastAsia="Calibri"/>
          <w:kern w:val="0"/>
          <w:sz w:val="28"/>
          <w:szCs w:val="28"/>
        </w:rPr>
        <w:t>В уведомлении об отказе в согласовании проекта рекультивации земель (проекта консервации земель) указываются все основания для отказа, их обоснование, а также рекомендации по доработке проекта рекультивации земель (проекта консервации земель).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3.2.4. Проект уведомления о согласовании (отказе в согласовании) проекта рекультивации земель (проекта консервации земель) представляется должностным лицом уполномоченного органа на подпись руководителю уполномоченного органа или уполномоченному им должностному лицу.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3.2.5. 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проект уведомления о согласовании (отказе в согласовании) проекта рекультивации земель (проекта консервации земель).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 xml:space="preserve">3.2.6. Подписанные документы регистрируются должностным лицом уполномоченного органа, в установленном порядке. </w:t>
      </w:r>
    </w:p>
    <w:p w:rsidR="00E9274C" w:rsidRPr="00E9274C" w:rsidRDefault="00E9274C" w:rsidP="00E9274C">
      <w:pPr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3.2.7. Уведомление о согласовании (отказе в согласовании) проекта рекультивации земель (проекта консервации земель) выдается (направляется) заявителю должностном лицом, ответственным за предоставление муниципальной услуги, указанным в заявлении способом.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3.2.8. Максимальный срок исполнения административной процедуры – 15* рабочих дней с момента получения должностным лицом уполномоченного органа, ответственным за предоставление муниципальной услуги, всех документов, необходимых для предоставления муниципальной услуги.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3.2.9. Результатом исполнения административной процедуры является:</w:t>
      </w:r>
    </w:p>
    <w:p w:rsidR="00E9274C" w:rsidRPr="00E9274C" w:rsidRDefault="00E9274C" w:rsidP="00E9274C">
      <w:pPr>
        <w:widowControl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- направление (вручение) уведомления о согласовании проекта рекультивации земель (проекта консервации земель);</w:t>
      </w:r>
    </w:p>
    <w:p w:rsidR="00E9274C" w:rsidRPr="00E9274C" w:rsidRDefault="00E9274C" w:rsidP="00E9274C">
      <w:pPr>
        <w:widowControl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- направление (вручение) уведомления об отказе в согласовании проекта рекультивации земель (проекта консервации земель).</w:t>
      </w:r>
    </w:p>
    <w:p w:rsidR="00E9274C" w:rsidRPr="00E9274C" w:rsidRDefault="00E9274C" w:rsidP="00E9274C">
      <w:pPr>
        <w:widowControl w:val="0"/>
        <w:autoSpaceDE w:val="0"/>
        <w:autoSpaceDN w:val="0"/>
        <w:adjustRightInd w:val="0"/>
        <w:ind w:firstLine="708"/>
        <w:jc w:val="both"/>
        <w:rPr>
          <w:kern w:val="0"/>
          <w:sz w:val="28"/>
          <w:szCs w:val="28"/>
          <w:u w:val="single"/>
        </w:rPr>
      </w:pPr>
    </w:p>
    <w:p w:rsidR="00E9274C" w:rsidRPr="00E9274C" w:rsidRDefault="00E9274C" w:rsidP="00E9274C">
      <w:pPr>
        <w:widowControl w:val="0"/>
        <w:autoSpaceDE w:val="0"/>
        <w:autoSpaceDN w:val="0"/>
        <w:adjustRightInd w:val="0"/>
        <w:ind w:firstLine="708"/>
        <w:jc w:val="both"/>
        <w:rPr>
          <w:kern w:val="0"/>
          <w:sz w:val="28"/>
          <w:szCs w:val="28"/>
          <w:u w:val="single"/>
        </w:rPr>
      </w:pPr>
      <w:r w:rsidRPr="00E9274C">
        <w:rPr>
          <w:kern w:val="0"/>
          <w:sz w:val="28"/>
          <w:szCs w:val="28"/>
          <w:u w:val="single"/>
        </w:rPr>
        <w:t>3.3.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E9274C" w:rsidRPr="00E9274C" w:rsidRDefault="00E9274C" w:rsidP="00E9274C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20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lastRenderedPageBreak/>
        <w:t xml:space="preserve">3.3.1.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E9274C" w:rsidRPr="00E9274C" w:rsidRDefault="00E9274C" w:rsidP="00E9274C">
      <w:pPr>
        <w:ind w:firstLine="708"/>
        <w:jc w:val="both"/>
        <w:rPr>
          <w:rFonts w:ascii="Verdana" w:hAnsi="Verdana"/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E9274C" w:rsidRPr="00E9274C" w:rsidRDefault="00E9274C" w:rsidP="00E9274C">
      <w:pPr>
        <w:autoSpaceDE w:val="0"/>
        <w:autoSpaceDN w:val="0"/>
        <w:adjustRightInd w:val="0"/>
        <w:ind w:firstLine="708"/>
        <w:jc w:val="both"/>
        <w:rPr>
          <w:bCs/>
          <w:kern w:val="0"/>
          <w:sz w:val="28"/>
          <w:szCs w:val="28"/>
        </w:rPr>
      </w:pPr>
      <w:r w:rsidRPr="00E9274C">
        <w:rPr>
          <w:bCs/>
          <w:kern w:val="0"/>
          <w:sz w:val="28"/>
          <w:szCs w:val="28"/>
        </w:rPr>
        <w:t xml:space="preserve">запись на прием в уполномоченный орган для подачи запроса </w:t>
      </w:r>
      <w:r w:rsidRPr="00E9274C">
        <w:rPr>
          <w:bCs/>
          <w:kern w:val="0"/>
          <w:sz w:val="28"/>
          <w:szCs w:val="28"/>
        </w:rPr>
        <w:br/>
        <w:t>о предоставлении муниципальной услуги (далее – запрос);</w:t>
      </w:r>
    </w:p>
    <w:p w:rsidR="00E9274C" w:rsidRPr="00E9274C" w:rsidRDefault="00E9274C" w:rsidP="00E9274C">
      <w:pPr>
        <w:autoSpaceDE w:val="0"/>
        <w:autoSpaceDN w:val="0"/>
        <w:adjustRightInd w:val="0"/>
        <w:ind w:firstLine="708"/>
        <w:jc w:val="both"/>
        <w:rPr>
          <w:bCs/>
          <w:kern w:val="0"/>
          <w:sz w:val="28"/>
          <w:szCs w:val="28"/>
        </w:rPr>
      </w:pPr>
      <w:r w:rsidRPr="00E9274C">
        <w:rPr>
          <w:bCs/>
          <w:kern w:val="0"/>
          <w:sz w:val="28"/>
          <w:szCs w:val="28"/>
        </w:rPr>
        <w:t>формирование запроса;</w:t>
      </w:r>
    </w:p>
    <w:p w:rsidR="00E9274C" w:rsidRPr="00E9274C" w:rsidRDefault="00E9274C" w:rsidP="00E9274C">
      <w:pPr>
        <w:autoSpaceDE w:val="0"/>
        <w:autoSpaceDN w:val="0"/>
        <w:adjustRightInd w:val="0"/>
        <w:ind w:firstLine="708"/>
        <w:jc w:val="both"/>
        <w:rPr>
          <w:bCs/>
          <w:kern w:val="0"/>
          <w:sz w:val="28"/>
          <w:szCs w:val="28"/>
        </w:rPr>
      </w:pPr>
      <w:r w:rsidRPr="00E9274C">
        <w:rPr>
          <w:bCs/>
          <w:kern w:val="0"/>
          <w:sz w:val="28"/>
          <w:szCs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E9274C" w:rsidRPr="00E9274C" w:rsidRDefault="00E9274C" w:rsidP="00E9274C">
      <w:pPr>
        <w:autoSpaceDE w:val="0"/>
        <w:autoSpaceDN w:val="0"/>
        <w:adjustRightInd w:val="0"/>
        <w:ind w:firstLine="708"/>
        <w:jc w:val="both"/>
        <w:rPr>
          <w:bCs/>
          <w:kern w:val="0"/>
          <w:sz w:val="28"/>
          <w:szCs w:val="28"/>
        </w:rPr>
      </w:pPr>
      <w:r w:rsidRPr="00E9274C">
        <w:rPr>
          <w:bCs/>
          <w:kern w:val="0"/>
          <w:sz w:val="28"/>
          <w:szCs w:val="28"/>
        </w:rPr>
        <w:t>получение результата предоставления муниципальной услуги;</w:t>
      </w:r>
    </w:p>
    <w:p w:rsidR="00E9274C" w:rsidRPr="00E9274C" w:rsidRDefault="00E9274C" w:rsidP="00E9274C">
      <w:pPr>
        <w:autoSpaceDE w:val="0"/>
        <w:autoSpaceDN w:val="0"/>
        <w:adjustRightInd w:val="0"/>
        <w:ind w:firstLine="708"/>
        <w:jc w:val="both"/>
        <w:rPr>
          <w:bCs/>
          <w:kern w:val="0"/>
          <w:sz w:val="28"/>
          <w:szCs w:val="28"/>
        </w:rPr>
      </w:pPr>
      <w:r w:rsidRPr="00E9274C">
        <w:rPr>
          <w:bCs/>
          <w:kern w:val="0"/>
          <w:sz w:val="28"/>
          <w:szCs w:val="28"/>
        </w:rPr>
        <w:t>получение сведений о ходе выполнения запроса;</w:t>
      </w:r>
    </w:p>
    <w:p w:rsidR="00E9274C" w:rsidRPr="00E9274C" w:rsidRDefault="00E9274C" w:rsidP="00E9274C">
      <w:pPr>
        <w:autoSpaceDE w:val="0"/>
        <w:autoSpaceDN w:val="0"/>
        <w:adjustRightInd w:val="0"/>
        <w:ind w:firstLine="708"/>
        <w:jc w:val="both"/>
        <w:rPr>
          <w:bCs/>
          <w:kern w:val="0"/>
          <w:sz w:val="28"/>
          <w:szCs w:val="28"/>
        </w:rPr>
      </w:pPr>
      <w:r w:rsidRPr="00E9274C">
        <w:rPr>
          <w:bCs/>
          <w:kern w:val="0"/>
          <w:sz w:val="28"/>
          <w:szCs w:val="28"/>
        </w:rPr>
        <w:t>осуществление оценки качества предоставления муниципальной услуги;</w:t>
      </w:r>
    </w:p>
    <w:p w:rsidR="00E9274C" w:rsidRPr="00E9274C" w:rsidRDefault="00E9274C" w:rsidP="00E9274C">
      <w:pPr>
        <w:autoSpaceDE w:val="0"/>
        <w:autoSpaceDN w:val="0"/>
        <w:adjustRightInd w:val="0"/>
        <w:ind w:firstLine="708"/>
        <w:jc w:val="both"/>
        <w:rPr>
          <w:kern w:val="0"/>
          <w:sz w:val="28"/>
          <w:szCs w:val="28"/>
        </w:rPr>
      </w:pPr>
      <w:proofErr w:type="gramStart"/>
      <w:r w:rsidRPr="00E9274C">
        <w:rPr>
          <w:kern w:val="0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  <w:proofErr w:type="gramEnd"/>
    </w:p>
    <w:p w:rsidR="00E9274C" w:rsidRPr="00E9274C" w:rsidRDefault="00E9274C" w:rsidP="00E9274C">
      <w:pPr>
        <w:autoSpaceDE w:val="0"/>
        <w:autoSpaceDN w:val="0"/>
        <w:adjustRightInd w:val="0"/>
        <w:ind w:firstLine="708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E9274C" w:rsidRPr="00E9274C" w:rsidRDefault="00E9274C" w:rsidP="00E9274C">
      <w:pPr>
        <w:autoSpaceDE w:val="0"/>
        <w:autoSpaceDN w:val="0"/>
        <w:adjustRightInd w:val="0"/>
        <w:ind w:firstLine="708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 xml:space="preserve">предъявление заявителю варианта предоставления муниципальной услуги, предусмотренного настоящим  административным регламентом предоставления муниципальной услуги. </w:t>
      </w:r>
    </w:p>
    <w:p w:rsidR="00E9274C" w:rsidRPr="00E9274C" w:rsidRDefault="00E9274C" w:rsidP="00E9274C">
      <w:pPr>
        <w:autoSpaceDE w:val="0"/>
        <w:autoSpaceDN w:val="0"/>
        <w:adjustRightInd w:val="0"/>
        <w:ind w:firstLine="708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3.3.2.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E9274C" w:rsidRPr="00E9274C" w:rsidRDefault="00E9274C" w:rsidP="00E9274C">
      <w:pPr>
        <w:autoSpaceDE w:val="0"/>
        <w:autoSpaceDN w:val="0"/>
        <w:adjustRightInd w:val="0"/>
        <w:ind w:firstLine="708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3.3.3.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E9274C" w:rsidRPr="00E9274C" w:rsidRDefault="00E9274C" w:rsidP="00E9274C">
      <w:pPr>
        <w:autoSpaceDE w:val="0"/>
        <w:autoSpaceDN w:val="0"/>
        <w:adjustRightInd w:val="0"/>
        <w:ind w:firstLine="708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3.3.4.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E9274C" w:rsidRPr="00E9274C" w:rsidRDefault="00E9274C" w:rsidP="00E9274C">
      <w:pPr>
        <w:autoSpaceDE w:val="0"/>
        <w:autoSpaceDN w:val="0"/>
        <w:adjustRightInd w:val="0"/>
        <w:ind w:firstLine="708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 xml:space="preserve">3.3.5. Заявителю в качестве результата предоставления услуги обеспечивается по его выбору возможность: </w:t>
      </w:r>
    </w:p>
    <w:p w:rsidR="00E9274C" w:rsidRPr="00E9274C" w:rsidRDefault="00E9274C" w:rsidP="00E9274C">
      <w:pPr>
        <w:autoSpaceDE w:val="0"/>
        <w:autoSpaceDN w:val="0"/>
        <w:adjustRightInd w:val="0"/>
        <w:ind w:firstLine="708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- получения электронного документа, подписанного с использованием квалифицированной  подписи;</w:t>
      </w:r>
    </w:p>
    <w:p w:rsidR="00E9274C" w:rsidRPr="00E9274C" w:rsidRDefault="00E9274C" w:rsidP="00E9274C">
      <w:pPr>
        <w:autoSpaceDE w:val="0"/>
        <w:autoSpaceDN w:val="0"/>
        <w:adjustRightInd w:val="0"/>
        <w:ind w:firstLine="708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- получения с использованием Единого портала государственных</w:t>
      </w:r>
      <w:r w:rsidRPr="00E9274C">
        <w:rPr>
          <w:kern w:val="0"/>
          <w:sz w:val="28"/>
          <w:szCs w:val="28"/>
        </w:rPr>
        <w:br/>
        <w:t xml:space="preserve">и муниципальных услуг электронного документа в машиночитаемом </w:t>
      </w:r>
      <w:r w:rsidRPr="00E9274C">
        <w:rPr>
          <w:kern w:val="0"/>
          <w:sz w:val="28"/>
          <w:szCs w:val="28"/>
        </w:rPr>
        <w:lastRenderedPageBreak/>
        <w:t>формате, подписанного квалифицированной подписью со стороны уполномоченного органа.</w:t>
      </w:r>
      <w:r w:rsidRPr="00E9274C">
        <w:rPr>
          <w:color w:val="FF0000"/>
          <w:kern w:val="0"/>
          <w:sz w:val="28"/>
          <w:szCs w:val="28"/>
          <w:vertAlign w:val="superscript"/>
        </w:rPr>
        <w:footnoteReference w:id="4"/>
      </w:r>
      <w:r w:rsidRPr="00E9274C">
        <w:rPr>
          <w:kern w:val="0"/>
          <w:sz w:val="28"/>
          <w:szCs w:val="28"/>
        </w:rPr>
        <w:t xml:space="preserve">  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E9274C" w:rsidRPr="00E9274C" w:rsidRDefault="00E9274C" w:rsidP="00E9274C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u w:val="single"/>
        </w:rPr>
      </w:pPr>
    </w:p>
    <w:p w:rsidR="00E9274C" w:rsidRPr="00E9274C" w:rsidRDefault="00E9274C" w:rsidP="00E9274C">
      <w:pPr>
        <w:widowControl w:val="0"/>
        <w:autoSpaceDE w:val="0"/>
        <w:ind w:firstLine="720"/>
        <w:jc w:val="both"/>
        <w:outlineLvl w:val="0"/>
        <w:rPr>
          <w:kern w:val="0"/>
          <w:sz w:val="28"/>
          <w:szCs w:val="28"/>
        </w:rPr>
      </w:pPr>
    </w:p>
    <w:p w:rsidR="00E9274C" w:rsidRPr="00E9274C" w:rsidRDefault="00E9274C" w:rsidP="00E9274C">
      <w:pPr>
        <w:autoSpaceDE w:val="0"/>
        <w:ind w:right="-16"/>
        <w:jc w:val="both"/>
        <w:rPr>
          <w:kern w:val="0"/>
          <w:sz w:val="28"/>
          <w:szCs w:val="28"/>
          <w:u w:val="single"/>
        </w:rPr>
      </w:pPr>
    </w:p>
    <w:p w:rsidR="00E9274C" w:rsidRPr="00E9274C" w:rsidRDefault="00E9274C" w:rsidP="00E9274C">
      <w:pPr>
        <w:autoSpaceDE w:val="0"/>
        <w:ind w:right="-16"/>
        <w:jc w:val="both"/>
        <w:rPr>
          <w:kern w:val="0"/>
          <w:sz w:val="28"/>
          <w:szCs w:val="28"/>
          <w:u w:val="single"/>
        </w:rPr>
      </w:pPr>
      <w:r w:rsidRPr="00E9274C">
        <w:rPr>
          <w:kern w:val="0"/>
          <w:sz w:val="28"/>
          <w:szCs w:val="28"/>
          <w:u w:val="single"/>
        </w:rPr>
        <w:t>Примечание:</w:t>
      </w:r>
    </w:p>
    <w:p w:rsidR="00E9274C" w:rsidRPr="00E9274C" w:rsidRDefault="00E9274C" w:rsidP="00E9274C">
      <w:pPr>
        <w:spacing w:line="228" w:lineRule="auto"/>
        <w:ind w:right="-16" w:firstLine="709"/>
        <w:jc w:val="both"/>
        <w:rPr>
          <w:kern w:val="0"/>
          <w:sz w:val="28"/>
          <w:szCs w:val="28"/>
        </w:rPr>
      </w:pPr>
    </w:p>
    <w:p w:rsidR="00E9274C" w:rsidRPr="00E9274C" w:rsidRDefault="00E9274C" w:rsidP="00E9274C">
      <w:pPr>
        <w:spacing w:line="228" w:lineRule="auto"/>
        <w:ind w:right="-16"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 xml:space="preserve">*Указанные сроки орган местного самоуправления вправе определить самостоятельно. </w:t>
      </w:r>
    </w:p>
    <w:p w:rsidR="00E9274C" w:rsidRPr="00E9274C" w:rsidRDefault="00E9274C" w:rsidP="00E9274C">
      <w:pPr>
        <w:spacing w:line="228" w:lineRule="auto"/>
        <w:ind w:right="-16" w:firstLine="709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При этом сроки исполнения административных процедур в сумме не должны превышать срока, установленного в пункте 2.4 настоящего административного регламента.</w:t>
      </w:r>
    </w:p>
    <w:p w:rsidR="00E9274C" w:rsidRPr="00E9274C" w:rsidRDefault="00E9274C" w:rsidP="00E9274C">
      <w:pPr>
        <w:ind w:right="-16" w:firstLine="567"/>
        <w:jc w:val="both"/>
        <w:rPr>
          <w:kern w:val="0"/>
          <w:sz w:val="28"/>
          <w:szCs w:val="28"/>
        </w:rPr>
      </w:pPr>
    </w:p>
    <w:p w:rsidR="00723410" w:rsidRDefault="00E9274C" w:rsidP="00C14BD5">
      <w:pPr>
        <w:ind w:firstLine="540"/>
        <w:jc w:val="both"/>
        <w:rPr>
          <w:kern w:val="0"/>
          <w:sz w:val="28"/>
          <w:szCs w:val="28"/>
        </w:rPr>
      </w:pPr>
      <w:r w:rsidRPr="00E9274C">
        <w:rPr>
          <w:kern w:val="0"/>
          <w:sz w:val="28"/>
          <w:szCs w:val="28"/>
        </w:rPr>
        <w:t>**Формы документов разрабатываются органом, уполномоченным на предоставление муниципальной услуги, с учетом требований законодательства Российской Федер</w:t>
      </w:r>
      <w:r w:rsidR="00C14BD5">
        <w:rPr>
          <w:kern w:val="0"/>
          <w:sz w:val="28"/>
          <w:szCs w:val="28"/>
        </w:rPr>
        <w:t>ации</w:t>
      </w:r>
      <w:bookmarkStart w:id="3" w:name="_GoBack"/>
      <w:bookmarkEnd w:id="3"/>
    </w:p>
    <w:sectPr w:rsidR="00723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1C1" w:rsidRDefault="00BA11C1" w:rsidP="00723410">
      <w:r>
        <w:separator/>
      </w:r>
    </w:p>
  </w:endnote>
  <w:endnote w:type="continuationSeparator" w:id="0">
    <w:p w:rsidR="00BA11C1" w:rsidRDefault="00BA11C1" w:rsidP="0072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1C1" w:rsidRDefault="00BA11C1" w:rsidP="00723410">
      <w:r>
        <w:separator/>
      </w:r>
    </w:p>
  </w:footnote>
  <w:footnote w:type="continuationSeparator" w:id="0">
    <w:p w:rsidR="00BA11C1" w:rsidRDefault="00BA11C1" w:rsidP="00723410">
      <w:r>
        <w:continuationSeparator/>
      </w:r>
    </w:p>
  </w:footnote>
  <w:footnote w:id="1">
    <w:p w:rsidR="00E9274C" w:rsidRPr="00D92D96" w:rsidRDefault="00E9274C" w:rsidP="00E9274C">
      <w:pPr>
        <w:pStyle w:val="aff2"/>
        <w:ind w:firstLine="567"/>
        <w:jc w:val="both"/>
        <w:rPr>
          <w:color w:val="FF0000"/>
        </w:rPr>
      </w:pPr>
      <w:r w:rsidRPr="001C3001">
        <w:rPr>
          <w:rStyle w:val="aff4"/>
          <w:color w:val="FF0000"/>
        </w:rPr>
        <w:footnoteRef/>
      </w:r>
      <w:r w:rsidRPr="001C3001">
        <w:rPr>
          <w:color w:val="FF0000"/>
        </w:rPr>
        <w:t xml:space="preserve"> </w:t>
      </w:r>
      <w:r w:rsidRPr="00D92D96">
        <w:rPr>
          <w:color w:val="FF0000"/>
        </w:rPr>
        <w:t>В наименовании муниципальной услуги указывается следующая формулировка в зависимости от полномочий органов местного самоуправления в отношении земельных участков:</w:t>
      </w:r>
    </w:p>
    <w:p w:rsidR="00E9274C" w:rsidRPr="00D92D96" w:rsidRDefault="00E9274C" w:rsidP="00E9274C">
      <w:pPr>
        <w:pStyle w:val="aff2"/>
        <w:ind w:firstLine="567"/>
        <w:jc w:val="both"/>
        <w:rPr>
          <w:i/>
          <w:color w:val="FF0000"/>
          <w:u w:val="single"/>
        </w:rPr>
      </w:pPr>
      <w:r w:rsidRPr="00D92D96">
        <w:rPr>
          <w:color w:val="FF0000"/>
        </w:rPr>
        <w:t xml:space="preserve">- для сельских поселений: </w:t>
      </w:r>
      <w:r>
        <w:rPr>
          <w:color w:val="FF0000"/>
        </w:rPr>
        <w:t>«</w:t>
      </w:r>
      <w:r w:rsidRPr="00D92D96">
        <w:rPr>
          <w:color w:val="FF0000"/>
        </w:rPr>
        <w:t xml:space="preserve">земельных участков, находящихся в муниципальной собственности </w:t>
      </w:r>
      <w:r w:rsidRPr="00391E03">
        <w:rPr>
          <w:i/>
          <w:color w:val="FF0000"/>
          <w:sz w:val="16"/>
          <w:szCs w:val="16"/>
          <w:u w:val="single"/>
        </w:rPr>
        <w:t>наименование сельского поселения</w:t>
      </w:r>
      <w:r w:rsidRPr="00391E03">
        <w:rPr>
          <w:color w:val="FF0000"/>
        </w:rPr>
        <w:t>»;</w:t>
      </w:r>
    </w:p>
    <w:p w:rsidR="00E9274C" w:rsidRPr="00D92D96" w:rsidRDefault="00E9274C" w:rsidP="00E9274C">
      <w:pPr>
        <w:pStyle w:val="aff2"/>
        <w:ind w:firstLine="567"/>
        <w:jc w:val="both"/>
        <w:rPr>
          <w:i/>
          <w:color w:val="FF0000"/>
          <w:u w:val="single"/>
        </w:rPr>
      </w:pPr>
      <w:r w:rsidRPr="00D92D96">
        <w:rPr>
          <w:color w:val="FF0000"/>
        </w:rPr>
        <w:t>- для городского поселения</w:t>
      </w:r>
      <w:r>
        <w:rPr>
          <w:color w:val="FF0000"/>
        </w:rPr>
        <w:t>,</w:t>
      </w:r>
      <w:r w:rsidRPr="00D92D96">
        <w:rPr>
          <w:color w:val="FF0000"/>
        </w:rPr>
        <w:t xml:space="preserve"> городского округа</w:t>
      </w:r>
      <w:r>
        <w:rPr>
          <w:color w:val="FF0000"/>
        </w:rPr>
        <w:t>, муниципального округа</w:t>
      </w:r>
      <w:r w:rsidRPr="00D92D96">
        <w:rPr>
          <w:color w:val="FF0000"/>
        </w:rPr>
        <w:t xml:space="preserve">: «земельных участков, находящихся в муниципальной собственности </w:t>
      </w:r>
      <w:r w:rsidRPr="00391E03">
        <w:rPr>
          <w:i/>
          <w:color w:val="FF0000"/>
          <w:sz w:val="16"/>
          <w:szCs w:val="16"/>
          <w:u w:val="single"/>
        </w:rPr>
        <w:t>наименование муниципального образования</w:t>
      </w:r>
      <w:r w:rsidRPr="00391E03">
        <w:rPr>
          <w:color w:val="FF0000"/>
        </w:rPr>
        <w:t>,</w:t>
      </w:r>
      <w:r w:rsidRPr="00D92D96">
        <w:rPr>
          <w:b/>
          <w:sz w:val="28"/>
          <w:szCs w:val="28"/>
        </w:rPr>
        <w:t xml:space="preserve"> </w:t>
      </w:r>
      <w:r w:rsidRPr="00D92D96">
        <w:rPr>
          <w:color w:val="FF0000"/>
        </w:rPr>
        <w:t xml:space="preserve">и земельных участков, государственная собственность на которые не разграничена, расположенных на территории </w:t>
      </w:r>
      <w:r w:rsidRPr="00391E03">
        <w:rPr>
          <w:i/>
          <w:color w:val="FF0000"/>
          <w:sz w:val="16"/>
          <w:szCs w:val="16"/>
          <w:u w:val="single"/>
        </w:rPr>
        <w:t>наименование муниципального образования</w:t>
      </w:r>
      <w:r>
        <w:rPr>
          <w:color w:val="FF0000"/>
          <w:u w:val="single"/>
        </w:rPr>
        <w:t>»</w:t>
      </w:r>
      <w:r w:rsidRPr="00391E03">
        <w:rPr>
          <w:color w:val="FF0000"/>
        </w:rPr>
        <w:t>;</w:t>
      </w:r>
    </w:p>
    <w:p w:rsidR="00E9274C" w:rsidRPr="00D144EF" w:rsidRDefault="00E9274C" w:rsidP="00E9274C">
      <w:pPr>
        <w:pStyle w:val="aff2"/>
        <w:ind w:firstLine="567"/>
        <w:jc w:val="both"/>
        <w:rPr>
          <w:color w:val="FF0000"/>
        </w:rPr>
      </w:pPr>
      <w:r w:rsidRPr="00D92D96">
        <w:rPr>
          <w:color w:val="FF0000"/>
        </w:rPr>
        <w:t xml:space="preserve">- для муниципального района: «земельных участков, находящихся в муниципальной собственности </w:t>
      </w:r>
      <w:r w:rsidRPr="00391E03">
        <w:rPr>
          <w:i/>
          <w:color w:val="FF0000"/>
          <w:sz w:val="16"/>
          <w:szCs w:val="16"/>
          <w:u w:val="single"/>
        </w:rPr>
        <w:t>наименование муниципального района</w:t>
      </w:r>
      <w:r w:rsidRPr="00391E03">
        <w:rPr>
          <w:color w:val="FF0000"/>
        </w:rPr>
        <w:t>,</w:t>
      </w:r>
      <w:r w:rsidRPr="00391E03">
        <w:rPr>
          <w:b/>
          <w:sz w:val="28"/>
          <w:szCs w:val="28"/>
        </w:rPr>
        <w:t xml:space="preserve"> </w:t>
      </w:r>
      <w:r w:rsidRPr="00D92D96">
        <w:rPr>
          <w:color w:val="FF0000"/>
        </w:rPr>
        <w:t xml:space="preserve">и земельных участков, государственная собственность на которые не разграничена, расположенных на территории сельских поселений, входящих в состав </w:t>
      </w:r>
      <w:r w:rsidRPr="00391E03">
        <w:rPr>
          <w:i/>
          <w:color w:val="FF0000"/>
          <w:sz w:val="16"/>
          <w:szCs w:val="16"/>
          <w:u w:val="single"/>
        </w:rPr>
        <w:t>наименование муниципального района</w:t>
      </w:r>
      <w:r w:rsidRPr="00D92D96">
        <w:rPr>
          <w:color w:val="FF0000"/>
        </w:rPr>
        <w:t>».</w:t>
      </w:r>
      <w:r>
        <w:rPr>
          <w:color w:val="FF0000"/>
        </w:rPr>
        <w:t xml:space="preserve"> </w:t>
      </w:r>
    </w:p>
    <w:p w:rsidR="00E9274C" w:rsidRDefault="00E9274C" w:rsidP="00E9274C">
      <w:pPr>
        <w:pStyle w:val="aff2"/>
      </w:pPr>
    </w:p>
  </w:footnote>
  <w:footnote w:id="2">
    <w:p w:rsidR="00E9274C" w:rsidRPr="00C14BD5" w:rsidRDefault="00E9274C" w:rsidP="00E9274C">
      <w:pPr>
        <w:autoSpaceDE w:val="0"/>
        <w:autoSpaceDN w:val="0"/>
        <w:adjustRightInd w:val="0"/>
        <w:ind w:firstLine="567"/>
        <w:jc w:val="both"/>
        <w:rPr>
          <w:color w:val="FF0000"/>
          <w:sz w:val="24"/>
          <w:szCs w:val="24"/>
        </w:rPr>
      </w:pPr>
      <w:r w:rsidRPr="007D63D4">
        <w:rPr>
          <w:rStyle w:val="aff4"/>
          <w:color w:val="FF0000"/>
        </w:rPr>
        <w:footnoteRef/>
      </w:r>
      <w:r w:rsidRPr="007D63D4">
        <w:rPr>
          <w:b/>
          <w:color w:val="FF0000"/>
          <w:sz w:val="28"/>
          <w:szCs w:val="28"/>
        </w:rPr>
        <w:t xml:space="preserve"> </w:t>
      </w:r>
      <w:r w:rsidRPr="00C14BD5">
        <w:rPr>
          <w:color w:val="FF0000"/>
          <w:sz w:val="24"/>
          <w:szCs w:val="24"/>
        </w:rPr>
        <w:t>При условии, что в соответствии с Законом Волгоградской области от 11.02.2008 № 1626-ОД            «О некоторых вопросах муниципальной службы в Волгоградской области» и Уставом муниципального образования предусмотрено создание отраслевых (функциональных) структурных подразделений органов местного самоуправления.</w:t>
      </w:r>
    </w:p>
  </w:footnote>
  <w:footnote w:id="3">
    <w:p w:rsidR="00E9274C" w:rsidRPr="00C14BD5" w:rsidRDefault="00E9274C" w:rsidP="00E9274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01527">
        <w:rPr>
          <w:rStyle w:val="aff4"/>
          <w:color w:val="FF0000"/>
        </w:rPr>
        <w:footnoteRef/>
      </w:r>
      <w:r w:rsidRPr="00001527">
        <w:t xml:space="preserve"> </w:t>
      </w:r>
      <w:r w:rsidRPr="00C14BD5">
        <w:rPr>
          <w:color w:val="FF0000"/>
          <w:sz w:val="24"/>
          <w:szCs w:val="24"/>
        </w:rPr>
        <w:t xml:space="preserve">Указанный раздел может не включаться в структуру административного регламента в случаях, предусмотренных порядком разработки и утверждения административных регламентов, установленным в муниципальном образовании (пункт 3 части 2 статьи 12, </w:t>
      </w:r>
      <w:hyperlink r:id="rId1" w:history="1">
        <w:r w:rsidRPr="00C14BD5">
          <w:rPr>
            <w:color w:val="FF0000"/>
            <w:sz w:val="24"/>
            <w:szCs w:val="24"/>
          </w:rPr>
          <w:t>часть</w:t>
        </w:r>
      </w:hyperlink>
      <w:r w:rsidRPr="00C14BD5">
        <w:rPr>
          <w:color w:val="FF0000"/>
          <w:sz w:val="24"/>
          <w:szCs w:val="24"/>
        </w:rPr>
        <w:t xml:space="preserve"> </w:t>
      </w:r>
      <w:hyperlink r:id="rId2" w:history="1">
        <w:r w:rsidRPr="00C14BD5">
          <w:rPr>
            <w:color w:val="FF0000"/>
            <w:sz w:val="24"/>
            <w:szCs w:val="24"/>
          </w:rPr>
          <w:t>15 статьи 13</w:t>
        </w:r>
      </w:hyperlink>
      <w:r w:rsidRPr="00C14BD5">
        <w:rPr>
          <w:color w:val="FF0000"/>
          <w:sz w:val="24"/>
          <w:szCs w:val="24"/>
        </w:rPr>
        <w:t xml:space="preserve"> Федерального закона                    № 210-ФЗ).</w:t>
      </w:r>
    </w:p>
  </w:footnote>
  <w:footnote w:id="4">
    <w:p w:rsidR="00E9274C" w:rsidRPr="00C14BD5" w:rsidRDefault="00E9274C" w:rsidP="00E9274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6DAF">
        <w:rPr>
          <w:rStyle w:val="aff4"/>
          <w:color w:val="FF0000"/>
          <w:szCs w:val="22"/>
        </w:rPr>
        <w:footnoteRef/>
      </w:r>
      <w:r w:rsidRPr="000E6DAF">
        <w:rPr>
          <w:color w:val="FF0000"/>
          <w:szCs w:val="22"/>
        </w:rPr>
        <w:t xml:space="preserve">  </w:t>
      </w:r>
      <w:r w:rsidRPr="00C14BD5">
        <w:rPr>
          <w:color w:val="FF0000"/>
          <w:sz w:val="24"/>
          <w:szCs w:val="24"/>
        </w:rPr>
        <w:t xml:space="preserve">Указанный абзац включается в текст настоящего административного регламента при условии,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B5293"/>
    <w:multiLevelType w:val="hybridMultilevel"/>
    <w:tmpl w:val="460E0682"/>
    <w:lvl w:ilvl="0" w:tplc="511C0B5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58126904"/>
    <w:multiLevelType w:val="hybridMultilevel"/>
    <w:tmpl w:val="1C26494E"/>
    <w:lvl w:ilvl="0" w:tplc="BF2EBB4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234CD38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5C94331E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72B28D0C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696024D0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9C04EC9A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8EE2011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A3AC65E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ED9CFF9C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68B11D33"/>
    <w:multiLevelType w:val="multilevel"/>
    <w:tmpl w:val="A38CA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91"/>
    <w:rsid w:val="00023DC9"/>
    <w:rsid w:val="00096722"/>
    <w:rsid w:val="00110DFF"/>
    <w:rsid w:val="0011424F"/>
    <w:rsid w:val="00203B93"/>
    <w:rsid w:val="0060113E"/>
    <w:rsid w:val="00723410"/>
    <w:rsid w:val="008232E1"/>
    <w:rsid w:val="0085184F"/>
    <w:rsid w:val="00934734"/>
    <w:rsid w:val="009979AF"/>
    <w:rsid w:val="00A26C47"/>
    <w:rsid w:val="00BA11C1"/>
    <w:rsid w:val="00C14BD5"/>
    <w:rsid w:val="00C81291"/>
    <w:rsid w:val="00D3122D"/>
    <w:rsid w:val="00D76861"/>
    <w:rsid w:val="00DF3E7C"/>
    <w:rsid w:val="00E567A5"/>
    <w:rsid w:val="00E9274C"/>
    <w:rsid w:val="00EA30E5"/>
    <w:rsid w:val="00F4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E7C"/>
    <w:pPr>
      <w:spacing w:after="0" w:line="240" w:lineRule="auto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paragraph" w:styleId="1">
    <w:name w:val="heading 1"/>
    <w:basedOn w:val="a"/>
    <w:next w:val="a"/>
    <w:link w:val="10"/>
    <w:qFormat/>
    <w:rsid w:val="00723410"/>
    <w:pPr>
      <w:keepNext/>
      <w:jc w:val="right"/>
      <w:outlineLvl w:val="0"/>
    </w:pPr>
    <w:rPr>
      <w:kern w:val="0"/>
      <w:sz w:val="24"/>
      <w:szCs w:val="20"/>
    </w:rPr>
  </w:style>
  <w:style w:type="paragraph" w:styleId="2">
    <w:name w:val="heading 2"/>
    <w:basedOn w:val="a"/>
    <w:next w:val="a"/>
    <w:link w:val="20"/>
    <w:qFormat/>
    <w:rsid w:val="00723410"/>
    <w:pPr>
      <w:keepNext/>
      <w:outlineLvl w:val="1"/>
    </w:pPr>
    <w:rPr>
      <w:b/>
      <w:kern w:val="0"/>
      <w:sz w:val="24"/>
      <w:szCs w:val="20"/>
    </w:rPr>
  </w:style>
  <w:style w:type="paragraph" w:styleId="3">
    <w:name w:val="heading 3"/>
    <w:basedOn w:val="a"/>
    <w:next w:val="a"/>
    <w:link w:val="30"/>
    <w:qFormat/>
    <w:rsid w:val="00723410"/>
    <w:pPr>
      <w:keepNext/>
      <w:jc w:val="center"/>
      <w:outlineLvl w:val="2"/>
    </w:pPr>
    <w:rPr>
      <w:b/>
      <w:kern w:val="0"/>
      <w:sz w:val="28"/>
      <w:szCs w:val="20"/>
    </w:rPr>
  </w:style>
  <w:style w:type="paragraph" w:styleId="4">
    <w:name w:val="heading 4"/>
    <w:basedOn w:val="a"/>
    <w:next w:val="a"/>
    <w:link w:val="40"/>
    <w:qFormat/>
    <w:rsid w:val="00723410"/>
    <w:pPr>
      <w:keepNext/>
      <w:jc w:val="center"/>
      <w:outlineLvl w:val="3"/>
    </w:pPr>
    <w:rPr>
      <w:b/>
      <w:kern w:val="0"/>
      <w:sz w:val="24"/>
      <w:szCs w:val="20"/>
    </w:rPr>
  </w:style>
  <w:style w:type="paragraph" w:styleId="5">
    <w:name w:val="heading 5"/>
    <w:basedOn w:val="a"/>
    <w:next w:val="a"/>
    <w:link w:val="50"/>
    <w:unhideWhenUsed/>
    <w:qFormat/>
    <w:rsid w:val="007234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723410"/>
    <w:pPr>
      <w:keepNext/>
      <w:jc w:val="right"/>
      <w:outlineLvl w:val="5"/>
    </w:pPr>
    <w:rPr>
      <w:b/>
      <w:kern w:val="0"/>
      <w:sz w:val="24"/>
      <w:szCs w:val="20"/>
    </w:rPr>
  </w:style>
  <w:style w:type="paragraph" w:styleId="7">
    <w:name w:val="heading 7"/>
    <w:basedOn w:val="a"/>
    <w:next w:val="a"/>
    <w:link w:val="70"/>
    <w:qFormat/>
    <w:rsid w:val="00723410"/>
    <w:pPr>
      <w:keepNext/>
      <w:ind w:left="3969"/>
      <w:outlineLvl w:val="6"/>
    </w:pPr>
    <w:rPr>
      <w:b/>
      <w:kern w:val="0"/>
      <w:sz w:val="28"/>
      <w:szCs w:val="20"/>
    </w:rPr>
  </w:style>
  <w:style w:type="paragraph" w:styleId="8">
    <w:name w:val="heading 8"/>
    <w:basedOn w:val="a"/>
    <w:next w:val="a"/>
    <w:link w:val="80"/>
    <w:qFormat/>
    <w:rsid w:val="00723410"/>
    <w:pPr>
      <w:keepNext/>
      <w:ind w:left="4820" w:right="-738"/>
      <w:outlineLvl w:val="7"/>
    </w:pPr>
    <w:rPr>
      <w:b/>
      <w:kern w:val="0"/>
      <w:sz w:val="28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72341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03B93"/>
    <w:pPr>
      <w:spacing w:after="0" w:line="240" w:lineRule="auto"/>
    </w:pPr>
  </w:style>
  <w:style w:type="paragraph" w:customStyle="1" w:styleId="docdata">
    <w:name w:val="docdata"/>
    <w:aliases w:val="docy,v5,8770,bqiaagaaeyqcaaagiaiaaamrhgaabrgiaaaaaaaaaaaaaaaaaaaaaaaaaaaaaaaaaaaaaaaaaaaaaaaaaaaaaaaaaaaaaaaaaaaaaaaaaaaaaaaaaaaaaaaaaaaaaaaaaaaaaaaaaaaaaaaaaaaaaaaaaaaaaaaaaaaaaaaaaaaaaaaaaaaaaaaaaaaaaaaaaaaaaaaaaaaaaaaaaaaaaaaaaaaaaaaaaaaaaaaa"/>
    <w:basedOn w:val="a"/>
    <w:rsid w:val="00DF3E7C"/>
    <w:pPr>
      <w:spacing w:before="100" w:beforeAutospacing="1" w:after="100" w:afterAutospacing="1"/>
    </w:pPr>
    <w:rPr>
      <w:kern w:val="0"/>
      <w:sz w:val="24"/>
      <w:szCs w:val="24"/>
    </w:rPr>
  </w:style>
  <w:style w:type="paragraph" w:styleId="a4">
    <w:name w:val="Normal (Web)"/>
    <w:basedOn w:val="a"/>
    <w:uiPriority w:val="99"/>
    <w:unhideWhenUsed/>
    <w:rsid w:val="00DF3E7C"/>
    <w:pPr>
      <w:spacing w:before="100" w:beforeAutospacing="1" w:after="100" w:afterAutospacing="1"/>
    </w:pPr>
    <w:rPr>
      <w:kern w:val="0"/>
      <w:sz w:val="24"/>
      <w:szCs w:val="24"/>
    </w:rPr>
  </w:style>
  <w:style w:type="character" w:customStyle="1" w:styleId="50">
    <w:name w:val="Заголовок 5 Знак"/>
    <w:basedOn w:val="a0"/>
    <w:link w:val="5"/>
    <w:rsid w:val="00723410"/>
    <w:rPr>
      <w:rFonts w:asciiTheme="majorHAnsi" w:eastAsiaTheme="majorEastAsia" w:hAnsiTheme="majorHAnsi" w:cstheme="majorBidi"/>
      <w:color w:val="243F60" w:themeColor="accent1" w:themeShade="7F"/>
      <w:kern w:val="36"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rsid w:val="007234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234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234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234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234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234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234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723410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23410"/>
  </w:style>
  <w:style w:type="character" w:customStyle="1" w:styleId="Heading1Char">
    <w:name w:val="Heading 1 Char"/>
    <w:uiPriority w:val="9"/>
    <w:rsid w:val="0072341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723410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72341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72341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72341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72341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72341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723410"/>
    <w:rPr>
      <w:rFonts w:ascii="Arial" w:eastAsia="Arial" w:hAnsi="Arial" w:cs="Arial"/>
      <w:i/>
      <w:iCs/>
      <w:sz w:val="22"/>
      <w:szCs w:val="22"/>
    </w:rPr>
  </w:style>
  <w:style w:type="character" w:customStyle="1" w:styleId="TitleChar">
    <w:name w:val="Title Char"/>
    <w:uiPriority w:val="10"/>
    <w:rsid w:val="007234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723410"/>
    <w:pPr>
      <w:spacing w:before="200" w:after="200"/>
    </w:pPr>
    <w:rPr>
      <w:kern w:val="0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234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723410"/>
    <w:pPr>
      <w:ind w:left="720" w:right="720"/>
    </w:pPr>
    <w:rPr>
      <w:i/>
      <w:kern w:val="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723410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7">
    <w:name w:val="Intense Quote"/>
    <w:basedOn w:val="a"/>
    <w:next w:val="a"/>
    <w:link w:val="a8"/>
    <w:uiPriority w:val="30"/>
    <w:qFormat/>
    <w:rsid w:val="0072341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kern w:val="0"/>
      <w:sz w:val="20"/>
      <w:szCs w:val="20"/>
    </w:rPr>
  </w:style>
  <w:style w:type="character" w:customStyle="1" w:styleId="a8">
    <w:name w:val="Выделенная цитата Знак"/>
    <w:basedOn w:val="a0"/>
    <w:link w:val="a7"/>
    <w:uiPriority w:val="30"/>
    <w:rsid w:val="00723410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723410"/>
  </w:style>
  <w:style w:type="paragraph" w:styleId="a9">
    <w:name w:val="footer"/>
    <w:basedOn w:val="a"/>
    <w:link w:val="aa"/>
    <w:uiPriority w:val="99"/>
    <w:unhideWhenUsed/>
    <w:rsid w:val="00723410"/>
    <w:pPr>
      <w:tabs>
        <w:tab w:val="center" w:pos="7143"/>
        <w:tab w:val="right" w:pos="14287"/>
      </w:tabs>
    </w:pPr>
    <w:rPr>
      <w:kern w:val="0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7234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a0"/>
    <w:uiPriority w:val="99"/>
    <w:rsid w:val="00723410"/>
  </w:style>
  <w:style w:type="paragraph" w:styleId="ab">
    <w:name w:val="caption"/>
    <w:basedOn w:val="a"/>
    <w:next w:val="a"/>
    <w:uiPriority w:val="35"/>
    <w:semiHidden/>
    <w:unhideWhenUsed/>
    <w:qFormat/>
    <w:rsid w:val="00723410"/>
    <w:pPr>
      <w:spacing w:line="276" w:lineRule="auto"/>
    </w:pPr>
    <w:rPr>
      <w:b/>
      <w:bCs/>
      <w:color w:val="4F81BD"/>
      <w:kern w:val="0"/>
      <w:sz w:val="18"/>
      <w:szCs w:val="18"/>
    </w:rPr>
  </w:style>
  <w:style w:type="table" w:styleId="ac">
    <w:name w:val="Table Grid"/>
    <w:basedOn w:val="a1"/>
    <w:uiPriority w:val="5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723410"/>
    <w:rPr>
      <w:sz w:val="18"/>
    </w:rPr>
  </w:style>
  <w:style w:type="character" w:customStyle="1" w:styleId="EndnoteTextChar">
    <w:name w:val="Endnote Text Char"/>
    <w:uiPriority w:val="99"/>
    <w:rsid w:val="00723410"/>
    <w:rPr>
      <w:sz w:val="20"/>
    </w:rPr>
  </w:style>
  <w:style w:type="paragraph" w:styleId="12">
    <w:name w:val="toc 1"/>
    <w:basedOn w:val="a"/>
    <w:next w:val="a"/>
    <w:uiPriority w:val="39"/>
    <w:unhideWhenUsed/>
    <w:rsid w:val="00723410"/>
    <w:pPr>
      <w:spacing w:after="57"/>
    </w:pPr>
    <w:rPr>
      <w:kern w:val="0"/>
      <w:sz w:val="20"/>
      <w:szCs w:val="20"/>
    </w:rPr>
  </w:style>
  <w:style w:type="paragraph" w:styleId="23">
    <w:name w:val="toc 2"/>
    <w:basedOn w:val="a"/>
    <w:next w:val="a"/>
    <w:uiPriority w:val="39"/>
    <w:unhideWhenUsed/>
    <w:rsid w:val="00723410"/>
    <w:pPr>
      <w:spacing w:after="57"/>
      <w:ind w:left="283"/>
    </w:pPr>
    <w:rPr>
      <w:kern w:val="0"/>
      <w:sz w:val="20"/>
      <w:szCs w:val="20"/>
    </w:rPr>
  </w:style>
  <w:style w:type="paragraph" w:styleId="31">
    <w:name w:val="toc 3"/>
    <w:basedOn w:val="a"/>
    <w:next w:val="a"/>
    <w:uiPriority w:val="39"/>
    <w:unhideWhenUsed/>
    <w:rsid w:val="00723410"/>
    <w:pPr>
      <w:spacing w:after="57"/>
      <w:ind w:left="567"/>
    </w:pPr>
    <w:rPr>
      <w:kern w:val="0"/>
      <w:sz w:val="20"/>
      <w:szCs w:val="20"/>
    </w:rPr>
  </w:style>
  <w:style w:type="paragraph" w:styleId="41">
    <w:name w:val="toc 4"/>
    <w:basedOn w:val="a"/>
    <w:next w:val="a"/>
    <w:uiPriority w:val="39"/>
    <w:unhideWhenUsed/>
    <w:rsid w:val="00723410"/>
    <w:pPr>
      <w:spacing w:after="57"/>
      <w:ind w:left="850"/>
    </w:pPr>
    <w:rPr>
      <w:kern w:val="0"/>
      <w:sz w:val="20"/>
      <w:szCs w:val="20"/>
    </w:rPr>
  </w:style>
  <w:style w:type="paragraph" w:styleId="51">
    <w:name w:val="toc 5"/>
    <w:basedOn w:val="a"/>
    <w:next w:val="a"/>
    <w:uiPriority w:val="39"/>
    <w:unhideWhenUsed/>
    <w:rsid w:val="00723410"/>
    <w:pPr>
      <w:spacing w:after="57"/>
      <w:ind w:left="1134"/>
    </w:pPr>
    <w:rPr>
      <w:kern w:val="0"/>
      <w:sz w:val="20"/>
      <w:szCs w:val="20"/>
    </w:rPr>
  </w:style>
  <w:style w:type="paragraph" w:styleId="61">
    <w:name w:val="toc 6"/>
    <w:basedOn w:val="a"/>
    <w:next w:val="a"/>
    <w:uiPriority w:val="39"/>
    <w:unhideWhenUsed/>
    <w:rsid w:val="00723410"/>
    <w:pPr>
      <w:spacing w:after="57"/>
      <w:ind w:left="1417"/>
    </w:pPr>
    <w:rPr>
      <w:kern w:val="0"/>
      <w:sz w:val="20"/>
      <w:szCs w:val="20"/>
    </w:rPr>
  </w:style>
  <w:style w:type="paragraph" w:styleId="71">
    <w:name w:val="toc 7"/>
    <w:basedOn w:val="a"/>
    <w:next w:val="a"/>
    <w:uiPriority w:val="39"/>
    <w:unhideWhenUsed/>
    <w:rsid w:val="00723410"/>
    <w:pPr>
      <w:spacing w:after="57"/>
      <w:ind w:left="1701"/>
    </w:pPr>
    <w:rPr>
      <w:kern w:val="0"/>
      <w:sz w:val="20"/>
      <w:szCs w:val="20"/>
    </w:rPr>
  </w:style>
  <w:style w:type="paragraph" w:styleId="81">
    <w:name w:val="toc 8"/>
    <w:basedOn w:val="a"/>
    <w:next w:val="a"/>
    <w:uiPriority w:val="39"/>
    <w:unhideWhenUsed/>
    <w:rsid w:val="00723410"/>
    <w:pPr>
      <w:spacing w:after="57"/>
      <w:ind w:left="1984"/>
    </w:pPr>
    <w:rPr>
      <w:kern w:val="0"/>
      <w:sz w:val="20"/>
      <w:szCs w:val="20"/>
    </w:rPr>
  </w:style>
  <w:style w:type="paragraph" w:styleId="91">
    <w:name w:val="toc 9"/>
    <w:basedOn w:val="a"/>
    <w:next w:val="a"/>
    <w:uiPriority w:val="39"/>
    <w:unhideWhenUsed/>
    <w:rsid w:val="00723410"/>
    <w:pPr>
      <w:spacing w:after="57"/>
      <w:ind w:left="2268"/>
    </w:pPr>
    <w:rPr>
      <w:kern w:val="0"/>
      <w:sz w:val="20"/>
      <w:szCs w:val="20"/>
    </w:rPr>
  </w:style>
  <w:style w:type="paragraph" w:styleId="ad">
    <w:name w:val="TOC Heading"/>
    <w:uiPriority w:val="39"/>
    <w:unhideWhenUsed/>
    <w:rsid w:val="00723410"/>
    <w:rPr>
      <w:rFonts w:ascii="Calibri" w:eastAsia="Calibri" w:hAnsi="Calibri" w:cs="Times New Roman"/>
    </w:rPr>
  </w:style>
  <w:style w:type="paragraph" w:styleId="ae">
    <w:name w:val="table of figures"/>
    <w:basedOn w:val="a"/>
    <w:next w:val="a"/>
    <w:uiPriority w:val="99"/>
    <w:unhideWhenUsed/>
    <w:rsid w:val="00723410"/>
    <w:rPr>
      <w:kern w:val="0"/>
      <w:sz w:val="20"/>
      <w:szCs w:val="20"/>
    </w:rPr>
  </w:style>
  <w:style w:type="paragraph" w:styleId="af">
    <w:name w:val="Body Text"/>
    <w:basedOn w:val="a"/>
    <w:link w:val="af0"/>
    <w:rsid w:val="00723410"/>
    <w:pPr>
      <w:jc w:val="both"/>
    </w:pPr>
    <w:rPr>
      <w:kern w:val="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7234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ody Text Indent"/>
    <w:basedOn w:val="a"/>
    <w:link w:val="af2"/>
    <w:rsid w:val="00723410"/>
    <w:pPr>
      <w:ind w:firstLine="709"/>
      <w:jc w:val="both"/>
    </w:pPr>
    <w:rPr>
      <w:b/>
      <w:kern w:val="0"/>
      <w:sz w:val="24"/>
      <w:szCs w:val="20"/>
    </w:rPr>
  </w:style>
  <w:style w:type="character" w:customStyle="1" w:styleId="af2">
    <w:name w:val="Основной текст с отступом Знак"/>
    <w:basedOn w:val="a0"/>
    <w:link w:val="af1"/>
    <w:rsid w:val="007234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3">
    <w:name w:val="Block Text"/>
    <w:basedOn w:val="a"/>
    <w:rsid w:val="00723410"/>
    <w:pPr>
      <w:ind w:left="3969" w:right="-738" w:firstLine="851"/>
    </w:pPr>
    <w:rPr>
      <w:b/>
      <w:kern w:val="0"/>
      <w:sz w:val="28"/>
      <w:szCs w:val="20"/>
    </w:rPr>
  </w:style>
  <w:style w:type="paragraph" w:styleId="24">
    <w:name w:val="Body Text Indent 2"/>
    <w:basedOn w:val="a"/>
    <w:link w:val="25"/>
    <w:rsid w:val="00723410"/>
    <w:pPr>
      <w:ind w:left="4395"/>
    </w:pPr>
    <w:rPr>
      <w:b/>
      <w:kern w:val="0"/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rsid w:val="007234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6">
    <w:name w:val="Body Text 2"/>
    <w:basedOn w:val="a"/>
    <w:link w:val="27"/>
    <w:rsid w:val="00723410"/>
    <w:pPr>
      <w:ind w:right="-286"/>
      <w:jc w:val="both"/>
    </w:pPr>
    <w:rPr>
      <w:b/>
      <w:kern w:val="0"/>
      <w:sz w:val="28"/>
      <w:szCs w:val="20"/>
    </w:rPr>
  </w:style>
  <w:style w:type="character" w:customStyle="1" w:styleId="27">
    <w:name w:val="Основной текст 2 Знак"/>
    <w:basedOn w:val="a0"/>
    <w:link w:val="26"/>
    <w:rsid w:val="007234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4">
    <w:name w:val="Balloon Text"/>
    <w:basedOn w:val="a"/>
    <w:link w:val="af5"/>
    <w:semiHidden/>
    <w:rsid w:val="00723410"/>
    <w:rPr>
      <w:rFonts w:ascii="Tahoma" w:hAnsi="Tahoma" w:cs="Tahoma"/>
      <w:kern w:val="0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723410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List Paragraph"/>
    <w:basedOn w:val="a"/>
    <w:qFormat/>
    <w:rsid w:val="00723410"/>
    <w:pPr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72341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23410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header"/>
    <w:basedOn w:val="a"/>
    <w:link w:val="af8"/>
    <w:rsid w:val="00723410"/>
    <w:pPr>
      <w:tabs>
        <w:tab w:val="center" w:pos="4677"/>
        <w:tab w:val="right" w:pos="9355"/>
      </w:tabs>
    </w:pPr>
    <w:rPr>
      <w:kern w:val="0"/>
      <w:sz w:val="20"/>
      <w:szCs w:val="20"/>
    </w:rPr>
  </w:style>
  <w:style w:type="character" w:customStyle="1" w:styleId="af8">
    <w:name w:val="Верхний колонтитул Знак"/>
    <w:basedOn w:val="a0"/>
    <w:link w:val="af7"/>
    <w:rsid w:val="007234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0"/>
    <w:rsid w:val="00723410"/>
  </w:style>
  <w:style w:type="paragraph" w:customStyle="1" w:styleId="210">
    <w:name w:val="Основной текст 21"/>
    <w:basedOn w:val="a"/>
    <w:rsid w:val="00723410"/>
    <w:pPr>
      <w:ind w:firstLine="567"/>
      <w:jc w:val="both"/>
    </w:pPr>
    <w:rPr>
      <w:rFonts w:ascii="Arial" w:hAnsi="Arial" w:cs="Arial"/>
      <w:kern w:val="0"/>
      <w:sz w:val="24"/>
      <w:szCs w:val="24"/>
      <w:lang w:eastAsia="ar-SA"/>
    </w:rPr>
  </w:style>
  <w:style w:type="character" w:styleId="afa">
    <w:name w:val="Hyperlink"/>
    <w:uiPriority w:val="99"/>
    <w:rsid w:val="00723410"/>
    <w:rPr>
      <w:color w:val="0000FF"/>
      <w:u w:val="single"/>
    </w:rPr>
  </w:style>
  <w:style w:type="paragraph" w:styleId="afb">
    <w:name w:val="Title"/>
    <w:basedOn w:val="a"/>
    <w:link w:val="afc"/>
    <w:qFormat/>
    <w:rsid w:val="00723410"/>
    <w:pPr>
      <w:keepLines/>
      <w:widowControl w:val="0"/>
      <w:ind w:firstLine="567"/>
      <w:jc w:val="center"/>
    </w:pPr>
    <w:rPr>
      <w:rFonts w:ascii="Arial" w:hAnsi="Arial"/>
      <w:b/>
      <w:kern w:val="0"/>
      <w:sz w:val="28"/>
      <w:szCs w:val="24"/>
    </w:rPr>
  </w:style>
  <w:style w:type="character" w:customStyle="1" w:styleId="afc">
    <w:name w:val="Название Знак"/>
    <w:basedOn w:val="a0"/>
    <w:link w:val="afb"/>
    <w:rsid w:val="00723410"/>
    <w:rPr>
      <w:rFonts w:ascii="Arial" w:eastAsia="Times New Roman" w:hAnsi="Arial" w:cs="Times New Roman"/>
      <w:b/>
      <w:sz w:val="28"/>
      <w:szCs w:val="24"/>
      <w:lang w:eastAsia="ru-RU"/>
    </w:rPr>
  </w:style>
  <w:style w:type="paragraph" w:customStyle="1" w:styleId="13">
    <w:name w:val="Обычный +13 пт"/>
    <w:basedOn w:val="a"/>
    <w:link w:val="130"/>
    <w:rsid w:val="00723410"/>
    <w:pPr>
      <w:ind w:firstLine="567"/>
      <w:jc w:val="both"/>
    </w:pPr>
    <w:rPr>
      <w:rFonts w:ascii="Arial" w:hAnsi="Arial"/>
      <w:kern w:val="0"/>
      <w:sz w:val="18"/>
      <w:szCs w:val="18"/>
    </w:rPr>
  </w:style>
  <w:style w:type="character" w:customStyle="1" w:styleId="130">
    <w:name w:val="Обычный +13 пт Знак"/>
    <w:link w:val="13"/>
    <w:rsid w:val="00723410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text">
    <w:name w:val="text"/>
    <w:basedOn w:val="a"/>
    <w:rsid w:val="00723410"/>
    <w:pPr>
      <w:ind w:firstLine="567"/>
      <w:jc w:val="both"/>
    </w:pPr>
    <w:rPr>
      <w:rFonts w:ascii="Arial" w:hAnsi="Arial" w:cs="Arial"/>
      <w:kern w:val="0"/>
      <w:sz w:val="24"/>
      <w:szCs w:val="24"/>
    </w:rPr>
  </w:style>
  <w:style w:type="paragraph" w:customStyle="1" w:styleId="Style8">
    <w:name w:val="Style8"/>
    <w:basedOn w:val="a"/>
    <w:rsid w:val="00723410"/>
    <w:pPr>
      <w:widowControl w:val="0"/>
      <w:spacing w:line="322" w:lineRule="exact"/>
      <w:ind w:firstLine="696"/>
      <w:jc w:val="both"/>
    </w:pPr>
    <w:rPr>
      <w:kern w:val="0"/>
      <w:sz w:val="24"/>
      <w:szCs w:val="24"/>
    </w:rPr>
  </w:style>
  <w:style w:type="character" w:customStyle="1" w:styleId="FontStyle15">
    <w:name w:val="Font Style15"/>
    <w:rsid w:val="00723410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723410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s11">
    <w:name w:val="s11"/>
    <w:rsid w:val="00723410"/>
    <w:rPr>
      <w:rFonts w:cs="Times New Roman"/>
      <w:color w:val="000000"/>
    </w:rPr>
  </w:style>
  <w:style w:type="character" w:customStyle="1" w:styleId="snippetequal">
    <w:name w:val="snippet_equal"/>
    <w:basedOn w:val="a0"/>
    <w:rsid w:val="00723410"/>
  </w:style>
  <w:style w:type="character" w:customStyle="1" w:styleId="blk">
    <w:name w:val="blk"/>
    <w:rsid w:val="00723410"/>
  </w:style>
  <w:style w:type="character" w:customStyle="1" w:styleId="afd">
    <w:name w:val="Гипертекстовая ссылка"/>
    <w:rsid w:val="00723410"/>
    <w:rPr>
      <w:b/>
      <w:bCs/>
      <w:color w:val="106BBE"/>
      <w:sz w:val="26"/>
      <w:szCs w:val="26"/>
    </w:rPr>
  </w:style>
  <w:style w:type="paragraph" w:customStyle="1" w:styleId="14">
    <w:name w:val="Знак Знак Знак Знак1"/>
    <w:basedOn w:val="a"/>
    <w:rsid w:val="00723410"/>
    <w:pPr>
      <w:spacing w:before="100" w:beforeAutospacing="1" w:after="100" w:afterAutospacing="1"/>
      <w:jc w:val="both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consplusnormal1">
    <w:name w:val="consplusnormal"/>
    <w:basedOn w:val="a"/>
    <w:rsid w:val="00723410"/>
    <w:rPr>
      <w:rFonts w:ascii="Arial" w:hAnsi="Arial" w:cs="Arial"/>
      <w:kern w:val="0"/>
      <w:sz w:val="20"/>
      <w:szCs w:val="20"/>
    </w:rPr>
  </w:style>
  <w:style w:type="paragraph" w:customStyle="1" w:styleId="ConsPlusCell">
    <w:name w:val="ConsPlusCell"/>
    <w:rsid w:val="0072341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Знак"/>
    <w:basedOn w:val="a"/>
    <w:rsid w:val="00723410"/>
    <w:pPr>
      <w:spacing w:after="160" w:line="240" w:lineRule="exact"/>
      <w:ind w:firstLine="567"/>
      <w:jc w:val="both"/>
    </w:pPr>
    <w:rPr>
      <w:rFonts w:ascii="Arial" w:hAnsi="Arial" w:cs="Arial"/>
      <w:kern w:val="0"/>
      <w:sz w:val="20"/>
      <w:szCs w:val="20"/>
      <w:lang w:val="en-US" w:eastAsia="en-US"/>
    </w:rPr>
  </w:style>
  <w:style w:type="paragraph" w:customStyle="1" w:styleId="ConsPlusNonformat">
    <w:name w:val="ConsPlusNonformat"/>
    <w:rsid w:val="007234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23410"/>
    <w:rPr>
      <w:kern w:val="0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semiHidden/>
    <w:rsid w:val="007234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semiHidden/>
    <w:rsid w:val="00723410"/>
    <w:rPr>
      <w:vertAlign w:val="superscript"/>
    </w:rPr>
  </w:style>
  <w:style w:type="paragraph" w:styleId="aff2">
    <w:name w:val="footnote text"/>
    <w:basedOn w:val="a"/>
    <w:link w:val="aff3"/>
    <w:uiPriority w:val="99"/>
    <w:rsid w:val="00723410"/>
    <w:rPr>
      <w:kern w:val="0"/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rsid w:val="007234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723410"/>
    <w:rPr>
      <w:vertAlign w:val="superscript"/>
    </w:rPr>
  </w:style>
  <w:style w:type="paragraph" w:styleId="aff5">
    <w:name w:val="Document Map"/>
    <w:basedOn w:val="a"/>
    <w:link w:val="aff6"/>
    <w:semiHidden/>
    <w:rsid w:val="00723410"/>
    <w:pPr>
      <w:shd w:val="clear" w:color="auto" w:fill="000080"/>
    </w:pPr>
    <w:rPr>
      <w:rFonts w:ascii="Tahoma" w:hAnsi="Tahoma" w:cs="Tahoma"/>
      <w:kern w:val="0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72341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VDzhevelo">
    <w:name w:val="V_Dzhevelo"/>
    <w:semiHidden/>
    <w:rsid w:val="00723410"/>
    <w:rPr>
      <w:rFonts w:ascii="Arial" w:hAnsi="Arial" w:cs="Arial"/>
      <w:color w:val="auto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7234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2341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нак Знак1"/>
    <w:basedOn w:val="a"/>
    <w:rsid w:val="00723410"/>
    <w:pPr>
      <w:spacing w:before="100" w:beforeAutospacing="1" w:after="100" w:afterAutospacing="1"/>
      <w:ind w:firstLine="567"/>
      <w:jc w:val="both"/>
    </w:pPr>
    <w:rPr>
      <w:rFonts w:ascii="Tahoma" w:hAnsi="Tahoma"/>
      <w:kern w:val="0"/>
      <w:sz w:val="20"/>
      <w:szCs w:val="20"/>
      <w:lang w:val="en-US" w:eastAsia="en-US"/>
    </w:rPr>
  </w:style>
  <w:style w:type="paragraph" w:styleId="aff7">
    <w:name w:val="Revision"/>
    <w:hidden/>
    <w:uiPriority w:val="99"/>
    <w:semiHidden/>
    <w:rsid w:val="00723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E7C"/>
    <w:pPr>
      <w:spacing w:after="0" w:line="240" w:lineRule="auto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paragraph" w:styleId="1">
    <w:name w:val="heading 1"/>
    <w:basedOn w:val="a"/>
    <w:next w:val="a"/>
    <w:link w:val="10"/>
    <w:qFormat/>
    <w:rsid w:val="00723410"/>
    <w:pPr>
      <w:keepNext/>
      <w:jc w:val="right"/>
      <w:outlineLvl w:val="0"/>
    </w:pPr>
    <w:rPr>
      <w:kern w:val="0"/>
      <w:sz w:val="24"/>
      <w:szCs w:val="20"/>
    </w:rPr>
  </w:style>
  <w:style w:type="paragraph" w:styleId="2">
    <w:name w:val="heading 2"/>
    <w:basedOn w:val="a"/>
    <w:next w:val="a"/>
    <w:link w:val="20"/>
    <w:qFormat/>
    <w:rsid w:val="00723410"/>
    <w:pPr>
      <w:keepNext/>
      <w:outlineLvl w:val="1"/>
    </w:pPr>
    <w:rPr>
      <w:b/>
      <w:kern w:val="0"/>
      <w:sz w:val="24"/>
      <w:szCs w:val="20"/>
    </w:rPr>
  </w:style>
  <w:style w:type="paragraph" w:styleId="3">
    <w:name w:val="heading 3"/>
    <w:basedOn w:val="a"/>
    <w:next w:val="a"/>
    <w:link w:val="30"/>
    <w:qFormat/>
    <w:rsid w:val="00723410"/>
    <w:pPr>
      <w:keepNext/>
      <w:jc w:val="center"/>
      <w:outlineLvl w:val="2"/>
    </w:pPr>
    <w:rPr>
      <w:b/>
      <w:kern w:val="0"/>
      <w:sz w:val="28"/>
      <w:szCs w:val="20"/>
    </w:rPr>
  </w:style>
  <w:style w:type="paragraph" w:styleId="4">
    <w:name w:val="heading 4"/>
    <w:basedOn w:val="a"/>
    <w:next w:val="a"/>
    <w:link w:val="40"/>
    <w:qFormat/>
    <w:rsid w:val="00723410"/>
    <w:pPr>
      <w:keepNext/>
      <w:jc w:val="center"/>
      <w:outlineLvl w:val="3"/>
    </w:pPr>
    <w:rPr>
      <w:b/>
      <w:kern w:val="0"/>
      <w:sz w:val="24"/>
      <w:szCs w:val="20"/>
    </w:rPr>
  </w:style>
  <w:style w:type="paragraph" w:styleId="5">
    <w:name w:val="heading 5"/>
    <w:basedOn w:val="a"/>
    <w:next w:val="a"/>
    <w:link w:val="50"/>
    <w:unhideWhenUsed/>
    <w:qFormat/>
    <w:rsid w:val="007234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723410"/>
    <w:pPr>
      <w:keepNext/>
      <w:jc w:val="right"/>
      <w:outlineLvl w:val="5"/>
    </w:pPr>
    <w:rPr>
      <w:b/>
      <w:kern w:val="0"/>
      <w:sz w:val="24"/>
      <w:szCs w:val="20"/>
    </w:rPr>
  </w:style>
  <w:style w:type="paragraph" w:styleId="7">
    <w:name w:val="heading 7"/>
    <w:basedOn w:val="a"/>
    <w:next w:val="a"/>
    <w:link w:val="70"/>
    <w:qFormat/>
    <w:rsid w:val="00723410"/>
    <w:pPr>
      <w:keepNext/>
      <w:ind w:left="3969"/>
      <w:outlineLvl w:val="6"/>
    </w:pPr>
    <w:rPr>
      <w:b/>
      <w:kern w:val="0"/>
      <w:sz w:val="28"/>
      <w:szCs w:val="20"/>
    </w:rPr>
  </w:style>
  <w:style w:type="paragraph" w:styleId="8">
    <w:name w:val="heading 8"/>
    <w:basedOn w:val="a"/>
    <w:next w:val="a"/>
    <w:link w:val="80"/>
    <w:qFormat/>
    <w:rsid w:val="00723410"/>
    <w:pPr>
      <w:keepNext/>
      <w:ind w:left="4820" w:right="-738"/>
      <w:outlineLvl w:val="7"/>
    </w:pPr>
    <w:rPr>
      <w:b/>
      <w:kern w:val="0"/>
      <w:sz w:val="28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72341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03B93"/>
    <w:pPr>
      <w:spacing w:after="0" w:line="240" w:lineRule="auto"/>
    </w:pPr>
  </w:style>
  <w:style w:type="paragraph" w:customStyle="1" w:styleId="docdata">
    <w:name w:val="docdata"/>
    <w:aliases w:val="docy,v5,8770,bqiaagaaeyqcaaagiaiaaamrhgaabrgiaaaaaaaaaaaaaaaaaaaaaaaaaaaaaaaaaaaaaaaaaaaaaaaaaaaaaaaaaaaaaaaaaaaaaaaaaaaaaaaaaaaaaaaaaaaaaaaaaaaaaaaaaaaaaaaaaaaaaaaaaaaaaaaaaaaaaaaaaaaaaaaaaaaaaaaaaaaaaaaaaaaaaaaaaaaaaaaaaaaaaaaaaaaaaaaaaaaaaaaa"/>
    <w:basedOn w:val="a"/>
    <w:rsid w:val="00DF3E7C"/>
    <w:pPr>
      <w:spacing w:before="100" w:beforeAutospacing="1" w:after="100" w:afterAutospacing="1"/>
    </w:pPr>
    <w:rPr>
      <w:kern w:val="0"/>
      <w:sz w:val="24"/>
      <w:szCs w:val="24"/>
    </w:rPr>
  </w:style>
  <w:style w:type="paragraph" w:styleId="a4">
    <w:name w:val="Normal (Web)"/>
    <w:basedOn w:val="a"/>
    <w:uiPriority w:val="99"/>
    <w:unhideWhenUsed/>
    <w:rsid w:val="00DF3E7C"/>
    <w:pPr>
      <w:spacing w:before="100" w:beforeAutospacing="1" w:after="100" w:afterAutospacing="1"/>
    </w:pPr>
    <w:rPr>
      <w:kern w:val="0"/>
      <w:sz w:val="24"/>
      <w:szCs w:val="24"/>
    </w:rPr>
  </w:style>
  <w:style w:type="character" w:customStyle="1" w:styleId="50">
    <w:name w:val="Заголовок 5 Знак"/>
    <w:basedOn w:val="a0"/>
    <w:link w:val="5"/>
    <w:rsid w:val="00723410"/>
    <w:rPr>
      <w:rFonts w:asciiTheme="majorHAnsi" w:eastAsiaTheme="majorEastAsia" w:hAnsiTheme="majorHAnsi" w:cstheme="majorBidi"/>
      <w:color w:val="243F60" w:themeColor="accent1" w:themeShade="7F"/>
      <w:kern w:val="36"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rsid w:val="007234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234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234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234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234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234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234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723410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23410"/>
  </w:style>
  <w:style w:type="character" w:customStyle="1" w:styleId="Heading1Char">
    <w:name w:val="Heading 1 Char"/>
    <w:uiPriority w:val="9"/>
    <w:rsid w:val="0072341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723410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72341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72341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72341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72341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72341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723410"/>
    <w:rPr>
      <w:rFonts w:ascii="Arial" w:eastAsia="Arial" w:hAnsi="Arial" w:cs="Arial"/>
      <w:i/>
      <w:iCs/>
      <w:sz w:val="22"/>
      <w:szCs w:val="22"/>
    </w:rPr>
  </w:style>
  <w:style w:type="character" w:customStyle="1" w:styleId="TitleChar">
    <w:name w:val="Title Char"/>
    <w:uiPriority w:val="10"/>
    <w:rsid w:val="007234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723410"/>
    <w:pPr>
      <w:spacing w:before="200" w:after="200"/>
    </w:pPr>
    <w:rPr>
      <w:kern w:val="0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234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723410"/>
    <w:pPr>
      <w:ind w:left="720" w:right="720"/>
    </w:pPr>
    <w:rPr>
      <w:i/>
      <w:kern w:val="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723410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7">
    <w:name w:val="Intense Quote"/>
    <w:basedOn w:val="a"/>
    <w:next w:val="a"/>
    <w:link w:val="a8"/>
    <w:uiPriority w:val="30"/>
    <w:qFormat/>
    <w:rsid w:val="0072341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kern w:val="0"/>
      <w:sz w:val="20"/>
      <w:szCs w:val="20"/>
    </w:rPr>
  </w:style>
  <w:style w:type="character" w:customStyle="1" w:styleId="a8">
    <w:name w:val="Выделенная цитата Знак"/>
    <w:basedOn w:val="a0"/>
    <w:link w:val="a7"/>
    <w:uiPriority w:val="30"/>
    <w:rsid w:val="00723410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723410"/>
  </w:style>
  <w:style w:type="paragraph" w:styleId="a9">
    <w:name w:val="footer"/>
    <w:basedOn w:val="a"/>
    <w:link w:val="aa"/>
    <w:uiPriority w:val="99"/>
    <w:unhideWhenUsed/>
    <w:rsid w:val="00723410"/>
    <w:pPr>
      <w:tabs>
        <w:tab w:val="center" w:pos="7143"/>
        <w:tab w:val="right" w:pos="14287"/>
      </w:tabs>
    </w:pPr>
    <w:rPr>
      <w:kern w:val="0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7234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a0"/>
    <w:uiPriority w:val="99"/>
    <w:rsid w:val="00723410"/>
  </w:style>
  <w:style w:type="paragraph" w:styleId="ab">
    <w:name w:val="caption"/>
    <w:basedOn w:val="a"/>
    <w:next w:val="a"/>
    <w:uiPriority w:val="35"/>
    <w:semiHidden/>
    <w:unhideWhenUsed/>
    <w:qFormat/>
    <w:rsid w:val="00723410"/>
    <w:pPr>
      <w:spacing w:line="276" w:lineRule="auto"/>
    </w:pPr>
    <w:rPr>
      <w:b/>
      <w:bCs/>
      <w:color w:val="4F81BD"/>
      <w:kern w:val="0"/>
      <w:sz w:val="18"/>
      <w:szCs w:val="18"/>
    </w:rPr>
  </w:style>
  <w:style w:type="table" w:styleId="ac">
    <w:name w:val="Table Grid"/>
    <w:basedOn w:val="a1"/>
    <w:uiPriority w:val="5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723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723410"/>
    <w:rPr>
      <w:sz w:val="18"/>
    </w:rPr>
  </w:style>
  <w:style w:type="character" w:customStyle="1" w:styleId="EndnoteTextChar">
    <w:name w:val="Endnote Text Char"/>
    <w:uiPriority w:val="99"/>
    <w:rsid w:val="00723410"/>
    <w:rPr>
      <w:sz w:val="20"/>
    </w:rPr>
  </w:style>
  <w:style w:type="paragraph" w:styleId="12">
    <w:name w:val="toc 1"/>
    <w:basedOn w:val="a"/>
    <w:next w:val="a"/>
    <w:uiPriority w:val="39"/>
    <w:unhideWhenUsed/>
    <w:rsid w:val="00723410"/>
    <w:pPr>
      <w:spacing w:after="57"/>
    </w:pPr>
    <w:rPr>
      <w:kern w:val="0"/>
      <w:sz w:val="20"/>
      <w:szCs w:val="20"/>
    </w:rPr>
  </w:style>
  <w:style w:type="paragraph" w:styleId="23">
    <w:name w:val="toc 2"/>
    <w:basedOn w:val="a"/>
    <w:next w:val="a"/>
    <w:uiPriority w:val="39"/>
    <w:unhideWhenUsed/>
    <w:rsid w:val="00723410"/>
    <w:pPr>
      <w:spacing w:after="57"/>
      <w:ind w:left="283"/>
    </w:pPr>
    <w:rPr>
      <w:kern w:val="0"/>
      <w:sz w:val="20"/>
      <w:szCs w:val="20"/>
    </w:rPr>
  </w:style>
  <w:style w:type="paragraph" w:styleId="31">
    <w:name w:val="toc 3"/>
    <w:basedOn w:val="a"/>
    <w:next w:val="a"/>
    <w:uiPriority w:val="39"/>
    <w:unhideWhenUsed/>
    <w:rsid w:val="00723410"/>
    <w:pPr>
      <w:spacing w:after="57"/>
      <w:ind w:left="567"/>
    </w:pPr>
    <w:rPr>
      <w:kern w:val="0"/>
      <w:sz w:val="20"/>
      <w:szCs w:val="20"/>
    </w:rPr>
  </w:style>
  <w:style w:type="paragraph" w:styleId="41">
    <w:name w:val="toc 4"/>
    <w:basedOn w:val="a"/>
    <w:next w:val="a"/>
    <w:uiPriority w:val="39"/>
    <w:unhideWhenUsed/>
    <w:rsid w:val="00723410"/>
    <w:pPr>
      <w:spacing w:after="57"/>
      <w:ind w:left="850"/>
    </w:pPr>
    <w:rPr>
      <w:kern w:val="0"/>
      <w:sz w:val="20"/>
      <w:szCs w:val="20"/>
    </w:rPr>
  </w:style>
  <w:style w:type="paragraph" w:styleId="51">
    <w:name w:val="toc 5"/>
    <w:basedOn w:val="a"/>
    <w:next w:val="a"/>
    <w:uiPriority w:val="39"/>
    <w:unhideWhenUsed/>
    <w:rsid w:val="00723410"/>
    <w:pPr>
      <w:spacing w:after="57"/>
      <w:ind w:left="1134"/>
    </w:pPr>
    <w:rPr>
      <w:kern w:val="0"/>
      <w:sz w:val="20"/>
      <w:szCs w:val="20"/>
    </w:rPr>
  </w:style>
  <w:style w:type="paragraph" w:styleId="61">
    <w:name w:val="toc 6"/>
    <w:basedOn w:val="a"/>
    <w:next w:val="a"/>
    <w:uiPriority w:val="39"/>
    <w:unhideWhenUsed/>
    <w:rsid w:val="00723410"/>
    <w:pPr>
      <w:spacing w:after="57"/>
      <w:ind w:left="1417"/>
    </w:pPr>
    <w:rPr>
      <w:kern w:val="0"/>
      <w:sz w:val="20"/>
      <w:szCs w:val="20"/>
    </w:rPr>
  </w:style>
  <w:style w:type="paragraph" w:styleId="71">
    <w:name w:val="toc 7"/>
    <w:basedOn w:val="a"/>
    <w:next w:val="a"/>
    <w:uiPriority w:val="39"/>
    <w:unhideWhenUsed/>
    <w:rsid w:val="00723410"/>
    <w:pPr>
      <w:spacing w:after="57"/>
      <w:ind w:left="1701"/>
    </w:pPr>
    <w:rPr>
      <w:kern w:val="0"/>
      <w:sz w:val="20"/>
      <w:szCs w:val="20"/>
    </w:rPr>
  </w:style>
  <w:style w:type="paragraph" w:styleId="81">
    <w:name w:val="toc 8"/>
    <w:basedOn w:val="a"/>
    <w:next w:val="a"/>
    <w:uiPriority w:val="39"/>
    <w:unhideWhenUsed/>
    <w:rsid w:val="00723410"/>
    <w:pPr>
      <w:spacing w:after="57"/>
      <w:ind w:left="1984"/>
    </w:pPr>
    <w:rPr>
      <w:kern w:val="0"/>
      <w:sz w:val="20"/>
      <w:szCs w:val="20"/>
    </w:rPr>
  </w:style>
  <w:style w:type="paragraph" w:styleId="91">
    <w:name w:val="toc 9"/>
    <w:basedOn w:val="a"/>
    <w:next w:val="a"/>
    <w:uiPriority w:val="39"/>
    <w:unhideWhenUsed/>
    <w:rsid w:val="00723410"/>
    <w:pPr>
      <w:spacing w:after="57"/>
      <w:ind w:left="2268"/>
    </w:pPr>
    <w:rPr>
      <w:kern w:val="0"/>
      <w:sz w:val="20"/>
      <w:szCs w:val="20"/>
    </w:rPr>
  </w:style>
  <w:style w:type="paragraph" w:styleId="ad">
    <w:name w:val="TOC Heading"/>
    <w:uiPriority w:val="39"/>
    <w:unhideWhenUsed/>
    <w:rsid w:val="00723410"/>
    <w:rPr>
      <w:rFonts w:ascii="Calibri" w:eastAsia="Calibri" w:hAnsi="Calibri" w:cs="Times New Roman"/>
    </w:rPr>
  </w:style>
  <w:style w:type="paragraph" w:styleId="ae">
    <w:name w:val="table of figures"/>
    <w:basedOn w:val="a"/>
    <w:next w:val="a"/>
    <w:uiPriority w:val="99"/>
    <w:unhideWhenUsed/>
    <w:rsid w:val="00723410"/>
    <w:rPr>
      <w:kern w:val="0"/>
      <w:sz w:val="20"/>
      <w:szCs w:val="20"/>
    </w:rPr>
  </w:style>
  <w:style w:type="paragraph" w:styleId="af">
    <w:name w:val="Body Text"/>
    <w:basedOn w:val="a"/>
    <w:link w:val="af0"/>
    <w:rsid w:val="00723410"/>
    <w:pPr>
      <w:jc w:val="both"/>
    </w:pPr>
    <w:rPr>
      <w:kern w:val="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7234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ody Text Indent"/>
    <w:basedOn w:val="a"/>
    <w:link w:val="af2"/>
    <w:rsid w:val="00723410"/>
    <w:pPr>
      <w:ind w:firstLine="709"/>
      <w:jc w:val="both"/>
    </w:pPr>
    <w:rPr>
      <w:b/>
      <w:kern w:val="0"/>
      <w:sz w:val="24"/>
      <w:szCs w:val="20"/>
    </w:rPr>
  </w:style>
  <w:style w:type="character" w:customStyle="1" w:styleId="af2">
    <w:name w:val="Основной текст с отступом Знак"/>
    <w:basedOn w:val="a0"/>
    <w:link w:val="af1"/>
    <w:rsid w:val="007234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3">
    <w:name w:val="Block Text"/>
    <w:basedOn w:val="a"/>
    <w:rsid w:val="00723410"/>
    <w:pPr>
      <w:ind w:left="3969" w:right="-738" w:firstLine="851"/>
    </w:pPr>
    <w:rPr>
      <w:b/>
      <w:kern w:val="0"/>
      <w:sz w:val="28"/>
      <w:szCs w:val="20"/>
    </w:rPr>
  </w:style>
  <w:style w:type="paragraph" w:styleId="24">
    <w:name w:val="Body Text Indent 2"/>
    <w:basedOn w:val="a"/>
    <w:link w:val="25"/>
    <w:rsid w:val="00723410"/>
    <w:pPr>
      <w:ind w:left="4395"/>
    </w:pPr>
    <w:rPr>
      <w:b/>
      <w:kern w:val="0"/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rsid w:val="007234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6">
    <w:name w:val="Body Text 2"/>
    <w:basedOn w:val="a"/>
    <w:link w:val="27"/>
    <w:rsid w:val="00723410"/>
    <w:pPr>
      <w:ind w:right="-286"/>
      <w:jc w:val="both"/>
    </w:pPr>
    <w:rPr>
      <w:b/>
      <w:kern w:val="0"/>
      <w:sz w:val="28"/>
      <w:szCs w:val="20"/>
    </w:rPr>
  </w:style>
  <w:style w:type="character" w:customStyle="1" w:styleId="27">
    <w:name w:val="Основной текст 2 Знак"/>
    <w:basedOn w:val="a0"/>
    <w:link w:val="26"/>
    <w:rsid w:val="007234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4">
    <w:name w:val="Balloon Text"/>
    <w:basedOn w:val="a"/>
    <w:link w:val="af5"/>
    <w:semiHidden/>
    <w:rsid w:val="00723410"/>
    <w:rPr>
      <w:rFonts w:ascii="Tahoma" w:hAnsi="Tahoma" w:cs="Tahoma"/>
      <w:kern w:val="0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723410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List Paragraph"/>
    <w:basedOn w:val="a"/>
    <w:qFormat/>
    <w:rsid w:val="00723410"/>
    <w:pPr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72341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23410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header"/>
    <w:basedOn w:val="a"/>
    <w:link w:val="af8"/>
    <w:rsid w:val="00723410"/>
    <w:pPr>
      <w:tabs>
        <w:tab w:val="center" w:pos="4677"/>
        <w:tab w:val="right" w:pos="9355"/>
      </w:tabs>
    </w:pPr>
    <w:rPr>
      <w:kern w:val="0"/>
      <w:sz w:val="20"/>
      <w:szCs w:val="20"/>
    </w:rPr>
  </w:style>
  <w:style w:type="character" w:customStyle="1" w:styleId="af8">
    <w:name w:val="Верхний колонтитул Знак"/>
    <w:basedOn w:val="a0"/>
    <w:link w:val="af7"/>
    <w:rsid w:val="007234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0"/>
    <w:rsid w:val="00723410"/>
  </w:style>
  <w:style w:type="paragraph" w:customStyle="1" w:styleId="210">
    <w:name w:val="Основной текст 21"/>
    <w:basedOn w:val="a"/>
    <w:rsid w:val="00723410"/>
    <w:pPr>
      <w:ind w:firstLine="567"/>
      <w:jc w:val="both"/>
    </w:pPr>
    <w:rPr>
      <w:rFonts w:ascii="Arial" w:hAnsi="Arial" w:cs="Arial"/>
      <w:kern w:val="0"/>
      <w:sz w:val="24"/>
      <w:szCs w:val="24"/>
      <w:lang w:eastAsia="ar-SA"/>
    </w:rPr>
  </w:style>
  <w:style w:type="character" w:styleId="afa">
    <w:name w:val="Hyperlink"/>
    <w:uiPriority w:val="99"/>
    <w:rsid w:val="00723410"/>
    <w:rPr>
      <w:color w:val="0000FF"/>
      <w:u w:val="single"/>
    </w:rPr>
  </w:style>
  <w:style w:type="paragraph" w:styleId="afb">
    <w:name w:val="Title"/>
    <w:basedOn w:val="a"/>
    <w:link w:val="afc"/>
    <w:qFormat/>
    <w:rsid w:val="00723410"/>
    <w:pPr>
      <w:keepLines/>
      <w:widowControl w:val="0"/>
      <w:ind w:firstLine="567"/>
      <w:jc w:val="center"/>
    </w:pPr>
    <w:rPr>
      <w:rFonts w:ascii="Arial" w:hAnsi="Arial"/>
      <w:b/>
      <w:kern w:val="0"/>
      <w:sz w:val="28"/>
      <w:szCs w:val="24"/>
    </w:rPr>
  </w:style>
  <w:style w:type="character" w:customStyle="1" w:styleId="afc">
    <w:name w:val="Название Знак"/>
    <w:basedOn w:val="a0"/>
    <w:link w:val="afb"/>
    <w:rsid w:val="00723410"/>
    <w:rPr>
      <w:rFonts w:ascii="Arial" w:eastAsia="Times New Roman" w:hAnsi="Arial" w:cs="Times New Roman"/>
      <w:b/>
      <w:sz w:val="28"/>
      <w:szCs w:val="24"/>
      <w:lang w:eastAsia="ru-RU"/>
    </w:rPr>
  </w:style>
  <w:style w:type="paragraph" w:customStyle="1" w:styleId="13">
    <w:name w:val="Обычный +13 пт"/>
    <w:basedOn w:val="a"/>
    <w:link w:val="130"/>
    <w:rsid w:val="00723410"/>
    <w:pPr>
      <w:ind w:firstLine="567"/>
      <w:jc w:val="both"/>
    </w:pPr>
    <w:rPr>
      <w:rFonts w:ascii="Arial" w:hAnsi="Arial"/>
      <w:kern w:val="0"/>
      <w:sz w:val="18"/>
      <w:szCs w:val="18"/>
    </w:rPr>
  </w:style>
  <w:style w:type="character" w:customStyle="1" w:styleId="130">
    <w:name w:val="Обычный +13 пт Знак"/>
    <w:link w:val="13"/>
    <w:rsid w:val="00723410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text">
    <w:name w:val="text"/>
    <w:basedOn w:val="a"/>
    <w:rsid w:val="00723410"/>
    <w:pPr>
      <w:ind w:firstLine="567"/>
      <w:jc w:val="both"/>
    </w:pPr>
    <w:rPr>
      <w:rFonts w:ascii="Arial" w:hAnsi="Arial" w:cs="Arial"/>
      <w:kern w:val="0"/>
      <w:sz w:val="24"/>
      <w:szCs w:val="24"/>
    </w:rPr>
  </w:style>
  <w:style w:type="paragraph" w:customStyle="1" w:styleId="Style8">
    <w:name w:val="Style8"/>
    <w:basedOn w:val="a"/>
    <w:rsid w:val="00723410"/>
    <w:pPr>
      <w:widowControl w:val="0"/>
      <w:spacing w:line="322" w:lineRule="exact"/>
      <w:ind w:firstLine="696"/>
      <w:jc w:val="both"/>
    </w:pPr>
    <w:rPr>
      <w:kern w:val="0"/>
      <w:sz w:val="24"/>
      <w:szCs w:val="24"/>
    </w:rPr>
  </w:style>
  <w:style w:type="character" w:customStyle="1" w:styleId="FontStyle15">
    <w:name w:val="Font Style15"/>
    <w:rsid w:val="00723410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723410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s11">
    <w:name w:val="s11"/>
    <w:rsid w:val="00723410"/>
    <w:rPr>
      <w:rFonts w:cs="Times New Roman"/>
      <w:color w:val="000000"/>
    </w:rPr>
  </w:style>
  <w:style w:type="character" w:customStyle="1" w:styleId="snippetequal">
    <w:name w:val="snippet_equal"/>
    <w:basedOn w:val="a0"/>
    <w:rsid w:val="00723410"/>
  </w:style>
  <w:style w:type="character" w:customStyle="1" w:styleId="blk">
    <w:name w:val="blk"/>
    <w:rsid w:val="00723410"/>
  </w:style>
  <w:style w:type="character" w:customStyle="1" w:styleId="afd">
    <w:name w:val="Гипертекстовая ссылка"/>
    <w:rsid w:val="00723410"/>
    <w:rPr>
      <w:b/>
      <w:bCs/>
      <w:color w:val="106BBE"/>
      <w:sz w:val="26"/>
      <w:szCs w:val="26"/>
    </w:rPr>
  </w:style>
  <w:style w:type="paragraph" w:customStyle="1" w:styleId="14">
    <w:name w:val="Знак Знак Знак Знак1"/>
    <w:basedOn w:val="a"/>
    <w:rsid w:val="00723410"/>
    <w:pPr>
      <w:spacing w:before="100" w:beforeAutospacing="1" w:after="100" w:afterAutospacing="1"/>
      <w:jc w:val="both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consplusnormal1">
    <w:name w:val="consplusnormal"/>
    <w:basedOn w:val="a"/>
    <w:rsid w:val="00723410"/>
    <w:rPr>
      <w:rFonts w:ascii="Arial" w:hAnsi="Arial" w:cs="Arial"/>
      <w:kern w:val="0"/>
      <w:sz w:val="20"/>
      <w:szCs w:val="20"/>
    </w:rPr>
  </w:style>
  <w:style w:type="paragraph" w:customStyle="1" w:styleId="ConsPlusCell">
    <w:name w:val="ConsPlusCell"/>
    <w:rsid w:val="0072341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Знак"/>
    <w:basedOn w:val="a"/>
    <w:rsid w:val="00723410"/>
    <w:pPr>
      <w:spacing w:after="160" w:line="240" w:lineRule="exact"/>
      <w:ind w:firstLine="567"/>
      <w:jc w:val="both"/>
    </w:pPr>
    <w:rPr>
      <w:rFonts w:ascii="Arial" w:hAnsi="Arial" w:cs="Arial"/>
      <w:kern w:val="0"/>
      <w:sz w:val="20"/>
      <w:szCs w:val="20"/>
      <w:lang w:val="en-US" w:eastAsia="en-US"/>
    </w:rPr>
  </w:style>
  <w:style w:type="paragraph" w:customStyle="1" w:styleId="ConsPlusNonformat">
    <w:name w:val="ConsPlusNonformat"/>
    <w:rsid w:val="007234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23410"/>
    <w:rPr>
      <w:kern w:val="0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semiHidden/>
    <w:rsid w:val="007234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semiHidden/>
    <w:rsid w:val="00723410"/>
    <w:rPr>
      <w:vertAlign w:val="superscript"/>
    </w:rPr>
  </w:style>
  <w:style w:type="paragraph" w:styleId="aff2">
    <w:name w:val="footnote text"/>
    <w:basedOn w:val="a"/>
    <w:link w:val="aff3"/>
    <w:uiPriority w:val="99"/>
    <w:rsid w:val="00723410"/>
    <w:rPr>
      <w:kern w:val="0"/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rsid w:val="007234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723410"/>
    <w:rPr>
      <w:vertAlign w:val="superscript"/>
    </w:rPr>
  </w:style>
  <w:style w:type="paragraph" w:styleId="aff5">
    <w:name w:val="Document Map"/>
    <w:basedOn w:val="a"/>
    <w:link w:val="aff6"/>
    <w:semiHidden/>
    <w:rsid w:val="00723410"/>
    <w:pPr>
      <w:shd w:val="clear" w:color="auto" w:fill="000080"/>
    </w:pPr>
    <w:rPr>
      <w:rFonts w:ascii="Tahoma" w:hAnsi="Tahoma" w:cs="Tahoma"/>
      <w:kern w:val="0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72341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VDzhevelo">
    <w:name w:val="V_Dzhevelo"/>
    <w:semiHidden/>
    <w:rsid w:val="00723410"/>
    <w:rPr>
      <w:rFonts w:ascii="Arial" w:hAnsi="Arial" w:cs="Arial"/>
      <w:color w:val="auto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7234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2341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нак Знак1"/>
    <w:basedOn w:val="a"/>
    <w:rsid w:val="00723410"/>
    <w:pPr>
      <w:spacing w:before="100" w:beforeAutospacing="1" w:after="100" w:afterAutospacing="1"/>
      <w:ind w:firstLine="567"/>
      <w:jc w:val="both"/>
    </w:pPr>
    <w:rPr>
      <w:rFonts w:ascii="Tahoma" w:hAnsi="Tahoma"/>
      <w:kern w:val="0"/>
      <w:sz w:val="20"/>
      <w:szCs w:val="20"/>
      <w:lang w:val="en-US" w:eastAsia="en-US"/>
    </w:rPr>
  </w:style>
  <w:style w:type="paragraph" w:styleId="aff7">
    <w:name w:val="Revision"/>
    <w:hidden/>
    <w:uiPriority w:val="99"/>
    <w:semiHidden/>
    <w:rsid w:val="00723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-prof@mail.ru" TargetMode="External"/><Relationship Id="rId13" Type="http://schemas.openxmlformats.org/officeDocument/2006/relationships/hyperlink" Target="consultantplus://offline/ref=3FF3696CC0E72D30E85EBEEAAA3143DAF3E21AFADAAFBAF6A9CE31AAB438CFC3EDD6F931E2FC16FDA45070cACA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01B04AFEAC1078C055B2081D2F00D7D26850915DDEAC67687723897B638DD29D841668B624D3366b9J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soyuzninsk.ru/kontakty/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ogin.consultant.ru/link/?req=doc&amp;base=LAW&amp;n=494996&amp;dst=100116" TargetMode="External"/><Relationship Id="rId1" Type="http://schemas.openxmlformats.org/officeDocument/2006/relationships/hyperlink" Target="https://login.consultant.ru/link/?req=doc&amp;base=LAW&amp;n=494996&amp;dst=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5977</Words>
  <Characters>34073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2025-04-04T05:12:00Z</cp:lastPrinted>
  <dcterms:created xsi:type="dcterms:W3CDTF">2026-01-21T10:52:00Z</dcterms:created>
  <dcterms:modified xsi:type="dcterms:W3CDTF">2026-01-21T10:52:00Z</dcterms:modified>
</cp:coreProperties>
</file>