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849" w:rsidRDefault="008F4849" w:rsidP="008F4849">
      <w:pPr>
        <w:pStyle w:val="2"/>
        <w:suppressAutoHyphens/>
        <w:ind w:left="576" w:hanging="576"/>
        <w:jc w:val="center"/>
        <w:rPr>
          <w:rFonts w:ascii="Times New Roman" w:hAnsi="Times New Roman"/>
          <w:color w:val="auto"/>
        </w:rPr>
      </w:pPr>
      <w:bookmarkStart w:id="0" w:name="_Hlk534331"/>
      <w:r>
        <w:rPr>
          <w:rFonts w:ascii="Times New Roman" w:hAnsi="Times New Roman"/>
          <w:color w:val="auto"/>
        </w:rPr>
        <w:t>СОВЕТ ДЕПУТАТОВ</w:t>
      </w:r>
    </w:p>
    <w:p w:rsidR="008F4849" w:rsidRDefault="008F4849" w:rsidP="008F4849">
      <w:pPr>
        <w:pStyle w:val="2"/>
        <w:suppressAutoHyphens/>
        <w:ind w:left="576" w:hanging="576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ПРОФСОЮЗНИНСКОГО СЕЛЬСКОГО ПОСЕЛЕНИЯ</w:t>
      </w:r>
    </w:p>
    <w:p w:rsidR="008F4849" w:rsidRDefault="008F4849" w:rsidP="008F4849">
      <w:pPr>
        <w:pStyle w:val="2"/>
        <w:suppressAutoHyphens/>
        <w:ind w:left="576" w:hanging="576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 ДАНИЛОВСКОГО МУНИЦИПАЛЬНОГО РАЙОНА</w:t>
      </w:r>
    </w:p>
    <w:p w:rsidR="008F4849" w:rsidRDefault="008F4849" w:rsidP="008F4849">
      <w:pPr>
        <w:pStyle w:val="2"/>
        <w:pBdr>
          <w:bottom w:val="thinThickSmallGap" w:sz="24" w:space="1" w:color="auto"/>
        </w:pBdr>
        <w:suppressAutoHyphens/>
        <w:ind w:left="576" w:hanging="576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ВОЛГОГРАДСКОЙ ОБЛАСТИ</w:t>
      </w:r>
    </w:p>
    <w:p w:rsidR="008F4849" w:rsidRDefault="008F4849" w:rsidP="008F484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РЕШЕНИЕ</w:t>
      </w:r>
    </w:p>
    <w:p w:rsidR="008F4849" w:rsidRDefault="008F4849" w:rsidP="008F484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8F4849" w:rsidRDefault="00B31C71" w:rsidP="008F4849">
      <w:pPr>
        <w:pStyle w:val="a8"/>
        <w:spacing w:before="0" w:beforeAutospacing="0" w:after="0" w:afterAutospacing="0"/>
        <w:textAlignment w:val="baseline"/>
        <w:rPr>
          <w:bdr w:val="none" w:sz="0" w:space="0" w:color="auto" w:frame="1"/>
        </w:rPr>
      </w:pPr>
      <w:r>
        <w:rPr>
          <w:bdr w:val="none" w:sz="0" w:space="0" w:color="auto" w:frame="1"/>
        </w:rPr>
        <w:t>от «17»  февраля 2025</w:t>
      </w:r>
      <w:r w:rsidR="008F4849">
        <w:rPr>
          <w:bdr w:val="none" w:sz="0" w:space="0" w:color="auto" w:frame="1"/>
        </w:rPr>
        <w:t>г</w:t>
      </w:r>
      <w:r>
        <w:rPr>
          <w:bdr w:val="none" w:sz="0" w:space="0" w:color="auto" w:frame="1"/>
        </w:rPr>
        <w:t xml:space="preserve">.                           № </w:t>
      </w:r>
      <w:r w:rsidR="008F4849">
        <w:rPr>
          <w:bdr w:val="none" w:sz="0" w:space="0" w:color="auto" w:frame="1"/>
        </w:rPr>
        <w:t>3</w:t>
      </w:r>
    </w:p>
    <w:p w:rsidR="008F4849" w:rsidRDefault="008F4849" w:rsidP="008F4849">
      <w:pPr>
        <w:pStyle w:val="a8"/>
        <w:spacing w:before="0" w:beforeAutospacing="0" w:after="0" w:afterAutospacing="0"/>
        <w:textAlignment w:val="baseline"/>
        <w:rPr>
          <w:sz w:val="28"/>
          <w:szCs w:val="28"/>
          <w:bdr w:val="none" w:sz="0" w:space="0" w:color="auto" w:frame="1"/>
        </w:rPr>
      </w:pPr>
    </w:p>
    <w:p w:rsidR="008F4849" w:rsidRDefault="008F4849" w:rsidP="008F4849">
      <w:r>
        <w:t xml:space="preserve"> </w:t>
      </w:r>
      <w:r w:rsidR="00B31C71">
        <w:t xml:space="preserve">  </w:t>
      </w:r>
      <w:r w:rsidR="004A3DA5">
        <w:t xml:space="preserve">  </w:t>
      </w:r>
      <w:bookmarkStart w:id="1" w:name="_GoBack"/>
      <w:bookmarkEnd w:id="1"/>
    </w:p>
    <w:p w:rsidR="000B42FC" w:rsidRDefault="000B42FC" w:rsidP="000B42FC">
      <w:r>
        <w:t xml:space="preserve">                                  </w:t>
      </w:r>
    </w:p>
    <w:p w:rsidR="000B42FC" w:rsidRDefault="000B42FC" w:rsidP="000B42F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36"/>
      </w:tblGrid>
      <w:tr w:rsidR="000B42FC" w:rsidTr="000B42FC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B42FC" w:rsidRPr="000B42FC" w:rsidRDefault="00B31C71" w:rsidP="000B42FC">
            <w:pPr>
              <w:pStyle w:val="1"/>
              <w:spacing w:before="0" w:after="0"/>
              <w:jc w:val="both"/>
              <w:rPr>
                <w:rFonts w:ascii="Times New Roman" w:eastAsiaTheme="minorEastAsia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 w:val="0"/>
                <w:sz w:val="28"/>
                <w:szCs w:val="28"/>
              </w:rPr>
              <w:t>Внесение изменений в Положение</w:t>
            </w:r>
            <w:r w:rsidR="000B42FC" w:rsidRPr="000B42FC">
              <w:rPr>
                <w:rFonts w:ascii="Times New Roman" w:eastAsiaTheme="minorEastAsia" w:hAnsi="Times New Roman" w:cs="Times New Roman"/>
                <w:b w:val="0"/>
                <w:sz w:val="28"/>
                <w:szCs w:val="28"/>
              </w:rPr>
              <w:t xml:space="preserve"> об экспертной комиссии </w:t>
            </w:r>
            <w:r w:rsidR="008F4849">
              <w:rPr>
                <w:rFonts w:ascii="Times New Roman" w:eastAsiaTheme="minorEastAsia" w:hAnsi="Times New Roman" w:cs="Times New Roman"/>
                <w:b w:val="0"/>
                <w:spacing w:val="2"/>
                <w:sz w:val="28"/>
                <w:szCs w:val="28"/>
              </w:rPr>
              <w:t>Совета депутатов</w:t>
            </w:r>
            <w:r w:rsidR="000B42FC" w:rsidRPr="000B42FC">
              <w:rPr>
                <w:rFonts w:ascii="Times New Roman" w:eastAsiaTheme="minorEastAsia" w:hAnsi="Times New Roman" w:cs="Times New Roman"/>
                <w:b w:val="0"/>
                <w:spacing w:val="2"/>
                <w:sz w:val="28"/>
                <w:szCs w:val="28"/>
              </w:rPr>
              <w:t xml:space="preserve"> Профсоюзнинского сельского поселения Даниловского муниципального района </w:t>
            </w:r>
          </w:p>
          <w:p w:rsidR="000B42FC" w:rsidRDefault="000B42FC" w:rsidP="00B31C71">
            <w:pPr>
              <w:pStyle w:val="1"/>
              <w:spacing w:before="0" w:after="0"/>
              <w:jc w:val="both"/>
              <w:rPr>
                <w:b w:val="0"/>
              </w:rPr>
            </w:pPr>
            <w:r w:rsidRPr="000B42FC">
              <w:rPr>
                <w:rFonts w:ascii="Times New Roman" w:eastAsiaTheme="minorEastAsia" w:hAnsi="Times New Roman" w:cs="Times New Roman"/>
                <w:b w:val="0"/>
                <w:spacing w:val="2"/>
                <w:sz w:val="28"/>
                <w:szCs w:val="28"/>
              </w:rPr>
              <w:t>Волгоградской области</w:t>
            </w:r>
            <w:r w:rsidR="00B31C71">
              <w:rPr>
                <w:b w:val="0"/>
              </w:rPr>
              <w:t xml:space="preserve"> </w:t>
            </w:r>
          </w:p>
        </w:tc>
      </w:tr>
    </w:tbl>
    <w:p w:rsidR="000B42FC" w:rsidRDefault="000B42FC" w:rsidP="000B42FC">
      <w:pPr>
        <w:rPr>
          <w:b/>
          <w:sz w:val="16"/>
          <w:szCs w:val="16"/>
        </w:rPr>
      </w:pPr>
    </w:p>
    <w:p w:rsidR="00B31C71" w:rsidRPr="00B31C71" w:rsidRDefault="00B31C71" w:rsidP="00B31C71">
      <w:pPr>
        <w:ind w:left="-142" w:firstLine="850"/>
        <w:rPr>
          <w:rFonts w:ascii="Times New Roman" w:eastAsia="Times New Roman" w:hAnsi="Times New Roman" w:cs="Times New Roman"/>
          <w:sz w:val="28"/>
          <w:szCs w:val="28"/>
        </w:rPr>
      </w:pPr>
      <w:r w:rsidRPr="00B31C71">
        <w:rPr>
          <w:rFonts w:ascii="Times New Roman" w:eastAsia="Times New Roman" w:hAnsi="Times New Roman" w:cs="Times New Roman"/>
          <w:sz w:val="28"/>
          <w:szCs w:val="28"/>
        </w:rPr>
        <w:t>В   соответствии с приказами Федерального архивного  агентства от  10.11.2023 №121 « О внесении изменений в Примерное  положение об архиве утвержденного приказом Федерального архивного агентства от 11.04.2018г №42  от 31 июля  2023 г №77 «Об утверждении Правил организации хранения, комплектования, учета  и  использования документов Архивного фонда Российской Федерации  и  других архивных документов в государственных  органах, органов  самоуправления и организации»</w:t>
      </w:r>
      <w:proofErr w:type="gramStart"/>
      <w:r w:rsidRPr="00B31C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A3DA5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B31C71">
        <w:rPr>
          <w:rFonts w:ascii="Times New Roman" w:eastAsia="Times New Roman" w:hAnsi="Times New Roman" w:cs="Times New Roman"/>
          <w:sz w:val="28"/>
          <w:szCs w:val="28"/>
        </w:rPr>
        <w:t>руководствуясь Уставом Профсоюзнинского сельского поселения Даниловского муниципального района Волгоградской области.</w:t>
      </w:r>
    </w:p>
    <w:p w:rsidR="00B31C71" w:rsidRPr="00B31C71" w:rsidRDefault="00B31C71" w:rsidP="00B31C71">
      <w:pPr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31C71">
        <w:rPr>
          <w:rFonts w:ascii="Times New Roman" w:eastAsia="Times New Roman" w:hAnsi="Times New Roman" w:cs="Times New Roman"/>
          <w:b/>
          <w:sz w:val="28"/>
          <w:szCs w:val="28"/>
        </w:rPr>
        <w:t>РЕШИЛ:</w:t>
      </w:r>
    </w:p>
    <w:p w:rsidR="00B31C71" w:rsidRDefault="00B31C71" w:rsidP="00B31C71">
      <w:pPr>
        <w:ind w:firstLine="0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31C71">
        <w:rPr>
          <w:rFonts w:ascii="Times New Roman" w:eastAsia="Times New Roman" w:hAnsi="Times New Roman" w:cs="Times New Roman"/>
          <w:bCs/>
          <w:sz w:val="28"/>
          <w:szCs w:val="28"/>
        </w:rPr>
        <w:t xml:space="preserve">Внести изменения в Положение об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Экспертной  комиссии </w:t>
      </w:r>
      <w:r w:rsidRPr="00B31C71">
        <w:rPr>
          <w:rFonts w:ascii="Times New Roman" w:eastAsia="Times New Roman" w:hAnsi="Times New Roman" w:cs="Times New Roman"/>
          <w:bCs/>
          <w:sz w:val="28"/>
          <w:szCs w:val="28"/>
        </w:rPr>
        <w:t xml:space="preserve"> Совета депутатов Профсоюзнинского сельского поселения Даниловского муниципального района Волгог</w:t>
      </w:r>
      <w:r w:rsidR="004A3DA5">
        <w:rPr>
          <w:rFonts w:ascii="Times New Roman" w:eastAsia="Times New Roman" w:hAnsi="Times New Roman" w:cs="Times New Roman"/>
          <w:bCs/>
          <w:sz w:val="28"/>
          <w:szCs w:val="28"/>
        </w:rPr>
        <w:t>радской области.</w:t>
      </w:r>
    </w:p>
    <w:p w:rsidR="00B31C71" w:rsidRDefault="00B31C71" w:rsidP="00B31C71">
      <w:pPr>
        <w:ind w:firstLine="0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31C71" w:rsidRDefault="00B31C71" w:rsidP="00B31C71">
      <w:pPr>
        <w:ind w:firstLine="0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1Внести  изменения  в» Положение об экспертной  комиссии  Совета  депутатов Профсоюзнинского сельского поселения Даниловского муниципального  района  Волгоградской  области»:</w:t>
      </w:r>
    </w:p>
    <w:p w:rsidR="00B31C71" w:rsidRDefault="00B31C71" w:rsidP="00B31C71">
      <w:pPr>
        <w:ind w:firstLine="0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в пункт 6:</w:t>
      </w:r>
    </w:p>
    <w:p w:rsidR="00B31C71" w:rsidRPr="00B31C71" w:rsidRDefault="00B31C71" w:rsidP="00B31C71">
      <w:pPr>
        <w:pStyle w:val="a9"/>
        <w:numPr>
          <w:ilvl w:val="0"/>
          <w:numId w:val="1"/>
        </w:numPr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31C71">
        <w:rPr>
          <w:rFonts w:ascii="Times New Roman" w:eastAsia="Times New Roman" w:hAnsi="Times New Roman" w:cs="Times New Roman"/>
          <w:bCs/>
          <w:sz w:val="28"/>
          <w:szCs w:val="28"/>
        </w:rPr>
        <w:t>подпункт 6.2 изложить в  следующей  редакции:</w:t>
      </w:r>
    </w:p>
    <w:p w:rsidR="00B31C71" w:rsidRDefault="00B31C71" w:rsidP="00B31C71">
      <w:pPr>
        <w:ind w:left="360" w:firstLine="0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«ж») актов о необнаружении архивных  документов, пути  розыска  которых  исчерпаны; </w:t>
      </w:r>
    </w:p>
    <w:p w:rsidR="00B31C71" w:rsidRDefault="00B31C71" w:rsidP="00B31C71">
      <w:pPr>
        <w:ind w:left="360" w:firstLine="0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2)подпункт 6.3 дополнить  словами  «описей дел  по  личному  составу, номенклатурных  дел  организации, актов  о  выделении  к  уничтожению  документов,  не  подлежащих  хранению, акт</w:t>
      </w:r>
      <w:r w:rsidR="00FB6EBA">
        <w:rPr>
          <w:rFonts w:ascii="Times New Roman" w:eastAsia="Times New Roman" w:hAnsi="Times New Roman" w:cs="Times New Roman"/>
          <w:bCs/>
          <w:sz w:val="28"/>
          <w:szCs w:val="28"/>
        </w:rPr>
        <w:t>ов  о  неи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справимых 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повреждениях  документов  Архивного  фонда  Российской  Федерации, актов  о  необнару</w:t>
      </w:r>
      <w:r w:rsidR="00FB6EBA">
        <w:rPr>
          <w:rFonts w:ascii="Times New Roman" w:eastAsia="Times New Roman" w:hAnsi="Times New Roman" w:cs="Times New Roman"/>
          <w:bCs/>
          <w:sz w:val="28"/>
          <w:szCs w:val="28"/>
        </w:rPr>
        <w:t>жении документов  Архивного  фонда  Российской  Федерации,  пути  розыска  которых  исчерпаны».</w:t>
      </w:r>
    </w:p>
    <w:p w:rsidR="00FB6EBA" w:rsidRDefault="00FB6EBA" w:rsidP="00B31C71">
      <w:pPr>
        <w:ind w:left="360" w:firstLine="0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на  рассмотрении ЭПК комитета  культуры  Волгоградской  области  организация  представляет следующие  документы, подготовленные  в  процессе  проведения  экспертизы  ценности, во  владении которой  находятся  документы  собственности  субьекта  Российской  Федерации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муниципальной  собственности: </w:t>
      </w:r>
    </w:p>
    <w:p w:rsidR="00FB6EBA" w:rsidRDefault="00FB6EBA" w:rsidP="00B31C71">
      <w:pPr>
        <w:ind w:left="360" w:firstLine="0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а) проекты  описи  дел, документы, (годовые  разделы) в 4-х экземплярах  на  бумажном  носителе  и  в  одном  экземпляре  в  электронном  виде редактированном  формате, не  позднее чем  через 3  года  после  завершения  дел  в  делопроизводстве;</w:t>
      </w:r>
    </w:p>
    <w:p w:rsidR="00FB6EBA" w:rsidRDefault="00FB6EBA" w:rsidP="00B31C71">
      <w:pPr>
        <w:ind w:left="360" w:firstLine="0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б) проекты  актов о  выделении  к  уничтожению  документов,  не  подлежащих  хранению,  в  двух  экземплярах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>одновременно  с  описями  дел  постоянного срока  хранения</w:t>
      </w:r>
    </w:p>
    <w:p w:rsidR="00FB6EBA" w:rsidRDefault="00FB6EBA" w:rsidP="00B31C71">
      <w:pPr>
        <w:ind w:left="360" w:firstLine="0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)п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>роекты  перечня  проектов/обьектов, проблем/тем, научно-техническая  документация по  которым  подлежит  передаче  на  постоянное  хранение, в трех  экземплярах(после  завершения  перво</w:t>
      </w:r>
      <w:r w:rsidR="00E30F23">
        <w:rPr>
          <w:rFonts w:ascii="Times New Roman" w:eastAsia="Times New Roman" w:hAnsi="Times New Roman" w:cs="Times New Roman"/>
          <w:bCs/>
          <w:sz w:val="28"/>
          <w:szCs w:val="28"/>
        </w:rPr>
        <w:t>го  этапа  экспертизы  ценности»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FB6EBA" w:rsidRDefault="00E30F23" w:rsidP="00B31C71">
      <w:pPr>
        <w:ind w:left="360" w:firstLine="0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г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)и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>сторическую  справку к  фонду  в  двух  экземплярах.</w:t>
      </w:r>
    </w:p>
    <w:p w:rsidR="00E30F23" w:rsidRDefault="00E30F23" w:rsidP="00B31C71">
      <w:pPr>
        <w:ind w:left="360" w:firstLine="0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На  рассмотрение в ЭПК  комитета  культуры  Волгоградской  области  также  представляются  акты  о  неисправимых  повреждениях  архивных  документов, акты  о  необнаружении архивных  документов,  пути  розыска  которых  исчерпаны, подготовленные  в  процессе  проведения  работ  по  обеспечению  сохранности  документов,  если  неисправимо поврежденными  или  необнаруженными  являются  документы  Архивного  фонда  Российской  Федерации.</w:t>
      </w:r>
    </w:p>
    <w:p w:rsidR="00E30F23" w:rsidRDefault="00E30F23" w:rsidP="00B31C71">
      <w:pPr>
        <w:ind w:left="360" w:firstLine="0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Глава Профсоюзнинского  сельского поселения  Даниловского  муниципального  района, утверждает  документы после  их  утверждения ЭПК  комитета  культуры  Волгоградской  области.</w:t>
      </w:r>
    </w:p>
    <w:p w:rsidR="00E30F23" w:rsidRPr="004A3DA5" w:rsidRDefault="004A3DA5" w:rsidP="004A3DA5">
      <w:pPr>
        <w:ind w:left="360" w:firstLine="0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="00E30F23" w:rsidRPr="004A3DA5">
        <w:rPr>
          <w:rFonts w:ascii="Times New Roman" w:eastAsia="Times New Roman" w:hAnsi="Times New Roman" w:cs="Times New Roman"/>
          <w:bCs/>
          <w:sz w:val="28"/>
          <w:szCs w:val="28"/>
        </w:rPr>
        <w:t>подпункт  6.5 признать  утратившим  силу;</w:t>
      </w:r>
    </w:p>
    <w:p w:rsidR="004A3DA5" w:rsidRPr="004A3DA5" w:rsidRDefault="004A3DA5" w:rsidP="004A3DA5">
      <w:pPr>
        <w:ind w:left="360" w:firstLine="0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A3DA5" w:rsidRDefault="004A3DA5" w:rsidP="004A3DA5">
      <w:pPr>
        <w:ind w:left="360" w:firstLine="0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2.</w:t>
      </w:r>
      <w:r w:rsidRPr="004A3DA5">
        <w:rPr>
          <w:rFonts w:ascii="Times New Roman" w:eastAsia="Times New Roman" w:hAnsi="Times New Roman" w:cs="Times New Roman"/>
          <w:bCs/>
          <w:sz w:val="28"/>
          <w:szCs w:val="28"/>
        </w:rPr>
        <w:t>Утвердить  новый  состав  Экспертной  комиссии Совета  депутатов  Профсоюзнинского  сельского поселения</w:t>
      </w:r>
    </w:p>
    <w:p w:rsidR="004A3DA5" w:rsidRPr="004A3DA5" w:rsidRDefault="004A3DA5" w:rsidP="004A3DA5">
      <w:pPr>
        <w:ind w:left="360" w:firstLine="0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B42FC" w:rsidRDefault="004A3DA5" w:rsidP="004A3DA5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</w:t>
      </w:r>
      <w:r w:rsidR="000B42FC" w:rsidRPr="00194A9E">
        <w:rPr>
          <w:rFonts w:ascii="Times New Roman" w:hAnsi="Times New Roman" w:cs="Times New Roman"/>
          <w:sz w:val="28"/>
          <w:szCs w:val="28"/>
        </w:rPr>
        <w:t xml:space="preserve"> Настоящее </w:t>
      </w:r>
      <w:r w:rsidR="008F4849">
        <w:rPr>
          <w:rFonts w:ascii="Times New Roman" w:hAnsi="Times New Roman" w:cs="Times New Roman"/>
          <w:sz w:val="28"/>
          <w:szCs w:val="28"/>
        </w:rPr>
        <w:t>Решение</w:t>
      </w:r>
      <w:r w:rsidR="000B42FC" w:rsidRPr="00194A9E">
        <w:rPr>
          <w:rFonts w:ascii="Times New Roman" w:hAnsi="Times New Roman" w:cs="Times New Roman"/>
          <w:sz w:val="28"/>
          <w:szCs w:val="28"/>
        </w:rPr>
        <w:t xml:space="preserve"> разместить на официальном сайте администрации Профсоюзнинского сельского поселения в сети интернет.</w:t>
      </w:r>
    </w:p>
    <w:p w:rsidR="004A3DA5" w:rsidRPr="00194A9E" w:rsidRDefault="004A3DA5" w:rsidP="004A3DA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B42FC" w:rsidRPr="00194A9E" w:rsidRDefault="004A3DA5" w:rsidP="004A3DA5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4.</w:t>
      </w:r>
      <w:r w:rsidR="000B42FC" w:rsidRPr="00194A9E">
        <w:rPr>
          <w:rFonts w:ascii="Times New Roman" w:hAnsi="Times New Roman" w:cs="Times New Roman"/>
          <w:sz w:val="28"/>
          <w:szCs w:val="28"/>
        </w:rPr>
        <w:t xml:space="preserve"> Контроль за исполнением настоящего постановления оставляю за собой.</w:t>
      </w:r>
    </w:p>
    <w:p w:rsidR="000B42FC" w:rsidRPr="00194A9E" w:rsidRDefault="000B42FC" w:rsidP="000B42FC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0B42FC" w:rsidRPr="00194A9E" w:rsidRDefault="000B42FC" w:rsidP="000B42FC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5964A0" w:rsidRPr="00194A9E" w:rsidRDefault="005964A0" w:rsidP="000B42FC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0B42FC" w:rsidRPr="00194A9E" w:rsidRDefault="000B42FC" w:rsidP="000B42FC">
      <w:pPr>
        <w:rPr>
          <w:rFonts w:ascii="Times New Roman" w:hAnsi="Times New Roman" w:cs="Times New Roman"/>
          <w:sz w:val="28"/>
          <w:szCs w:val="28"/>
        </w:rPr>
      </w:pPr>
      <w:r w:rsidRPr="00194A9E">
        <w:rPr>
          <w:rFonts w:ascii="Times New Roman" w:hAnsi="Times New Roman" w:cs="Times New Roman"/>
          <w:sz w:val="28"/>
          <w:szCs w:val="28"/>
        </w:rPr>
        <w:t xml:space="preserve">Глава </w:t>
      </w:r>
      <w:r w:rsidRPr="00194A9E">
        <w:rPr>
          <w:rFonts w:ascii="Times New Roman" w:hAnsi="Times New Roman" w:cs="Times New Roman"/>
          <w:noProof/>
          <w:sz w:val="28"/>
          <w:szCs w:val="28"/>
        </w:rPr>
        <w:t>Профсоюзнинского</w:t>
      </w:r>
    </w:p>
    <w:p w:rsidR="005964A0" w:rsidRPr="004A3DA5" w:rsidRDefault="000B42FC" w:rsidP="004A3DA5">
      <w:pPr>
        <w:rPr>
          <w:rFonts w:ascii="Times New Roman" w:hAnsi="Times New Roman" w:cs="Times New Roman"/>
          <w:noProof/>
          <w:sz w:val="28"/>
          <w:szCs w:val="28"/>
        </w:rPr>
      </w:pPr>
      <w:r w:rsidRPr="00194A9E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194A9E"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r w:rsidRPr="00194A9E">
        <w:rPr>
          <w:rFonts w:ascii="Times New Roman" w:hAnsi="Times New Roman" w:cs="Times New Roman"/>
          <w:sz w:val="28"/>
          <w:szCs w:val="28"/>
        </w:rPr>
        <w:tab/>
      </w:r>
      <w:r w:rsidRPr="00194A9E">
        <w:rPr>
          <w:rFonts w:ascii="Times New Roman" w:hAnsi="Times New Roman" w:cs="Times New Roman"/>
          <w:sz w:val="28"/>
          <w:szCs w:val="28"/>
        </w:rPr>
        <w:tab/>
      </w:r>
      <w:r w:rsidRPr="00194A9E">
        <w:rPr>
          <w:rFonts w:ascii="Times New Roman" w:hAnsi="Times New Roman" w:cs="Times New Roman"/>
          <w:sz w:val="28"/>
          <w:szCs w:val="28"/>
        </w:rPr>
        <w:tab/>
      </w:r>
      <w:r w:rsidRPr="00194A9E">
        <w:rPr>
          <w:rFonts w:ascii="Times New Roman" w:hAnsi="Times New Roman" w:cs="Times New Roman"/>
          <w:sz w:val="28"/>
          <w:szCs w:val="28"/>
        </w:rPr>
        <w:tab/>
      </w:r>
      <w:r w:rsidR="004A3DA5">
        <w:rPr>
          <w:rFonts w:ascii="Times New Roman" w:hAnsi="Times New Roman" w:cs="Times New Roman"/>
          <w:noProof/>
          <w:sz w:val="28"/>
          <w:szCs w:val="28"/>
        </w:rPr>
        <w:t>Ж. К. Кужеков</w:t>
      </w:r>
    </w:p>
    <w:p w:rsidR="00E30F23" w:rsidRDefault="00E30F23" w:rsidP="00E30F23">
      <w:pPr>
        <w:ind w:firstLine="0"/>
        <w:rPr>
          <w:rFonts w:ascii="Times New Roman" w:hAnsi="Times New Roman" w:cs="Times New Roman"/>
          <w:color w:val="FF0000"/>
          <w:sz w:val="28"/>
          <w:szCs w:val="28"/>
        </w:rPr>
      </w:pPr>
    </w:p>
    <w:bookmarkEnd w:id="0"/>
    <w:p w:rsidR="000B42FC" w:rsidRPr="005964A0" w:rsidRDefault="005964A0" w:rsidP="005964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</w:t>
      </w:r>
      <w:r w:rsidR="000B42FC" w:rsidRPr="005964A0">
        <w:rPr>
          <w:rFonts w:ascii="Times New Roman" w:hAnsi="Times New Roman" w:cs="Times New Roman"/>
        </w:rPr>
        <w:t>Приложение № 1</w:t>
      </w:r>
    </w:p>
    <w:p w:rsidR="000B42FC" w:rsidRPr="005964A0" w:rsidRDefault="000B42FC" w:rsidP="005964A0">
      <w:pPr>
        <w:ind w:left="5670" w:firstLine="0"/>
        <w:rPr>
          <w:rFonts w:ascii="Times New Roman" w:hAnsi="Times New Roman" w:cs="Times New Roman"/>
        </w:rPr>
      </w:pPr>
      <w:r w:rsidRPr="005964A0">
        <w:rPr>
          <w:rFonts w:ascii="Times New Roman" w:hAnsi="Times New Roman" w:cs="Times New Roman"/>
        </w:rPr>
        <w:t xml:space="preserve">к </w:t>
      </w:r>
      <w:r w:rsidR="008F4849">
        <w:rPr>
          <w:rFonts w:ascii="Times New Roman" w:hAnsi="Times New Roman" w:cs="Times New Roman"/>
        </w:rPr>
        <w:t>Решению Совета депутатов</w:t>
      </w:r>
    </w:p>
    <w:p w:rsidR="000B42FC" w:rsidRPr="005964A0" w:rsidRDefault="000B42FC" w:rsidP="005964A0">
      <w:pPr>
        <w:ind w:left="5670" w:firstLine="0"/>
        <w:rPr>
          <w:rFonts w:ascii="Times New Roman" w:hAnsi="Times New Roman" w:cs="Times New Roman"/>
        </w:rPr>
      </w:pPr>
      <w:r w:rsidRPr="005964A0">
        <w:rPr>
          <w:rFonts w:ascii="Times New Roman" w:hAnsi="Times New Roman" w:cs="Times New Roman"/>
          <w:noProof/>
        </w:rPr>
        <w:t xml:space="preserve">Профсоюзнинского </w:t>
      </w:r>
      <w:r w:rsidRPr="005964A0">
        <w:rPr>
          <w:rFonts w:ascii="Times New Roman" w:hAnsi="Times New Roman" w:cs="Times New Roman"/>
        </w:rPr>
        <w:t>сельского поселения</w:t>
      </w:r>
    </w:p>
    <w:p w:rsidR="000B42FC" w:rsidRPr="005964A0" w:rsidRDefault="005964A0" w:rsidP="005964A0">
      <w:pPr>
        <w:ind w:left="567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 «</w:t>
      </w:r>
      <w:r w:rsidR="00E30F23">
        <w:rPr>
          <w:rFonts w:ascii="Times New Roman" w:hAnsi="Times New Roman" w:cs="Times New Roman"/>
        </w:rPr>
        <w:t>17»  февраля 2025г. №</w:t>
      </w:r>
      <w:r w:rsidR="008F4849">
        <w:rPr>
          <w:rFonts w:ascii="Times New Roman" w:hAnsi="Times New Roman" w:cs="Times New Roman"/>
        </w:rPr>
        <w:t>/3</w:t>
      </w:r>
    </w:p>
    <w:p w:rsidR="00292364" w:rsidRDefault="00292364" w:rsidP="00292364">
      <w:pPr>
        <w:pStyle w:val="1"/>
        <w:spacing w:before="0" w:after="0"/>
        <w:rPr>
          <w:rFonts w:ascii="Times New Roman" w:eastAsiaTheme="minorEastAsia" w:hAnsi="Times New Roman" w:cs="Times New Roman"/>
          <w:sz w:val="28"/>
          <w:szCs w:val="28"/>
        </w:rPr>
      </w:pPr>
    </w:p>
    <w:p w:rsidR="00292364" w:rsidRDefault="00292364" w:rsidP="00292364">
      <w:pPr>
        <w:pStyle w:val="1"/>
        <w:spacing w:before="0" w:after="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Положение </w:t>
      </w:r>
    </w:p>
    <w:p w:rsidR="00292364" w:rsidRDefault="00292364" w:rsidP="00292364">
      <w:pPr>
        <w:pStyle w:val="1"/>
        <w:spacing w:before="0" w:after="0"/>
        <w:rPr>
          <w:rFonts w:ascii="Times New Roman" w:eastAsiaTheme="minorEastAsia" w:hAnsi="Times New Roman" w:cs="Times New Roman"/>
          <w:spacing w:val="2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об экспертной комиссии </w:t>
      </w:r>
      <w:r w:rsidR="008F4849">
        <w:rPr>
          <w:rFonts w:ascii="Times New Roman" w:eastAsiaTheme="minorEastAsia" w:hAnsi="Times New Roman" w:cs="Times New Roman"/>
          <w:spacing w:val="2"/>
          <w:sz w:val="28"/>
          <w:szCs w:val="28"/>
        </w:rPr>
        <w:t xml:space="preserve">Совета депутатов </w:t>
      </w:r>
      <w:r w:rsidR="005964A0">
        <w:rPr>
          <w:rFonts w:ascii="Times New Roman" w:eastAsiaTheme="minorEastAsia" w:hAnsi="Times New Roman" w:cs="Times New Roman"/>
          <w:spacing w:val="2"/>
          <w:sz w:val="28"/>
          <w:szCs w:val="28"/>
        </w:rPr>
        <w:t>Профсоюзнинского</w:t>
      </w:r>
      <w:r>
        <w:rPr>
          <w:rFonts w:ascii="Times New Roman" w:eastAsiaTheme="minorEastAsia" w:hAnsi="Times New Roman" w:cs="Times New Roman"/>
          <w:spacing w:val="2"/>
          <w:sz w:val="28"/>
          <w:szCs w:val="28"/>
        </w:rPr>
        <w:t xml:space="preserve"> сельского поселения Даниловского муниципального района </w:t>
      </w:r>
    </w:p>
    <w:p w:rsidR="00292364" w:rsidRDefault="00292364" w:rsidP="00292364">
      <w:pPr>
        <w:pStyle w:val="1"/>
        <w:spacing w:before="0" w:after="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pacing w:val="2"/>
          <w:sz w:val="28"/>
          <w:szCs w:val="28"/>
        </w:rPr>
        <w:t>Волгоградской области</w:t>
      </w:r>
    </w:p>
    <w:p w:rsidR="00292364" w:rsidRDefault="00292364" w:rsidP="00292364">
      <w:pPr>
        <w:rPr>
          <w:rFonts w:ascii="Times New Roman" w:hAnsi="Times New Roman" w:cs="Times New Roman"/>
          <w:sz w:val="28"/>
          <w:szCs w:val="28"/>
        </w:rPr>
      </w:pPr>
    </w:p>
    <w:p w:rsidR="00292364" w:rsidRDefault="00292364" w:rsidP="00292364">
      <w:pPr>
        <w:pStyle w:val="1"/>
        <w:spacing w:before="0" w:after="0"/>
        <w:rPr>
          <w:rFonts w:ascii="Times New Roman" w:eastAsiaTheme="minorEastAsia" w:hAnsi="Times New Roman" w:cs="Times New Roman"/>
          <w:sz w:val="28"/>
          <w:szCs w:val="28"/>
        </w:rPr>
      </w:pPr>
      <w:bookmarkStart w:id="2" w:name="sub_1100"/>
      <w:r>
        <w:rPr>
          <w:rFonts w:ascii="Times New Roman" w:eastAsiaTheme="minorEastAsia" w:hAnsi="Times New Roman" w:cs="Times New Roman"/>
          <w:sz w:val="28"/>
          <w:szCs w:val="28"/>
        </w:rPr>
        <w:t>I. Общие положения</w:t>
      </w:r>
    </w:p>
    <w:p w:rsidR="00292364" w:rsidRDefault="00292364" w:rsidP="00292364">
      <w:pPr>
        <w:rPr>
          <w:rFonts w:ascii="Times New Roman" w:hAnsi="Times New Roman" w:cs="Times New Roman"/>
          <w:sz w:val="28"/>
          <w:szCs w:val="28"/>
        </w:rPr>
      </w:pPr>
      <w:bookmarkStart w:id="3" w:name="sub_1001"/>
      <w:bookmarkEnd w:id="2"/>
      <w:r>
        <w:rPr>
          <w:rFonts w:ascii="Times New Roman" w:hAnsi="Times New Roman" w:cs="Times New Roman"/>
          <w:sz w:val="28"/>
          <w:szCs w:val="28"/>
        </w:rPr>
        <w:t xml:space="preserve">1. Положение об экспертной комиссии </w:t>
      </w:r>
      <w:bookmarkStart w:id="4" w:name="_Hlk793353"/>
      <w:r w:rsidR="008F4849">
        <w:rPr>
          <w:rFonts w:ascii="Times New Roman" w:hAnsi="Times New Roman" w:cs="Times New Roman"/>
          <w:spacing w:val="2"/>
          <w:sz w:val="28"/>
          <w:szCs w:val="28"/>
        </w:rPr>
        <w:t>Совета депутатов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bookmarkStart w:id="5" w:name="_Hlk795450"/>
      <w:bookmarkStart w:id="6" w:name="_Hlk793255"/>
      <w:r w:rsidR="00194A9E" w:rsidRPr="0009171C">
        <w:rPr>
          <w:rFonts w:ascii="Times New Roman" w:hAnsi="Times New Roman" w:cs="Times New Roman"/>
          <w:sz w:val="28"/>
          <w:szCs w:val="28"/>
        </w:rPr>
        <w:t>Профсоюзнинского сельского поселения</w:t>
      </w:r>
      <w:bookmarkEnd w:id="5"/>
      <w:r>
        <w:rPr>
          <w:rFonts w:ascii="Times New Roman" w:hAnsi="Times New Roman" w:cs="Times New Roman"/>
          <w:color w:val="00B050"/>
          <w:spacing w:val="2"/>
          <w:sz w:val="28"/>
          <w:szCs w:val="28"/>
        </w:rPr>
        <w:t xml:space="preserve"> </w:t>
      </w:r>
      <w:bookmarkEnd w:id="4"/>
      <w:bookmarkEnd w:id="6"/>
      <w:r>
        <w:rPr>
          <w:rFonts w:ascii="Times New Roman" w:hAnsi="Times New Roman" w:cs="Times New Roman"/>
          <w:spacing w:val="2"/>
          <w:sz w:val="28"/>
          <w:szCs w:val="28"/>
        </w:rPr>
        <w:t>Даниловского муниципального района Волгоградской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(далее - положение) разработано в соответствии с </w:t>
      </w:r>
      <w:hyperlink r:id="rId9" w:history="1">
        <w:r>
          <w:rPr>
            <w:rStyle w:val="a3"/>
            <w:sz w:val="28"/>
            <w:szCs w:val="28"/>
          </w:rPr>
          <w:t>подпунктом 9 пункта 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Положения о Федеральном архивном агентстве, утвержденного </w:t>
      </w:r>
      <w:hyperlink r:id="rId10" w:history="1">
        <w:r>
          <w:rPr>
            <w:rStyle w:val="a3"/>
            <w:sz w:val="28"/>
            <w:szCs w:val="28"/>
          </w:rPr>
          <w:t>Указом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22 июня 2016 г. </w:t>
      </w:r>
      <w:r w:rsidR="00194A9E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 293 .</w:t>
      </w:r>
    </w:p>
    <w:p w:rsidR="00292364" w:rsidRDefault="00292364" w:rsidP="00292364">
      <w:pPr>
        <w:rPr>
          <w:rFonts w:ascii="Times New Roman" w:hAnsi="Times New Roman" w:cs="Times New Roman"/>
          <w:sz w:val="28"/>
          <w:szCs w:val="28"/>
        </w:rPr>
      </w:pPr>
      <w:bookmarkStart w:id="7" w:name="sub_1002"/>
      <w:bookmarkEnd w:id="3"/>
      <w:r>
        <w:rPr>
          <w:rFonts w:ascii="Times New Roman" w:hAnsi="Times New Roman" w:cs="Times New Roman"/>
          <w:sz w:val="28"/>
          <w:szCs w:val="28"/>
        </w:rPr>
        <w:t xml:space="preserve">2. Экспертная комиссия </w:t>
      </w:r>
      <w:r w:rsidR="008F4849">
        <w:rPr>
          <w:rFonts w:ascii="Times New Roman" w:hAnsi="Times New Roman" w:cs="Times New Roman"/>
          <w:spacing w:val="2"/>
          <w:sz w:val="28"/>
          <w:szCs w:val="28"/>
        </w:rPr>
        <w:t xml:space="preserve">Совета депутатов </w:t>
      </w:r>
      <w:r w:rsidR="00194A9E" w:rsidRPr="0009171C">
        <w:rPr>
          <w:rFonts w:ascii="Times New Roman" w:hAnsi="Times New Roman" w:cs="Times New Roman"/>
          <w:sz w:val="28"/>
          <w:szCs w:val="28"/>
        </w:rPr>
        <w:t>Профсоюзнинского сельского поселения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Даниловского муниципального района Волгоградской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(далее - </w:t>
      </w:r>
      <w:proofErr w:type="gramStart"/>
      <w:r>
        <w:rPr>
          <w:rFonts w:ascii="Times New Roman" w:hAnsi="Times New Roman" w:cs="Times New Roman"/>
          <w:sz w:val="28"/>
          <w:szCs w:val="28"/>
        </w:rPr>
        <w:t>ЭК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) создается в целях организации и проведения методической и практической работы по экспертизе ценности документов, образовавшихся в деятельности </w:t>
      </w:r>
      <w:r w:rsidR="008F4849">
        <w:rPr>
          <w:rFonts w:ascii="Times New Roman" w:hAnsi="Times New Roman" w:cs="Times New Roman"/>
          <w:spacing w:val="2"/>
          <w:sz w:val="28"/>
          <w:szCs w:val="28"/>
        </w:rPr>
        <w:t xml:space="preserve">Совета депутатов </w:t>
      </w:r>
      <w:r w:rsidR="00194A9E">
        <w:rPr>
          <w:rFonts w:ascii="Times New Roman" w:hAnsi="Times New Roman" w:cs="Times New Roman"/>
          <w:color w:val="00B050"/>
          <w:spacing w:val="2"/>
          <w:sz w:val="28"/>
          <w:szCs w:val="28"/>
        </w:rPr>
        <w:t xml:space="preserve"> </w:t>
      </w:r>
      <w:r w:rsidR="00194A9E" w:rsidRPr="0009171C">
        <w:rPr>
          <w:rFonts w:ascii="Times New Roman" w:hAnsi="Times New Roman" w:cs="Times New Roman"/>
          <w:sz w:val="28"/>
          <w:szCs w:val="28"/>
        </w:rPr>
        <w:t>Профсоюзнинского сельского поселения</w:t>
      </w:r>
      <w:r w:rsidR="00194A9E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2"/>
          <w:sz w:val="28"/>
          <w:szCs w:val="28"/>
        </w:rPr>
        <w:t>Даниловского муниципального района Волгоградской области (далее организация)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92364" w:rsidRPr="00194A9E" w:rsidRDefault="00292364" w:rsidP="00292364">
      <w:pPr>
        <w:rPr>
          <w:rFonts w:ascii="Times New Roman" w:hAnsi="Times New Roman" w:cs="Times New Roman"/>
          <w:sz w:val="28"/>
          <w:szCs w:val="28"/>
        </w:rPr>
      </w:pPr>
      <w:bookmarkStart w:id="8" w:name="sub_1003"/>
      <w:bookmarkEnd w:id="7"/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ЭК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является совещательным органом при </w:t>
      </w:r>
      <w:r>
        <w:rPr>
          <w:rFonts w:ascii="Times New Roman" w:hAnsi="Times New Roman" w:cs="Times New Roman"/>
          <w:color w:val="00B050"/>
          <w:sz w:val="28"/>
          <w:szCs w:val="28"/>
        </w:rPr>
        <w:t xml:space="preserve">  </w:t>
      </w:r>
      <w:r w:rsidR="008F4849">
        <w:rPr>
          <w:rFonts w:ascii="Times New Roman" w:hAnsi="Times New Roman" w:cs="Times New Roman"/>
          <w:spacing w:val="2"/>
          <w:sz w:val="28"/>
          <w:szCs w:val="28"/>
        </w:rPr>
        <w:t xml:space="preserve">Совете депутатов </w:t>
      </w:r>
      <w:r w:rsidR="00194A9E" w:rsidRPr="0009171C">
        <w:rPr>
          <w:rFonts w:ascii="Times New Roman" w:hAnsi="Times New Roman" w:cs="Times New Roman"/>
          <w:sz w:val="28"/>
          <w:szCs w:val="28"/>
        </w:rPr>
        <w:t>Профсоюзнинского сельского поселения</w:t>
      </w:r>
      <w:r w:rsidR="00194A9E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194A9E">
        <w:rPr>
          <w:rFonts w:ascii="Times New Roman" w:hAnsi="Times New Roman" w:cs="Times New Roman"/>
          <w:sz w:val="28"/>
          <w:szCs w:val="28"/>
        </w:rPr>
        <w:t xml:space="preserve">Даниловского муниципального района, создается </w:t>
      </w:r>
      <w:r w:rsidR="008F4849">
        <w:rPr>
          <w:rFonts w:ascii="Times New Roman" w:hAnsi="Times New Roman" w:cs="Times New Roman"/>
          <w:sz w:val="28"/>
          <w:szCs w:val="28"/>
        </w:rPr>
        <w:t>Решение Совета депутатов</w:t>
      </w:r>
      <w:r>
        <w:rPr>
          <w:rFonts w:ascii="Times New Roman" w:hAnsi="Times New Roman" w:cs="Times New Roman"/>
          <w:sz w:val="28"/>
          <w:szCs w:val="28"/>
        </w:rPr>
        <w:t xml:space="preserve"> и действует на основании положения, разработанного на основе Примерного положения, </w:t>
      </w:r>
      <w:r w:rsidRPr="00194A9E">
        <w:rPr>
          <w:rFonts w:ascii="Times New Roman" w:hAnsi="Times New Roman" w:cs="Times New Roman"/>
          <w:sz w:val="28"/>
          <w:szCs w:val="28"/>
        </w:rPr>
        <w:t>утвержденного руководителем организации.</w:t>
      </w:r>
    </w:p>
    <w:p w:rsidR="00292364" w:rsidRPr="00194A9E" w:rsidRDefault="008F4849" w:rsidP="00292364">
      <w:pPr>
        <w:rPr>
          <w:rFonts w:ascii="Times New Roman" w:hAnsi="Times New Roman" w:cs="Times New Roman"/>
          <w:sz w:val="28"/>
          <w:szCs w:val="28"/>
        </w:rPr>
      </w:pPr>
      <w:bookmarkStart w:id="9" w:name="_Hlk793455"/>
      <w:bookmarkEnd w:id="8"/>
      <w:r>
        <w:rPr>
          <w:rFonts w:ascii="Times New Roman" w:hAnsi="Times New Roman" w:cs="Times New Roman"/>
          <w:sz w:val="28"/>
          <w:szCs w:val="28"/>
        </w:rPr>
        <w:t>Совет депутатов</w:t>
      </w:r>
      <w:r w:rsidR="00292364" w:rsidRPr="00194A9E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bookmarkEnd w:id="9"/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194A9E" w:rsidRPr="00194A9E">
        <w:rPr>
          <w:rFonts w:ascii="Times New Roman" w:hAnsi="Times New Roman" w:cs="Times New Roman"/>
          <w:sz w:val="28"/>
          <w:szCs w:val="28"/>
        </w:rPr>
        <w:t>Профсоюзнинского сельского поселения</w:t>
      </w:r>
      <w:r w:rsidR="00194A9E" w:rsidRPr="00194A9E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292364" w:rsidRPr="00194A9E">
        <w:rPr>
          <w:rFonts w:ascii="Times New Roman" w:hAnsi="Times New Roman" w:cs="Times New Roman"/>
          <w:sz w:val="28"/>
          <w:szCs w:val="28"/>
        </w:rPr>
        <w:t>Даниловского муниципального района, выступающ</w:t>
      </w:r>
      <w:r>
        <w:rPr>
          <w:rFonts w:ascii="Times New Roman" w:hAnsi="Times New Roman" w:cs="Times New Roman"/>
          <w:sz w:val="28"/>
          <w:szCs w:val="28"/>
        </w:rPr>
        <w:t>ий</w:t>
      </w:r>
      <w:r w:rsidR="00292364" w:rsidRPr="00194A9E">
        <w:rPr>
          <w:rFonts w:ascii="Times New Roman" w:hAnsi="Times New Roman" w:cs="Times New Roman"/>
          <w:sz w:val="28"/>
          <w:szCs w:val="28"/>
        </w:rPr>
        <w:t xml:space="preserve"> источником комплектования муниципального архива, согласовывает положение об </w:t>
      </w:r>
      <w:proofErr w:type="gramStart"/>
      <w:r w:rsidR="00292364" w:rsidRPr="00194A9E">
        <w:rPr>
          <w:rFonts w:ascii="Times New Roman" w:hAnsi="Times New Roman" w:cs="Times New Roman"/>
          <w:sz w:val="28"/>
          <w:szCs w:val="28"/>
        </w:rPr>
        <w:t>ЭК</w:t>
      </w:r>
      <w:proofErr w:type="gramEnd"/>
      <w:r w:rsidR="00292364" w:rsidRPr="00194A9E">
        <w:rPr>
          <w:rFonts w:ascii="Times New Roman" w:hAnsi="Times New Roman" w:cs="Times New Roman"/>
          <w:sz w:val="28"/>
          <w:szCs w:val="28"/>
        </w:rPr>
        <w:t xml:space="preserve"> с муниципальным архивом в случае наделения его соответствующими полномочиями.</w:t>
      </w:r>
    </w:p>
    <w:p w:rsidR="00292364" w:rsidRPr="00194A9E" w:rsidRDefault="00292364" w:rsidP="00292364">
      <w:pPr>
        <w:rPr>
          <w:rFonts w:ascii="Times New Roman" w:hAnsi="Times New Roman" w:cs="Times New Roman"/>
          <w:sz w:val="28"/>
          <w:szCs w:val="28"/>
        </w:rPr>
      </w:pPr>
      <w:bookmarkStart w:id="10" w:name="sub_1004"/>
      <w:r>
        <w:rPr>
          <w:rFonts w:ascii="Times New Roman" w:hAnsi="Times New Roman" w:cs="Times New Roman"/>
          <w:sz w:val="28"/>
          <w:szCs w:val="28"/>
        </w:rPr>
        <w:t xml:space="preserve">4. Персональный состав </w:t>
      </w:r>
      <w:proofErr w:type="gramStart"/>
      <w:r>
        <w:rPr>
          <w:rFonts w:ascii="Times New Roman" w:hAnsi="Times New Roman" w:cs="Times New Roman"/>
          <w:sz w:val="28"/>
          <w:szCs w:val="28"/>
        </w:rPr>
        <w:t>ЭК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определяется </w:t>
      </w:r>
      <w:r w:rsidR="008F4849">
        <w:rPr>
          <w:rFonts w:ascii="Times New Roman" w:hAnsi="Times New Roman" w:cs="Times New Roman"/>
          <w:sz w:val="28"/>
          <w:szCs w:val="28"/>
        </w:rPr>
        <w:t>Решение Совета депутатов Профсоюзнинского сельского поселения</w:t>
      </w:r>
      <w:r w:rsidRPr="00194A9E">
        <w:rPr>
          <w:rFonts w:ascii="Times New Roman" w:hAnsi="Times New Roman" w:cs="Times New Roman"/>
          <w:sz w:val="28"/>
          <w:szCs w:val="28"/>
        </w:rPr>
        <w:t>.</w:t>
      </w:r>
    </w:p>
    <w:bookmarkEnd w:id="10"/>
    <w:p w:rsidR="00292364" w:rsidRDefault="00292364" w:rsidP="002923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состав </w:t>
      </w:r>
      <w:proofErr w:type="gramStart"/>
      <w:r>
        <w:rPr>
          <w:rFonts w:ascii="Times New Roman" w:hAnsi="Times New Roman" w:cs="Times New Roman"/>
          <w:sz w:val="28"/>
          <w:szCs w:val="28"/>
        </w:rPr>
        <w:t>ЭК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включаются: председатель комиссии, секретарь комиссии, специалисты администрации.</w:t>
      </w:r>
    </w:p>
    <w:p w:rsidR="00292364" w:rsidRDefault="00292364" w:rsidP="002923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Председателем </w:t>
      </w:r>
      <w:proofErr w:type="gramStart"/>
      <w:r>
        <w:rPr>
          <w:rFonts w:ascii="Times New Roman" w:hAnsi="Times New Roman" w:cs="Times New Roman"/>
          <w:sz w:val="28"/>
          <w:szCs w:val="28"/>
        </w:rPr>
        <w:t>ЭК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назначается </w:t>
      </w:r>
      <w:r w:rsidR="008F4849"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</w:t>
      </w:r>
      <w:r w:rsidR="00194A9E">
        <w:rPr>
          <w:rFonts w:ascii="Times New Roman" w:hAnsi="Times New Roman" w:cs="Times New Roman"/>
          <w:color w:val="00B050"/>
          <w:spacing w:val="2"/>
          <w:sz w:val="28"/>
          <w:szCs w:val="28"/>
        </w:rPr>
        <w:t xml:space="preserve"> </w:t>
      </w:r>
      <w:r w:rsidR="00194A9E" w:rsidRPr="0009171C">
        <w:rPr>
          <w:rFonts w:ascii="Times New Roman" w:hAnsi="Times New Roman" w:cs="Times New Roman"/>
          <w:sz w:val="28"/>
          <w:szCs w:val="28"/>
        </w:rPr>
        <w:t>Профсоюзнинского сельского поселения</w:t>
      </w:r>
      <w:r w:rsidR="00194A9E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Даниловского муниципального района Волгоградской области.</w:t>
      </w:r>
    </w:p>
    <w:p w:rsidR="00292364" w:rsidRDefault="00292364" w:rsidP="00292364">
      <w:pPr>
        <w:rPr>
          <w:rFonts w:ascii="Times New Roman" w:hAnsi="Times New Roman" w:cs="Times New Roman"/>
          <w:sz w:val="28"/>
          <w:szCs w:val="28"/>
        </w:rPr>
      </w:pPr>
      <w:bookmarkStart w:id="11" w:name="sub_1005"/>
      <w:r>
        <w:rPr>
          <w:rFonts w:ascii="Times New Roman" w:hAnsi="Times New Roman" w:cs="Times New Roman"/>
          <w:sz w:val="28"/>
          <w:szCs w:val="28"/>
        </w:rPr>
        <w:t xml:space="preserve">5. В своей работе ЭК руководствуется </w:t>
      </w:r>
      <w:hyperlink r:id="rId11" w:history="1">
        <w:r>
          <w:rPr>
            <w:rStyle w:val="a3"/>
            <w:sz w:val="28"/>
            <w:szCs w:val="28"/>
          </w:rPr>
          <w:t>Федеральным 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22.10.2004 </w:t>
      </w:r>
      <w:r w:rsidR="00194A9E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 125-ФЗ "Об архивном деле в Российской Федерации", </w:t>
      </w:r>
      <w:r>
        <w:rPr>
          <w:rFonts w:ascii="Times New Roman" w:hAnsi="Times New Roman" w:cs="Times New Roman"/>
          <w:sz w:val="28"/>
          <w:szCs w:val="28"/>
        </w:rPr>
        <w:lastRenderedPageBreak/>
        <w:t>законами и иными нормативными правовыми актами Российской Федерации, правилами организации хранения, комплектования, учета и использования документов Архивного фонда Российской Федерации и других архивных документов в  организации, законами и иными нормативными правовыми актами субъектов Российской Федерации в области архивного дела, локальными нормативными актами государственного органа.</w:t>
      </w:r>
    </w:p>
    <w:bookmarkEnd w:id="11"/>
    <w:p w:rsidR="00292364" w:rsidRDefault="00292364" w:rsidP="00292364">
      <w:pPr>
        <w:rPr>
          <w:rFonts w:ascii="Times New Roman" w:hAnsi="Times New Roman" w:cs="Times New Roman"/>
          <w:sz w:val="28"/>
          <w:szCs w:val="28"/>
        </w:rPr>
      </w:pPr>
    </w:p>
    <w:p w:rsidR="00292364" w:rsidRPr="00FB73B6" w:rsidRDefault="00292364" w:rsidP="00FB73B6">
      <w:pPr>
        <w:pStyle w:val="1"/>
        <w:spacing w:before="0" w:after="0"/>
        <w:rPr>
          <w:rFonts w:ascii="Times New Roman" w:eastAsiaTheme="minorEastAsia" w:hAnsi="Times New Roman" w:cs="Times New Roman"/>
          <w:sz w:val="28"/>
          <w:szCs w:val="28"/>
        </w:rPr>
      </w:pPr>
      <w:bookmarkStart w:id="12" w:name="sub_1200"/>
      <w:r>
        <w:rPr>
          <w:rFonts w:ascii="Times New Roman" w:eastAsiaTheme="minorEastAsia" w:hAnsi="Times New Roman" w:cs="Times New Roman"/>
          <w:sz w:val="28"/>
          <w:szCs w:val="28"/>
        </w:rPr>
        <w:t xml:space="preserve">II. Функции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ЭК</w:t>
      </w:r>
      <w:bookmarkEnd w:id="12"/>
      <w:proofErr w:type="gramEnd"/>
    </w:p>
    <w:p w:rsidR="00292364" w:rsidRDefault="00292364" w:rsidP="00292364">
      <w:pPr>
        <w:rPr>
          <w:rFonts w:ascii="Times New Roman" w:hAnsi="Times New Roman" w:cs="Times New Roman"/>
          <w:sz w:val="28"/>
          <w:szCs w:val="28"/>
        </w:rPr>
      </w:pPr>
      <w:bookmarkStart w:id="13" w:name="sub_1006"/>
      <w:r>
        <w:rPr>
          <w:rFonts w:ascii="Times New Roman" w:hAnsi="Times New Roman" w:cs="Times New Roman"/>
          <w:sz w:val="28"/>
          <w:szCs w:val="28"/>
        </w:rPr>
        <w:t>6. Экспертная комиссия осуществляет следующие функции:</w:t>
      </w:r>
    </w:p>
    <w:p w:rsidR="00292364" w:rsidRDefault="00292364" w:rsidP="00292364">
      <w:pPr>
        <w:rPr>
          <w:rFonts w:ascii="Times New Roman" w:hAnsi="Times New Roman" w:cs="Times New Roman"/>
          <w:sz w:val="28"/>
          <w:szCs w:val="28"/>
        </w:rPr>
      </w:pPr>
      <w:bookmarkStart w:id="14" w:name="sub_1061"/>
      <w:bookmarkEnd w:id="13"/>
      <w:r>
        <w:rPr>
          <w:rFonts w:ascii="Times New Roman" w:hAnsi="Times New Roman" w:cs="Times New Roman"/>
          <w:sz w:val="28"/>
          <w:szCs w:val="28"/>
        </w:rPr>
        <w:t>6.1. Организует ежегодный отбор дел, образующихся в деятельности организации, для хранения и уничтожения.</w:t>
      </w:r>
    </w:p>
    <w:p w:rsidR="00292364" w:rsidRDefault="00292364" w:rsidP="00292364">
      <w:pPr>
        <w:rPr>
          <w:rFonts w:ascii="Times New Roman" w:hAnsi="Times New Roman" w:cs="Times New Roman"/>
          <w:sz w:val="28"/>
          <w:szCs w:val="28"/>
        </w:rPr>
      </w:pPr>
      <w:bookmarkStart w:id="15" w:name="sub_1062"/>
      <w:bookmarkEnd w:id="14"/>
      <w:r>
        <w:rPr>
          <w:rFonts w:ascii="Times New Roman" w:hAnsi="Times New Roman" w:cs="Times New Roman"/>
          <w:sz w:val="28"/>
          <w:szCs w:val="28"/>
        </w:rPr>
        <w:t>6.2. Рассматривает и принимает решения о согласовании:</w:t>
      </w:r>
    </w:p>
    <w:p w:rsidR="00292364" w:rsidRDefault="00292364" w:rsidP="00292364">
      <w:pPr>
        <w:rPr>
          <w:rFonts w:ascii="Times New Roman" w:hAnsi="Times New Roman" w:cs="Times New Roman"/>
          <w:sz w:val="28"/>
          <w:szCs w:val="28"/>
        </w:rPr>
      </w:pPr>
      <w:bookmarkStart w:id="16" w:name="sub_1621"/>
      <w:bookmarkEnd w:id="15"/>
      <w:r>
        <w:rPr>
          <w:rFonts w:ascii="Times New Roman" w:hAnsi="Times New Roman" w:cs="Times New Roman"/>
          <w:sz w:val="28"/>
          <w:szCs w:val="28"/>
        </w:rPr>
        <w:t>а) описей дел постоянного хранения управленческой и иных видов документации;</w:t>
      </w:r>
    </w:p>
    <w:p w:rsidR="00292364" w:rsidRDefault="00292364" w:rsidP="00292364">
      <w:pPr>
        <w:rPr>
          <w:rFonts w:ascii="Times New Roman" w:hAnsi="Times New Roman" w:cs="Times New Roman"/>
          <w:sz w:val="28"/>
          <w:szCs w:val="28"/>
        </w:rPr>
      </w:pPr>
      <w:bookmarkStart w:id="17" w:name="sub_1622"/>
      <w:bookmarkEnd w:id="16"/>
      <w:r>
        <w:rPr>
          <w:rFonts w:ascii="Times New Roman" w:hAnsi="Times New Roman" w:cs="Times New Roman"/>
          <w:sz w:val="28"/>
          <w:szCs w:val="28"/>
        </w:rPr>
        <w:t>б) перечня проектов/объектов, проблем/тем, научно-техническая документация по которым подлежит передаче на постоянное хранение;</w:t>
      </w:r>
    </w:p>
    <w:p w:rsidR="00292364" w:rsidRDefault="00292364" w:rsidP="00292364">
      <w:pPr>
        <w:rPr>
          <w:rFonts w:ascii="Times New Roman" w:hAnsi="Times New Roman" w:cs="Times New Roman"/>
          <w:sz w:val="28"/>
          <w:szCs w:val="28"/>
        </w:rPr>
      </w:pPr>
      <w:bookmarkStart w:id="18" w:name="sub_1623"/>
      <w:bookmarkEnd w:id="17"/>
      <w:r>
        <w:rPr>
          <w:rFonts w:ascii="Times New Roman" w:hAnsi="Times New Roman" w:cs="Times New Roman"/>
          <w:sz w:val="28"/>
          <w:szCs w:val="28"/>
        </w:rPr>
        <w:t>в) описей дел по личному составу;</w:t>
      </w:r>
    </w:p>
    <w:p w:rsidR="00292364" w:rsidRDefault="00292364" w:rsidP="00292364">
      <w:pPr>
        <w:rPr>
          <w:rFonts w:ascii="Times New Roman" w:hAnsi="Times New Roman" w:cs="Times New Roman"/>
          <w:sz w:val="28"/>
          <w:szCs w:val="28"/>
        </w:rPr>
      </w:pPr>
      <w:bookmarkStart w:id="19" w:name="sub_1624"/>
      <w:bookmarkEnd w:id="18"/>
      <w:r>
        <w:rPr>
          <w:rFonts w:ascii="Times New Roman" w:hAnsi="Times New Roman" w:cs="Times New Roman"/>
          <w:sz w:val="28"/>
          <w:szCs w:val="28"/>
        </w:rPr>
        <w:t>г) описей дел временных (свыше 10 лет) сроков хранения;</w:t>
      </w:r>
    </w:p>
    <w:p w:rsidR="00292364" w:rsidRDefault="00292364" w:rsidP="00292364">
      <w:pPr>
        <w:rPr>
          <w:rFonts w:ascii="Times New Roman" w:hAnsi="Times New Roman" w:cs="Times New Roman"/>
          <w:sz w:val="28"/>
          <w:szCs w:val="28"/>
        </w:rPr>
      </w:pPr>
      <w:bookmarkStart w:id="20" w:name="sub_1625"/>
      <w:bookmarkEnd w:id="19"/>
      <w:r>
        <w:rPr>
          <w:rFonts w:ascii="Times New Roman" w:hAnsi="Times New Roman" w:cs="Times New Roman"/>
          <w:sz w:val="28"/>
          <w:szCs w:val="28"/>
        </w:rPr>
        <w:t>д) номенклатуры дел организации;</w:t>
      </w:r>
    </w:p>
    <w:p w:rsidR="00292364" w:rsidRDefault="00292364" w:rsidP="00292364">
      <w:pPr>
        <w:rPr>
          <w:rFonts w:ascii="Times New Roman" w:hAnsi="Times New Roman" w:cs="Times New Roman"/>
          <w:sz w:val="28"/>
          <w:szCs w:val="28"/>
        </w:rPr>
      </w:pPr>
      <w:bookmarkStart w:id="21" w:name="sub_1626"/>
      <w:bookmarkEnd w:id="20"/>
      <w:r>
        <w:rPr>
          <w:rFonts w:ascii="Times New Roman" w:hAnsi="Times New Roman" w:cs="Times New Roman"/>
          <w:sz w:val="28"/>
          <w:szCs w:val="28"/>
        </w:rPr>
        <w:t>е) актов о выделении к уничтожению документов, не подлежащих хранению;</w:t>
      </w:r>
    </w:p>
    <w:p w:rsidR="00292364" w:rsidRDefault="00292364" w:rsidP="00292364">
      <w:pPr>
        <w:rPr>
          <w:rFonts w:ascii="Times New Roman" w:hAnsi="Times New Roman" w:cs="Times New Roman"/>
          <w:sz w:val="28"/>
          <w:szCs w:val="28"/>
        </w:rPr>
      </w:pPr>
      <w:bookmarkStart w:id="22" w:name="sub_1627"/>
      <w:bookmarkEnd w:id="21"/>
      <w:r>
        <w:rPr>
          <w:rFonts w:ascii="Times New Roman" w:hAnsi="Times New Roman" w:cs="Times New Roman"/>
          <w:sz w:val="28"/>
          <w:szCs w:val="28"/>
        </w:rPr>
        <w:t xml:space="preserve">ж) актов </w:t>
      </w:r>
      <w:r w:rsidR="00FB73B6">
        <w:rPr>
          <w:rFonts w:ascii="Times New Roman" w:hAnsi="Times New Roman" w:cs="Times New Roman"/>
          <w:sz w:val="28"/>
          <w:szCs w:val="28"/>
        </w:rPr>
        <w:t>о необнаружении архивных  документов, пути  розыска  которых  исчерпаны;</w:t>
      </w:r>
    </w:p>
    <w:p w:rsidR="00292364" w:rsidRDefault="00292364" w:rsidP="00292364">
      <w:pPr>
        <w:rPr>
          <w:rFonts w:ascii="Times New Roman" w:hAnsi="Times New Roman" w:cs="Times New Roman"/>
          <w:sz w:val="28"/>
          <w:szCs w:val="28"/>
        </w:rPr>
      </w:pPr>
      <w:bookmarkStart w:id="23" w:name="sub_1628"/>
      <w:bookmarkEnd w:id="22"/>
      <w:r>
        <w:rPr>
          <w:rFonts w:ascii="Times New Roman" w:hAnsi="Times New Roman" w:cs="Times New Roman"/>
          <w:sz w:val="28"/>
          <w:szCs w:val="28"/>
        </w:rPr>
        <w:t>з) актов о неисправимом повреждении архивных документов;</w:t>
      </w:r>
      <w:bookmarkStart w:id="24" w:name="sub_1629"/>
      <w:bookmarkEnd w:id="23"/>
    </w:p>
    <w:p w:rsidR="00292364" w:rsidRDefault="00292364" w:rsidP="002923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и) предложений об установлении сроков хранения документов, не предусмотренных  типовым перечнем архивных документов, образующихся в процессе деятельности  </w:t>
      </w:r>
      <w:r w:rsidR="00194A9E" w:rsidRPr="00194A9E">
        <w:rPr>
          <w:rFonts w:ascii="Times New Roman" w:hAnsi="Times New Roman" w:cs="Times New Roman"/>
          <w:spacing w:val="2"/>
          <w:sz w:val="28"/>
          <w:szCs w:val="28"/>
        </w:rPr>
        <w:t>Администрации</w:t>
      </w:r>
      <w:r w:rsidR="00194A9E">
        <w:rPr>
          <w:rFonts w:ascii="Times New Roman" w:hAnsi="Times New Roman" w:cs="Times New Roman"/>
          <w:color w:val="00B050"/>
          <w:spacing w:val="2"/>
          <w:sz w:val="28"/>
          <w:szCs w:val="28"/>
        </w:rPr>
        <w:t xml:space="preserve"> </w:t>
      </w:r>
      <w:r w:rsidR="00194A9E" w:rsidRPr="0009171C">
        <w:rPr>
          <w:rFonts w:ascii="Times New Roman" w:hAnsi="Times New Roman" w:cs="Times New Roman"/>
          <w:sz w:val="28"/>
          <w:szCs w:val="28"/>
        </w:rPr>
        <w:t>Профсоюзнинского сельского поселения</w:t>
      </w:r>
      <w:r>
        <w:rPr>
          <w:rFonts w:ascii="Times New Roman" w:hAnsi="Times New Roman" w:cs="Times New Roman"/>
          <w:color w:val="00B050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Даниловского муниципального района с указанием сроков их хранения, с последующим представлением их на согласование ЭПМК при Комитете культуры Волгоградской области.</w:t>
      </w:r>
    </w:p>
    <w:p w:rsidR="00292364" w:rsidRDefault="00292364" w:rsidP="00292364">
      <w:pPr>
        <w:rPr>
          <w:rFonts w:ascii="Times New Roman" w:hAnsi="Times New Roman" w:cs="Times New Roman"/>
          <w:sz w:val="28"/>
          <w:szCs w:val="28"/>
        </w:rPr>
      </w:pPr>
      <w:bookmarkStart w:id="25" w:name="sub_16210"/>
      <w:bookmarkEnd w:id="24"/>
      <w:r>
        <w:rPr>
          <w:rFonts w:ascii="Times New Roman" w:hAnsi="Times New Roman" w:cs="Times New Roman"/>
          <w:sz w:val="28"/>
          <w:szCs w:val="28"/>
        </w:rPr>
        <w:t>к) проектов локальных нормативных актов и методических документов организации по делопроизводству и архивному делу.</w:t>
      </w:r>
    </w:p>
    <w:p w:rsidR="00292364" w:rsidRDefault="00292364" w:rsidP="00292364">
      <w:pPr>
        <w:rPr>
          <w:rFonts w:ascii="Times New Roman" w:hAnsi="Times New Roman" w:cs="Times New Roman"/>
          <w:sz w:val="28"/>
          <w:szCs w:val="28"/>
        </w:rPr>
      </w:pPr>
      <w:bookmarkStart w:id="26" w:name="sub_1063"/>
      <w:bookmarkEnd w:id="25"/>
      <w:r>
        <w:rPr>
          <w:rFonts w:ascii="Times New Roman" w:hAnsi="Times New Roman" w:cs="Times New Roman"/>
          <w:sz w:val="28"/>
          <w:szCs w:val="28"/>
        </w:rPr>
        <w:t>6.3. Обеспечивает представление на утверждение ЭПК согласованных ЭК описей дел</w:t>
      </w:r>
      <w:r w:rsidR="00FB73B6">
        <w:rPr>
          <w:rFonts w:ascii="Times New Roman" w:hAnsi="Times New Roman" w:cs="Times New Roman"/>
          <w:sz w:val="28"/>
          <w:szCs w:val="28"/>
        </w:rPr>
        <w:t xml:space="preserve">  по  личному  составу, номенклатур  дел  организации,  актов  о  выделении к  уничтожению  документов, не  подлежащих  хранению, актов  о  неисправимых  повреждениях  документов Архивного  фонда  Российской  Федерации, актов  о  необнаружении документов Архивного  фонда  Российской  Федерации, пути  розыска  которых  исчерпаны»,</w:t>
      </w:r>
      <w:r>
        <w:rPr>
          <w:rFonts w:ascii="Times New Roman" w:hAnsi="Times New Roman" w:cs="Times New Roman"/>
          <w:sz w:val="28"/>
          <w:szCs w:val="28"/>
        </w:rPr>
        <w:t xml:space="preserve"> постоянного хранения управленческой и иных видов документации, перечней проектов, проблем (тем), научно-технической документации, подлежащей передаче на постоянное хранение.</w:t>
      </w:r>
    </w:p>
    <w:p w:rsidR="00FB73B6" w:rsidRDefault="00FB73B6" w:rsidP="002923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 рассмотрение  ЭПК  комитета  культуры  Волгоградской  области организация  представляет  следующие  документы, подготовленные  в  процессе  проведения  экспертизы  ценности, во  владении  которой  находятся  документы  собственности  субьекта  Российской  Федерации,  </w:t>
      </w:r>
      <w:r>
        <w:rPr>
          <w:rFonts w:ascii="Times New Roman" w:hAnsi="Times New Roman" w:cs="Times New Roman"/>
          <w:sz w:val="28"/>
          <w:szCs w:val="28"/>
        </w:rPr>
        <w:lastRenderedPageBreak/>
        <w:t>муниципальной  собственности:</w:t>
      </w:r>
    </w:p>
    <w:p w:rsidR="00FB73B6" w:rsidRDefault="00FB73B6" w:rsidP="002923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проекты  описей  дел, документов</w:t>
      </w:r>
      <w:proofErr w:type="gramStart"/>
      <w:r>
        <w:rPr>
          <w:rFonts w:ascii="Times New Roman" w:hAnsi="Times New Roman" w:cs="Times New Roman"/>
          <w:sz w:val="28"/>
          <w:szCs w:val="28"/>
        </w:rPr>
        <w:t>,(</w:t>
      </w:r>
      <w:proofErr w:type="gramEnd"/>
      <w:r>
        <w:rPr>
          <w:rFonts w:ascii="Times New Roman" w:hAnsi="Times New Roman" w:cs="Times New Roman"/>
          <w:sz w:val="28"/>
          <w:szCs w:val="28"/>
        </w:rPr>
        <w:t>годовые  разделы) в 4-х  экземпля</w:t>
      </w:r>
      <w:r w:rsidR="0007313D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ах  на  бумаж</w:t>
      </w:r>
      <w:r w:rsidR="0007313D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ом  носителе </w:t>
      </w:r>
      <w:r w:rsidR="0007313D">
        <w:rPr>
          <w:rFonts w:ascii="Times New Roman" w:hAnsi="Times New Roman" w:cs="Times New Roman"/>
          <w:sz w:val="28"/>
          <w:szCs w:val="28"/>
        </w:rPr>
        <w:t xml:space="preserve"> и  в  1-ом  экземпляре  в  электронном  виде в  редактируемом  формате, не  позднее чем  через  3 года после  завершения  дел  в  делопроизводстве;</w:t>
      </w:r>
    </w:p>
    <w:p w:rsidR="0007313D" w:rsidRDefault="0007313D" w:rsidP="002923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proofErr w:type="gramStart"/>
      <w:r>
        <w:rPr>
          <w:rFonts w:ascii="Times New Roman" w:hAnsi="Times New Roman" w:cs="Times New Roman"/>
          <w:sz w:val="28"/>
          <w:szCs w:val="28"/>
        </w:rPr>
        <w:t>)п</w:t>
      </w:r>
      <w:proofErr w:type="gramEnd"/>
      <w:r>
        <w:rPr>
          <w:rFonts w:ascii="Times New Roman" w:hAnsi="Times New Roman" w:cs="Times New Roman"/>
          <w:sz w:val="28"/>
          <w:szCs w:val="28"/>
        </w:rPr>
        <w:t>роекты  актов  о  выделении  к  уничтожению  документов, не  подлежащих  хранению, в  2-х  экземплярах  одновременно,  с  описями дел  постоянного  срока  хранения;</w:t>
      </w:r>
    </w:p>
    <w:p w:rsidR="0007313D" w:rsidRDefault="0007313D" w:rsidP="002923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proofErr w:type="gramStart"/>
      <w:r>
        <w:rPr>
          <w:rFonts w:ascii="Times New Roman" w:hAnsi="Times New Roman" w:cs="Times New Roman"/>
          <w:sz w:val="28"/>
          <w:szCs w:val="28"/>
        </w:rPr>
        <w:t>)п</w:t>
      </w:r>
      <w:proofErr w:type="gramEnd"/>
      <w:r>
        <w:rPr>
          <w:rFonts w:ascii="Times New Roman" w:hAnsi="Times New Roman" w:cs="Times New Roman"/>
          <w:sz w:val="28"/>
          <w:szCs w:val="28"/>
        </w:rPr>
        <w:t>роекты перечней  проектов/обьектов, проблем/тем, научно-технической  документации по  которым  подлежит  передаче  на  постоянное  хранение, в 3-х  экземплярах( после  завершения 1 этапа  экспертизы  ценности);</w:t>
      </w:r>
    </w:p>
    <w:p w:rsidR="0007313D" w:rsidRDefault="0007313D" w:rsidP="002923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историческую  справку  к  фонду  в 2-х  экземплярах.</w:t>
      </w:r>
    </w:p>
    <w:p w:rsidR="0007313D" w:rsidRDefault="0007313D" w:rsidP="002923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 рассмотрении ЭПК  комитета культуры  Волгоградской области также  представляются  акты    неисправимых  повреждениях  архивных  документов, акты  о  необнаружении архивных  документов, пути  розыска  которых  исчерпаны, подготовленные  в  процессе  работ по  обеспечиванию  сохранности  документов, если  неисправимо поврежденными  или  необнаруженными  являются  документы  Архивного  фонда  Российской  Федерации</w:t>
      </w:r>
    </w:p>
    <w:p w:rsidR="0007313D" w:rsidRDefault="0007313D" w:rsidP="002923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 Профсоюзнинского  сельского  поселения  Даниловского  муниципального  района, утверждает  документы  после  их  утверждения  ЭПК  комитета  культуры  Волгоградской  области.</w:t>
      </w:r>
    </w:p>
    <w:p w:rsidR="0007313D" w:rsidRDefault="0007313D" w:rsidP="00292364">
      <w:pPr>
        <w:rPr>
          <w:rFonts w:ascii="Times New Roman" w:hAnsi="Times New Roman" w:cs="Times New Roman"/>
          <w:sz w:val="28"/>
          <w:szCs w:val="28"/>
        </w:rPr>
      </w:pPr>
    </w:p>
    <w:p w:rsidR="00292364" w:rsidRDefault="00292364" w:rsidP="00292364">
      <w:pPr>
        <w:rPr>
          <w:rFonts w:ascii="Times New Roman" w:hAnsi="Times New Roman" w:cs="Times New Roman"/>
          <w:sz w:val="28"/>
          <w:szCs w:val="28"/>
        </w:rPr>
      </w:pPr>
      <w:bookmarkStart w:id="27" w:name="sub_1064"/>
      <w:bookmarkEnd w:id="26"/>
      <w:r>
        <w:rPr>
          <w:rFonts w:ascii="Times New Roman" w:hAnsi="Times New Roman" w:cs="Times New Roman"/>
          <w:sz w:val="28"/>
          <w:szCs w:val="28"/>
        </w:rPr>
        <w:t xml:space="preserve">6.4. Обеспечивает совместно с архивом организации представление на согласование ЭПК или муниципального архива, в случае наделения его соответствующими полномочиями, согласованные </w:t>
      </w:r>
      <w:proofErr w:type="gramStart"/>
      <w:r>
        <w:rPr>
          <w:rFonts w:ascii="Times New Roman" w:hAnsi="Times New Roman" w:cs="Times New Roman"/>
          <w:sz w:val="28"/>
          <w:szCs w:val="28"/>
        </w:rPr>
        <w:t>ЭК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описи дел по личному составу, номенклатуру дел организации.</w:t>
      </w:r>
    </w:p>
    <w:p w:rsidR="00292364" w:rsidRDefault="004A3DA5" w:rsidP="00292364">
      <w:pPr>
        <w:rPr>
          <w:rFonts w:ascii="Times New Roman" w:hAnsi="Times New Roman" w:cs="Times New Roman"/>
          <w:sz w:val="28"/>
          <w:szCs w:val="28"/>
        </w:rPr>
      </w:pPr>
      <w:bookmarkStart w:id="28" w:name="sub_1067"/>
      <w:bookmarkEnd w:id="27"/>
      <w:r>
        <w:rPr>
          <w:rFonts w:ascii="Times New Roman" w:hAnsi="Times New Roman" w:cs="Times New Roman"/>
          <w:sz w:val="28"/>
          <w:szCs w:val="28"/>
        </w:rPr>
        <w:t>6.5</w:t>
      </w:r>
      <w:r w:rsidR="00292364">
        <w:rPr>
          <w:rFonts w:ascii="Times New Roman" w:hAnsi="Times New Roman" w:cs="Times New Roman"/>
          <w:sz w:val="28"/>
          <w:szCs w:val="28"/>
        </w:rPr>
        <w:t>. Совместно с архивом организации организует для работников организации консультации по вопросам работы с документами, оказывает им методическую помощь, участвует в подготовке и проведении мероприятий по повышению их квалификации.</w:t>
      </w:r>
    </w:p>
    <w:bookmarkEnd w:id="28"/>
    <w:p w:rsidR="00292364" w:rsidRDefault="00292364" w:rsidP="00292364">
      <w:pPr>
        <w:rPr>
          <w:rFonts w:ascii="Times New Roman" w:hAnsi="Times New Roman" w:cs="Times New Roman"/>
          <w:sz w:val="28"/>
          <w:szCs w:val="28"/>
        </w:rPr>
      </w:pPr>
    </w:p>
    <w:p w:rsidR="00292364" w:rsidRDefault="00292364" w:rsidP="00292364">
      <w:pPr>
        <w:pStyle w:val="1"/>
        <w:spacing w:before="0" w:after="0"/>
        <w:rPr>
          <w:rFonts w:ascii="Times New Roman" w:eastAsiaTheme="minorEastAsia" w:hAnsi="Times New Roman" w:cs="Times New Roman"/>
          <w:sz w:val="28"/>
          <w:szCs w:val="28"/>
        </w:rPr>
      </w:pPr>
      <w:bookmarkStart w:id="29" w:name="sub_1300"/>
      <w:r>
        <w:rPr>
          <w:rFonts w:ascii="Times New Roman" w:eastAsiaTheme="minorEastAsia" w:hAnsi="Times New Roman" w:cs="Times New Roman"/>
          <w:sz w:val="28"/>
          <w:szCs w:val="28"/>
        </w:rPr>
        <w:t xml:space="preserve">III. Права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ЭК</w:t>
      </w:r>
      <w:proofErr w:type="gramEnd"/>
    </w:p>
    <w:bookmarkEnd w:id="29"/>
    <w:p w:rsidR="00292364" w:rsidRDefault="00292364" w:rsidP="00292364">
      <w:pPr>
        <w:rPr>
          <w:rFonts w:ascii="Times New Roman" w:hAnsi="Times New Roman" w:cs="Times New Roman"/>
          <w:sz w:val="28"/>
          <w:szCs w:val="28"/>
        </w:rPr>
      </w:pPr>
    </w:p>
    <w:p w:rsidR="00292364" w:rsidRDefault="00292364" w:rsidP="00292364">
      <w:pPr>
        <w:rPr>
          <w:rFonts w:ascii="Times New Roman" w:hAnsi="Times New Roman" w:cs="Times New Roman"/>
          <w:sz w:val="28"/>
          <w:szCs w:val="28"/>
        </w:rPr>
      </w:pPr>
      <w:bookmarkStart w:id="30" w:name="sub_1007"/>
      <w:r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>
        <w:rPr>
          <w:rFonts w:ascii="Times New Roman" w:hAnsi="Times New Roman" w:cs="Times New Roman"/>
          <w:sz w:val="28"/>
          <w:szCs w:val="28"/>
        </w:rPr>
        <w:t>ЭК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имеет право:</w:t>
      </w:r>
    </w:p>
    <w:p w:rsidR="00292364" w:rsidRDefault="00292364" w:rsidP="00292364">
      <w:pPr>
        <w:rPr>
          <w:rFonts w:ascii="Times New Roman" w:hAnsi="Times New Roman" w:cs="Times New Roman"/>
          <w:sz w:val="28"/>
          <w:szCs w:val="28"/>
        </w:rPr>
      </w:pPr>
      <w:bookmarkStart w:id="31" w:name="sub_1071"/>
      <w:bookmarkEnd w:id="30"/>
      <w:r>
        <w:rPr>
          <w:rFonts w:ascii="Times New Roman" w:hAnsi="Times New Roman" w:cs="Times New Roman"/>
          <w:sz w:val="28"/>
          <w:szCs w:val="28"/>
        </w:rPr>
        <w:t xml:space="preserve">7.1. Давать рекомендации специалистам </w:t>
      </w:r>
      <w:r w:rsidR="00194A9E" w:rsidRPr="00194A9E">
        <w:rPr>
          <w:rFonts w:ascii="Times New Roman" w:hAnsi="Times New Roman" w:cs="Times New Roman"/>
          <w:spacing w:val="2"/>
          <w:sz w:val="28"/>
          <w:szCs w:val="28"/>
        </w:rPr>
        <w:t>Администрации</w:t>
      </w:r>
      <w:r w:rsidR="00194A9E">
        <w:rPr>
          <w:rFonts w:ascii="Times New Roman" w:hAnsi="Times New Roman" w:cs="Times New Roman"/>
          <w:color w:val="00B050"/>
          <w:spacing w:val="2"/>
          <w:sz w:val="28"/>
          <w:szCs w:val="28"/>
        </w:rPr>
        <w:t xml:space="preserve"> </w:t>
      </w:r>
      <w:r w:rsidR="00194A9E" w:rsidRPr="0009171C">
        <w:rPr>
          <w:rFonts w:ascii="Times New Roman" w:hAnsi="Times New Roman" w:cs="Times New Roman"/>
          <w:sz w:val="28"/>
          <w:szCs w:val="28"/>
        </w:rPr>
        <w:t>Профсоюзнинского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по вопросам разработки номенклатур дел и формирования дел в делопроизводстве, экспертизы ценности документов, розыска недостающих дел постоянного срока хранения и дел по личному составу, упорядочения и оформления документов для передачи в архив организации.</w:t>
      </w:r>
    </w:p>
    <w:p w:rsidR="00292364" w:rsidRDefault="00292364" w:rsidP="00292364">
      <w:pPr>
        <w:rPr>
          <w:rFonts w:ascii="Times New Roman" w:hAnsi="Times New Roman" w:cs="Times New Roman"/>
          <w:sz w:val="28"/>
          <w:szCs w:val="28"/>
        </w:rPr>
      </w:pPr>
      <w:bookmarkStart w:id="32" w:name="sub_1072"/>
      <w:bookmarkEnd w:id="31"/>
      <w:r>
        <w:rPr>
          <w:rFonts w:ascii="Times New Roman" w:hAnsi="Times New Roman" w:cs="Times New Roman"/>
          <w:sz w:val="28"/>
          <w:szCs w:val="28"/>
        </w:rPr>
        <w:t>7.2. Запрашивать у специалистов администрации:</w:t>
      </w:r>
    </w:p>
    <w:p w:rsidR="00292364" w:rsidRDefault="00292364" w:rsidP="00292364">
      <w:pPr>
        <w:rPr>
          <w:rFonts w:ascii="Times New Roman" w:hAnsi="Times New Roman" w:cs="Times New Roman"/>
          <w:sz w:val="28"/>
          <w:szCs w:val="28"/>
        </w:rPr>
      </w:pPr>
      <w:bookmarkStart w:id="33" w:name="sub_1721"/>
      <w:bookmarkEnd w:id="32"/>
      <w:r>
        <w:rPr>
          <w:rFonts w:ascii="Times New Roman" w:hAnsi="Times New Roman" w:cs="Times New Roman"/>
          <w:sz w:val="28"/>
          <w:szCs w:val="28"/>
        </w:rPr>
        <w:t xml:space="preserve">а) письменные объяснения о причинах утраты, порчи или несанкционированного уничтожения документов постоянного и временных </w:t>
      </w:r>
      <w:r>
        <w:rPr>
          <w:rFonts w:ascii="Times New Roman" w:hAnsi="Times New Roman" w:cs="Times New Roman"/>
          <w:sz w:val="28"/>
          <w:szCs w:val="28"/>
        </w:rPr>
        <w:lastRenderedPageBreak/>
        <w:t>(свыше 10 лет) сроков хранения, в том числе документов по личному составу;</w:t>
      </w:r>
    </w:p>
    <w:p w:rsidR="00292364" w:rsidRDefault="00292364" w:rsidP="00292364">
      <w:pPr>
        <w:rPr>
          <w:rFonts w:ascii="Times New Roman" w:hAnsi="Times New Roman" w:cs="Times New Roman"/>
          <w:sz w:val="28"/>
          <w:szCs w:val="28"/>
        </w:rPr>
      </w:pPr>
      <w:bookmarkStart w:id="34" w:name="sub_1722"/>
      <w:bookmarkEnd w:id="33"/>
      <w:r>
        <w:rPr>
          <w:rFonts w:ascii="Times New Roman" w:hAnsi="Times New Roman" w:cs="Times New Roman"/>
          <w:sz w:val="28"/>
          <w:szCs w:val="28"/>
        </w:rPr>
        <w:t>б) предложения и заключения, необходимые для определения сроков хранения документов.</w:t>
      </w:r>
    </w:p>
    <w:p w:rsidR="00292364" w:rsidRDefault="00292364" w:rsidP="00292364">
      <w:pPr>
        <w:rPr>
          <w:rFonts w:ascii="Times New Roman" w:hAnsi="Times New Roman" w:cs="Times New Roman"/>
          <w:sz w:val="28"/>
          <w:szCs w:val="28"/>
        </w:rPr>
      </w:pPr>
      <w:bookmarkStart w:id="35" w:name="sub_1073"/>
      <w:bookmarkEnd w:id="34"/>
      <w:r>
        <w:rPr>
          <w:rFonts w:ascii="Times New Roman" w:hAnsi="Times New Roman" w:cs="Times New Roman"/>
          <w:sz w:val="28"/>
          <w:szCs w:val="28"/>
        </w:rPr>
        <w:t>7.3. Заслушивать на своих заседаниях специалистов администрации о ходе подготовки документов к передаче на хранение в архив организации, об условиях хранения и обеспечения сохранности документов, в том числе Архивного фонда Российской Федерации, о причинах утраты документов.</w:t>
      </w:r>
    </w:p>
    <w:p w:rsidR="00292364" w:rsidRDefault="00292364" w:rsidP="00292364">
      <w:pPr>
        <w:rPr>
          <w:rFonts w:ascii="Times New Roman" w:hAnsi="Times New Roman" w:cs="Times New Roman"/>
          <w:sz w:val="28"/>
          <w:szCs w:val="28"/>
        </w:rPr>
      </w:pPr>
      <w:bookmarkStart w:id="36" w:name="sub_1074"/>
      <w:bookmarkEnd w:id="35"/>
      <w:r>
        <w:rPr>
          <w:rFonts w:ascii="Times New Roman" w:hAnsi="Times New Roman" w:cs="Times New Roman"/>
          <w:sz w:val="28"/>
          <w:szCs w:val="28"/>
        </w:rPr>
        <w:t xml:space="preserve">7.4. Приглашать на заседания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ЭК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качестве консультантов и экспертов представителей научных, общественных и иных организаций.</w:t>
      </w:r>
    </w:p>
    <w:p w:rsidR="00292364" w:rsidRDefault="00292364" w:rsidP="00292364">
      <w:pPr>
        <w:rPr>
          <w:rFonts w:ascii="Times New Roman" w:hAnsi="Times New Roman" w:cs="Times New Roman"/>
          <w:sz w:val="28"/>
          <w:szCs w:val="28"/>
        </w:rPr>
      </w:pPr>
      <w:bookmarkStart w:id="37" w:name="sub_1075"/>
      <w:bookmarkEnd w:id="36"/>
      <w:r>
        <w:rPr>
          <w:rFonts w:ascii="Times New Roman" w:hAnsi="Times New Roman" w:cs="Times New Roman"/>
          <w:sz w:val="28"/>
          <w:szCs w:val="28"/>
        </w:rPr>
        <w:t>7.5. Не принимать к рассмотрению и возвращать на доработку документы, подготовленные с нарушением правил организации хранения, комплектования, учета и использования документов Архивного фонда Российской Федерации и других архивных документов в организации.</w:t>
      </w:r>
    </w:p>
    <w:p w:rsidR="00292364" w:rsidRDefault="00292364" w:rsidP="00292364">
      <w:pPr>
        <w:rPr>
          <w:rFonts w:ascii="Times New Roman" w:hAnsi="Times New Roman" w:cs="Times New Roman"/>
          <w:sz w:val="28"/>
          <w:szCs w:val="28"/>
        </w:rPr>
      </w:pPr>
      <w:bookmarkStart w:id="38" w:name="sub_1076"/>
      <w:bookmarkEnd w:id="37"/>
      <w:r>
        <w:rPr>
          <w:rFonts w:ascii="Times New Roman" w:hAnsi="Times New Roman" w:cs="Times New Roman"/>
          <w:sz w:val="28"/>
          <w:szCs w:val="28"/>
        </w:rPr>
        <w:t xml:space="preserve">7.6. Информировать руководство организации по вопросам, относящимся к компетенции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ЭК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bookmarkEnd w:id="38"/>
    <w:p w:rsidR="00292364" w:rsidRDefault="00292364" w:rsidP="00292364">
      <w:pPr>
        <w:rPr>
          <w:rFonts w:ascii="Times New Roman" w:hAnsi="Times New Roman" w:cs="Times New Roman"/>
          <w:sz w:val="28"/>
          <w:szCs w:val="28"/>
        </w:rPr>
      </w:pPr>
    </w:p>
    <w:p w:rsidR="00292364" w:rsidRPr="00E30F23" w:rsidRDefault="00292364" w:rsidP="00E30F23">
      <w:pPr>
        <w:pStyle w:val="1"/>
        <w:spacing w:before="0" w:after="0"/>
        <w:rPr>
          <w:rFonts w:ascii="Times New Roman" w:eastAsiaTheme="minorEastAsia" w:hAnsi="Times New Roman" w:cs="Times New Roman"/>
          <w:sz w:val="28"/>
          <w:szCs w:val="28"/>
        </w:rPr>
      </w:pPr>
      <w:bookmarkStart w:id="39" w:name="sub_1400"/>
      <w:r>
        <w:rPr>
          <w:rFonts w:ascii="Times New Roman" w:eastAsiaTheme="minorEastAsia" w:hAnsi="Times New Roman" w:cs="Times New Roman"/>
          <w:sz w:val="28"/>
          <w:szCs w:val="28"/>
        </w:rPr>
        <w:t xml:space="preserve">IV. Организация работы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ЭК</w:t>
      </w:r>
      <w:bookmarkEnd w:id="39"/>
      <w:proofErr w:type="gramEnd"/>
    </w:p>
    <w:p w:rsidR="00292364" w:rsidRDefault="00292364" w:rsidP="00292364">
      <w:pPr>
        <w:rPr>
          <w:rFonts w:ascii="Times New Roman" w:hAnsi="Times New Roman" w:cs="Times New Roman"/>
          <w:sz w:val="28"/>
          <w:szCs w:val="28"/>
        </w:rPr>
      </w:pPr>
      <w:bookmarkStart w:id="40" w:name="sub_1008"/>
      <w:r>
        <w:rPr>
          <w:rFonts w:ascii="Times New Roman" w:hAnsi="Times New Roman" w:cs="Times New Roman"/>
          <w:sz w:val="28"/>
          <w:szCs w:val="28"/>
        </w:rPr>
        <w:t>8. ЭК взаимодействует с соответствующей ЭПК архивного учреждения, а также с соответствующим муниципальным архивом.</w:t>
      </w:r>
    </w:p>
    <w:p w:rsidR="00292364" w:rsidRDefault="00292364" w:rsidP="00292364">
      <w:pPr>
        <w:rPr>
          <w:rFonts w:ascii="Times New Roman" w:hAnsi="Times New Roman" w:cs="Times New Roman"/>
          <w:sz w:val="28"/>
          <w:szCs w:val="28"/>
        </w:rPr>
      </w:pPr>
      <w:bookmarkStart w:id="41" w:name="sub_1009"/>
      <w:bookmarkEnd w:id="40"/>
      <w:r>
        <w:rPr>
          <w:rFonts w:ascii="Times New Roman" w:hAnsi="Times New Roman" w:cs="Times New Roman"/>
          <w:sz w:val="28"/>
          <w:szCs w:val="28"/>
        </w:rPr>
        <w:t xml:space="preserve">9. Вопросы, относящиеся к компетенции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ЭК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рассматриваются на ее заседаниях, которые проводятся по мере необходимости. Все заседания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ЭК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протоколируются.</w:t>
      </w:r>
    </w:p>
    <w:p w:rsidR="00292364" w:rsidRDefault="00292364" w:rsidP="00292364">
      <w:pPr>
        <w:rPr>
          <w:rFonts w:ascii="Times New Roman" w:hAnsi="Times New Roman" w:cs="Times New Roman"/>
          <w:sz w:val="28"/>
          <w:szCs w:val="28"/>
        </w:rPr>
      </w:pPr>
      <w:bookmarkStart w:id="42" w:name="sub_1010"/>
      <w:bookmarkEnd w:id="41"/>
      <w:r>
        <w:rPr>
          <w:rFonts w:ascii="Times New Roman" w:hAnsi="Times New Roman" w:cs="Times New Roman"/>
          <w:sz w:val="28"/>
          <w:szCs w:val="28"/>
        </w:rPr>
        <w:t xml:space="preserve">10. Заседание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ЭК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принятые решения считаются правомочными, если на заседании присутствует более половины ее состава.</w:t>
      </w:r>
    </w:p>
    <w:p w:rsidR="00292364" w:rsidRDefault="00292364" w:rsidP="00292364">
      <w:pPr>
        <w:rPr>
          <w:rFonts w:ascii="Times New Roman" w:hAnsi="Times New Roman" w:cs="Times New Roman"/>
          <w:sz w:val="28"/>
          <w:szCs w:val="28"/>
        </w:rPr>
      </w:pPr>
      <w:bookmarkStart w:id="43" w:name="sub_1011"/>
      <w:bookmarkEnd w:id="42"/>
      <w:r>
        <w:rPr>
          <w:rFonts w:ascii="Times New Roman" w:hAnsi="Times New Roman" w:cs="Times New Roman"/>
          <w:sz w:val="28"/>
          <w:szCs w:val="28"/>
        </w:rPr>
        <w:t xml:space="preserve">11. Решения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ЭК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принимаются по каждому вопросу (документу) отдельно большинством голосов присутствующих на заседании членов комиссии. При разделении голосов поровну решение принимает председатель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ЭК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bookmarkEnd w:id="43"/>
    <w:p w:rsidR="00292364" w:rsidRDefault="00292364" w:rsidP="002923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 решающего голоса имеют только члены </w:t>
      </w:r>
      <w:proofErr w:type="gramStart"/>
      <w:r>
        <w:rPr>
          <w:rFonts w:ascii="Times New Roman" w:hAnsi="Times New Roman" w:cs="Times New Roman"/>
          <w:sz w:val="28"/>
          <w:szCs w:val="28"/>
        </w:rPr>
        <w:t>ЭК</w:t>
      </w:r>
      <w:proofErr w:type="gramEnd"/>
      <w:r>
        <w:rPr>
          <w:rFonts w:ascii="Times New Roman" w:hAnsi="Times New Roman" w:cs="Times New Roman"/>
          <w:sz w:val="28"/>
          <w:szCs w:val="28"/>
        </w:rPr>
        <w:t>. Приглашенные консультанты и эксперты имеют право совещательного голоса.</w:t>
      </w:r>
    </w:p>
    <w:p w:rsidR="00194A9E" w:rsidRDefault="00292364" w:rsidP="00FB73B6">
      <w:pPr>
        <w:rPr>
          <w:rFonts w:ascii="Times New Roman" w:hAnsi="Times New Roman" w:cs="Times New Roman"/>
          <w:sz w:val="28"/>
          <w:szCs w:val="28"/>
        </w:rPr>
      </w:pPr>
      <w:bookmarkStart w:id="44" w:name="sub_1012"/>
      <w:r>
        <w:rPr>
          <w:rFonts w:ascii="Times New Roman" w:hAnsi="Times New Roman" w:cs="Times New Roman"/>
          <w:sz w:val="28"/>
          <w:szCs w:val="28"/>
        </w:rPr>
        <w:t xml:space="preserve">12. Ведение делопроизводства </w:t>
      </w:r>
      <w:proofErr w:type="gramStart"/>
      <w:r>
        <w:rPr>
          <w:rFonts w:ascii="Times New Roman" w:hAnsi="Times New Roman" w:cs="Times New Roman"/>
          <w:sz w:val="28"/>
          <w:szCs w:val="28"/>
        </w:rPr>
        <w:t>ЭК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возлагается на секретаря ЭК</w:t>
      </w:r>
      <w:bookmarkEnd w:id="44"/>
    </w:p>
    <w:p w:rsidR="00292364" w:rsidRDefault="00292364" w:rsidP="0029236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A3DA5" w:rsidRDefault="004A3DA5" w:rsidP="0029236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A3DA5" w:rsidRDefault="004A3DA5" w:rsidP="0029236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A3DA5" w:rsidRDefault="004A3DA5" w:rsidP="0029236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A3DA5" w:rsidRDefault="004A3DA5" w:rsidP="0029236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A3DA5" w:rsidRDefault="004A3DA5" w:rsidP="0029236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A3DA5" w:rsidRDefault="004A3DA5" w:rsidP="0029236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A3DA5" w:rsidRDefault="004A3DA5" w:rsidP="0029236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A3DA5" w:rsidRDefault="004A3DA5" w:rsidP="0029236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A3DA5" w:rsidRDefault="004A3DA5" w:rsidP="0029236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A3DA5" w:rsidRDefault="004A3DA5" w:rsidP="0029236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A3DA5" w:rsidRDefault="004A3DA5" w:rsidP="0029236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A3DA5" w:rsidRDefault="004A3DA5" w:rsidP="0029236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A3DA5" w:rsidRDefault="004A3DA5" w:rsidP="0029236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94A9E" w:rsidRPr="005964A0" w:rsidRDefault="00194A9E" w:rsidP="00194A9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</w:t>
      </w:r>
      <w:r w:rsidRPr="005964A0">
        <w:rPr>
          <w:rFonts w:ascii="Times New Roman" w:hAnsi="Times New Roman" w:cs="Times New Roman"/>
        </w:rPr>
        <w:t>Приложение № 1</w:t>
      </w:r>
    </w:p>
    <w:p w:rsidR="00194A9E" w:rsidRPr="005964A0" w:rsidRDefault="00194A9E" w:rsidP="00194A9E">
      <w:pPr>
        <w:ind w:left="5670" w:firstLine="0"/>
        <w:jc w:val="right"/>
        <w:rPr>
          <w:rFonts w:ascii="Times New Roman" w:hAnsi="Times New Roman" w:cs="Times New Roman"/>
        </w:rPr>
      </w:pPr>
      <w:r w:rsidRPr="005964A0">
        <w:rPr>
          <w:rFonts w:ascii="Times New Roman" w:hAnsi="Times New Roman" w:cs="Times New Roman"/>
        </w:rPr>
        <w:t>к Постановлению администрации</w:t>
      </w:r>
    </w:p>
    <w:p w:rsidR="00194A9E" w:rsidRPr="005964A0" w:rsidRDefault="00194A9E" w:rsidP="00194A9E">
      <w:pPr>
        <w:ind w:left="5670" w:firstLine="0"/>
        <w:jc w:val="center"/>
        <w:rPr>
          <w:rFonts w:ascii="Times New Roman" w:hAnsi="Times New Roman" w:cs="Times New Roman"/>
        </w:rPr>
      </w:pPr>
      <w:r w:rsidRPr="005964A0">
        <w:rPr>
          <w:rFonts w:ascii="Times New Roman" w:hAnsi="Times New Roman" w:cs="Times New Roman"/>
          <w:noProof/>
        </w:rPr>
        <w:t xml:space="preserve">Профсоюзнинского </w:t>
      </w:r>
      <w:r>
        <w:rPr>
          <w:rFonts w:ascii="Times New Roman" w:hAnsi="Times New Roman" w:cs="Times New Roman"/>
        </w:rPr>
        <w:t xml:space="preserve">сельского </w:t>
      </w:r>
      <w:r w:rsidRPr="005964A0">
        <w:rPr>
          <w:rFonts w:ascii="Times New Roman" w:hAnsi="Times New Roman" w:cs="Times New Roman"/>
        </w:rPr>
        <w:t>поселения</w:t>
      </w:r>
    </w:p>
    <w:p w:rsidR="00194A9E" w:rsidRPr="005964A0" w:rsidRDefault="00194A9E" w:rsidP="00194A9E">
      <w:pPr>
        <w:ind w:left="5670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 «</w:t>
      </w:r>
      <w:r w:rsidR="004A3DA5">
        <w:rPr>
          <w:rFonts w:ascii="Times New Roman" w:hAnsi="Times New Roman" w:cs="Times New Roman"/>
        </w:rPr>
        <w:t>17»  февраля 2025</w:t>
      </w:r>
      <w:r w:rsidRPr="005964A0">
        <w:rPr>
          <w:rFonts w:ascii="Times New Roman" w:hAnsi="Times New Roman" w:cs="Times New Roman"/>
        </w:rPr>
        <w:t xml:space="preserve">г. № </w:t>
      </w:r>
      <w:r w:rsidR="008F4849">
        <w:rPr>
          <w:rFonts w:ascii="Times New Roman" w:hAnsi="Times New Roman" w:cs="Times New Roman"/>
        </w:rPr>
        <w:t>3</w:t>
      </w:r>
    </w:p>
    <w:p w:rsidR="00292364" w:rsidRDefault="00292364" w:rsidP="00194A9E">
      <w:pPr>
        <w:ind w:firstLine="0"/>
        <w:jc w:val="right"/>
        <w:rPr>
          <w:rFonts w:ascii="Times New Roman" w:hAnsi="Times New Roman" w:cs="Times New Roman"/>
          <w:color w:val="00B050"/>
          <w:sz w:val="28"/>
          <w:szCs w:val="28"/>
        </w:rPr>
      </w:pPr>
    </w:p>
    <w:p w:rsidR="00292364" w:rsidRDefault="00292364" w:rsidP="00194A9E">
      <w:pPr>
        <w:jc w:val="right"/>
        <w:rPr>
          <w:rFonts w:ascii="Times New Roman" w:hAnsi="Times New Roman" w:cs="Times New Roman"/>
          <w:color w:val="00B050"/>
          <w:sz w:val="28"/>
          <w:szCs w:val="28"/>
        </w:rPr>
      </w:pPr>
    </w:p>
    <w:p w:rsidR="00292364" w:rsidRPr="00194A9E" w:rsidRDefault="00292364" w:rsidP="00292364">
      <w:pPr>
        <w:rPr>
          <w:rFonts w:ascii="Times New Roman" w:hAnsi="Times New Roman" w:cs="Times New Roman"/>
          <w:sz w:val="28"/>
          <w:szCs w:val="28"/>
        </w:rPr>
      </w:pPr>
    </w:p>
    <w:p w:rsidR="00292364" w:rsidRPr="00194A9E" w:rsidRDefault="00292364" w:rsidP="00292364">
      <w:pPr>
        <w:tabs>
          <w:tab w:val="left" w:pos="334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194A9E">
        <w:rPr>
          <w:rFonts w:ascii="Times New Roman" w:hAnsi="Times New Roman" w:cs="Times New Roman"/>
          <w:sz w:val="28"/>
          <w:szCs w:val="28"/>
        </w:rPr>
        <w:t>СОСТАВ</w:t>
      </w:r>
    </w:p>
    <w:p w:rsidR="00292364" w:rsidRPr="00194A9E" w:rsidRDefault="00292364" w:rsidP="00292364">
      <w:pPr>
        <w:tabs>
          <w:tab w:val="left" w:pos="334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194A9E">
        <w:rPr>
          <w:rFonts w:ascii="Times New Roman" w:hAnsi="Times New Roman" w:cs="Times New Roman"/>
          <w:sz w:val="28"/>
          <w:szCs w:val="28"/>
        </w:rPr>
        <w:t xml:space="preserve">экспертной комиссии </w:t>
      </w:r>
      <w:r w:rsidR="008F4849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194A9E" w:rsidRPr="00194A9E">
        <w:rPr>
          <w:rFonts w:ascii="Times New Roman" w:hAnsi="Times New Roman" w:cs="Times New Roman"/>
          <w:spacing w:val="2"/>
          <w:sz w:val="28"/>
          <w:szCs w:val="28"/>
        </w:rPr>
        <w:t>Профсоюзнинского</w:t>
      </w:r>
      <w:r w:rsidRPr="00194A9E">
        <w:rPr>
          <w:rFonts w:ascii="Times New Roman" w:hAnsi="Times New Roman" w:cs="Times New Roman"/>
          <w:spacing w:val="2"/>
          <w:sz w:val="28"/>
          <w:szCs w:val="28"/>
        </w:rPr>
        <w:t xml:space="preserve"> сельского поселения</w:t>
      </w:r>
    </w:p>
    <w:p w:rsidR="00292364" w:rsidRDefault="00292364" w:rsidP="00292364">
      <w:pPr>
        <w:tabs>
          <w:tab w:val="left" w:pos="334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194A9E">
        <w:rPr>
          <w:rFonts w:ascii="Times New Roman" w:hAnsi="Times New Roman" w:cs="Times New Roman"/>
          <w:sz w:val="28"/>
          <w:szCs w:val="28"/>
        </w:rPr>
        <w:t>Даниловского муниципального района</w:t>
      </w:r>
    </w:p>
    <w:p w:rsidR="00194A9E" w:rsidRPr="00194A9E" w:rsidRDefault="00194A9E" w:rsidP="00292364">
      <w:pPr>
        <w:tabs>
          <w:tab w:val="left" w:pos="334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292364" w:rsidRPr="00194A9E" w:rsidRDefault="00292364" w:rsidP="00292364">
      <w:pPr>
        <w:tabs>
          <w:tab w:val="left" w:pos="334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292364" w:rsidRPr="00194A9E" w:rsidRDefault="004A3DA5" w:rsidP="00292364">
      <w:pPr>
        <w:tabs>
          <w:tab w:val="left" w:pos="3345"/>
        </w:tabs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Кужеков Жумабай Константинович</w:t>
      </w:r>
      <w:r w:rsidR="00292364" w:rsidRPr="00194A9E">
        <w:rPr>
          <w:rFonts w:ascii="Times New Roman" w:hAnsi="Times New Roman" w:cs="Times New Roman"/>
          <w:sz w:val="28"/>
          <w:szCs w:val="28"/>
        </w:rPr>
        <w:t xml:space="preserve">      -     </w:t>
      </w:r>
      <w:r w:rsidR="008F4849"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</w:t>
      </w:r>
      <w:r w:rsidR="00194A9E">
        <w:rPr>
          <w:rFonts w:ascii="Times New Roman" w:hAnsi="Times New Roman" w:cs="Times New Roman"/>
          <w:sz w:val="28"/>
          <w:szCs w:val="28"/>
        </w:rPr>
        <w:t xml:space="preserve"> Профсоюзнинского сельского поселения</w:t>
      </w:r>
      <w:r w:rsidR="00292364" w:rsidRPr="00194A9E">
        <w:rPr>
          <w:rFonts w:ascii="Times New Roman" w:hAnsi="Times New Roman" w:cs="Times New Roman"/>
          <w:sz w:val="28"/>
          <w:szCs w:val="28"/>
        </w:rPr>
        <w:t xml:space="preserve">, председатель </w:t>
      </w:r>
      <w:proofErr w:type="gramStart"/>
      <w:r w:rsidR="00292364" w:rsidRPr="00194A9E">
        <w:rPr>
          <w:rFonts w:ascii="Times New Roman" w:hAnsi="Times New Roman" w:cs="Times New Roman"/>
          <w:sz w:val="28"/>
          <w:szCs w:val="28"/>
        </w:rPr>
        <w:t>ЭК</w:t>
      </w:r>
      <w:proofErr w:type="gramEnd"/>
      <w:r w:rsidR="00292364" w:rsidRPr="00194A9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92364" w:rsidRPr="00194A9E" w:rsidRDefault="00292364" w:rsidP="00292364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292364" w:rsidRPr="00194A9E" w:rsidRDefault="004A3DA5" w:rsidP="00292364">
      <w:pPr>
        <w:tabs>
          <w:tab w:val="left" w:pos="3750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Лукьяненко Алёна  Андреевна -</w:t>
      </w:r>
      <w:r w:rsidR="00194A9E">
        <w:rPr>
          <w:rFonts w:ascii="Times New Roman" w:hAnsi="Times New Roman" w:cs="Times New Roman"/>
          <w:sz w:val="28"/>
          <w:szCs w:val="28"/>
        </w:rPr>
        <w:t xml:space="preserve"> </w:t>
      </w:r>
      <w:r w:rsidR="00292364" w:rsidRPr="00194A9E">
        <w:rPr>
          <w:rFonts w:ascii="Times New Roman" w:hAnsi="Times New Roman" w:cs="Times New Roman"/>
          <w:sz w:val="28"/>
          <w:szCs w:val="28"/>
        </w:rPr>
        <w:t xml:space="preserve"> </w:t>
      </w:r>
      <w:r w:rsidR="00292364" w:rsidRPr="00194A9E">
        <w:rPr>
          <w:rFonts w:ascii="Times New Roman" w:hAnsi="Times New Roman" w:cs="Times New Roman"/>
          <w:sz w:val="28"/>
          <w:szCs w:val="28"/>
        </w:rPr>
        <w:tab/>
      </w:r>
      <w:r w:rsidR="008F4849">
        <w:rPr>
          <w:rFonts w:ascii="Times New Roman" w:hAnsi="Times New Roman" w:cs="Times New Roman"/>
          <w:sz w:val="28"/>
          <w:szCs w:val="28"/>
        </w:rPr>
        <w:t xml:space="preserve">депутат Совета депутатов </w:t>
      </w:r>
      <w:r w:rsidR="00194A9E">
        <w:rPr>
          <w:rFonts w:ascii="Times New Roman" w:hAnsi="Times New Roman" w:cs="Times New Roman"/>
          <w:sz w:val="28"/>
          <w:szCs w:val="28"/>
        </w:rPr>
        <w:t xml:space="preserve"> Профсоюзнинского сельского поселения</w:t>
      </w:r>
      <w:r w:rsidR="00292364" w:rsidRPr="00194A9E">
        <w:rPr>
          <w:rFonts w:ascii="Times New Roman" w:hAnsi="Times New Roman" w:cs="Times New Roman"/>
          <w:sz w:val="28"/>
          <w:szCs w:val="28"/>
        </w:rPr>
        <w:t xml:space="preserve">, секретарь </w:t>
      </w:r>
      <w:proofErr w:type="gramStart"/>
      <w:r w:rsidR="00292364" w:rsidRPr="00194A9E">
        <w:rPr>
          <w:rFonts w:ascii="Times New Roman" w:hAnsi="Times New Roman" w:cs="Times New Roman"/>
          <w:sz w:val="28"/>
          <w:szCs w:val="28"/>
        </w:rPr>
        <w:t>ЭК</w:t>
      </w:r>
      <w:proofErr w:type="gramEnd"/>
      <w:r w:rsidR="00292364" w:rsidRPr="00194A9E">
        <w:rPr>
          <w:rFonts w:ascii="Times New Roman" w:hAnsi="Times New Roman" w:cs="Times New Roman"/>
          <w:sz w:val="28"/>
          <w:szCs w:val="28"/>
        </w:rPr>
        <w:t>;</w:t>
      </w:r>
    </w:p>
    <w:p w:rsidR="00292364" w:rsidRPr="00194A9E" w:rsidRDefault="00292364" w:rsidP="00292364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292364" w:rsidRDefault="004A3DA5" w:rsidP="00292364">
      <w:pPr>
        <w:tabs>
          <w:tab w:val="left" w:pos="3960"/>
        </w:tabs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Манушкина  Наталья  Ивановна</w:t>
      </w:r>
      <w:r w:rsidR="00194A9E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194A9E">
        <w:rPr>
          <w:rFonts w:ascii="Times New Roman" w:hAnsi="Times New Roman" w:cs="Times New Roman"/>
          <w:sz w:val="28"/>
          <w:szCs w:val="28"/>
        </w:rPr>
        <w:t>–с</w:t>
      </w:r>
      <w:proofErr w:type="gramEnd"/>
      <w:r w:rsidR="00194A9E">
        <w:rPr>
          <w:rFonts w:ascii="Times New Roman" w:hAnsi="Times New Roman" w:cs="Times New Roman"/>
          <w:sz w:val="28"/>
          <w:szCs w:val="28"/>
        </w:rPr>
        <w:t>пециалист администрации Профсоюзнинского сельского поселения</w:t>
      </w:r>
      <w:r w:rsidR="00292364" w:rsidRPr="00194A9E">
        <w:rPr>
          <w:rFonts w:ascii="Times New Roman" w:hAnsi="Times New Roman" w:cs="Times New Roman"/>
          <w:sz w:val="28"/>
          <w:szCs w:val="28"/>
        </w:rPr>
        <w:t>, член ЭК</w:t>
      </w:r>
      <w:r w:rsidR="00194A9E">
        <w:rPr>
          <w:rFonts w:ascii="Times New Roman" w:hAnsi="Times New Roman" w:cs="Times New Roman"/>
          <w:sz w:val="28"/>
          <w:szCs w:val="28"/>
        </w:rPr>
        <w:t>;</w:t>
      </w:r>
    </w:p>
    <w:p w:rsidR="00194A9E" w:rsidRDefault="00194A9E" w:rsidP="00292364">
      <w:pPr>
        <w:tabs>
          <w:tab w:val="left" w:pos="3960"/>
        </w:tabs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292364" w:rsidRPr="00194A9E" w:rsidRDefault="00292364" w:rsidP="00292364">
      <w:pPr>
        <w:rPr>
          <w:rFonts w:ascii="Times New Roman" w:hAnsi="Times New Roman" w:cs="Times New Roman"/>
          <w:sz w:val="28"/>
          <w:szCs w:val="28"/>
        </w:rPr>
      </w:pPr>
    </w:p>
    <w:p w:rsidR="00292364" w:rsidRPr="00194A9E" w:rsidRDefault="00292364" w:rsidP="00292364">
      <w:pPr>
        <w:rPr>
          <w:rFonts w:ascii="Times New Roman" w:hAnsi="Times New Roman" w:cs="Times New Roman"/>
          <w:sz w:val="28"/>
          <w:szCs w:val="28"/>
        </w:rPr>
      </w:pPr>
    </w:p>
    <w:p w:rsidR="00292364" w:rsidRPr="00194A9E" w:rsidRDefault="00292364" w:rsidP="00292364">
      <w:pPr>
        <w:rPr>
          <w:rFonts w:ascii="Times New Roman" w:hAnsi="Times New Roman" w:cs="Times New Roman"/>
          <w:sz w:val="28"/>
          <w:szCs w:val="28"/>
        </w:rPr>
      </w:pPr>
    </w:p>
    <w:p w:rsidR="00292364" w:rsidRDefault="00292364" w:rsidP="00292364">
      <w:pPr>
        <w:rPr>
          <w:rFonts w:ascii="Times New Roman" w:hAnsi="Times New Roman" w:cs="Times New Roman"/>
          <w:color w:val="00B050"/>
          <w:sz w:val="28"/>
          <w:szCs w:val="28"/>
        </w:rPr>
      </w:pPr>
    </w:p>
    <w:p w:rsidR="00292364" w:rsidRDefault="00292364" w:rsidP="00292364">
      <w:pPr>
        <w:rPr>
          <w:rFonts w:ascii="Times New Roman" w:hAnsi="Times New Roman" w:cs="Times New Roman"/>
          <w:color w:val="00B050"/>
          <w:sz w:val="28"/>
          <w:szCs w:val="28"/>
        </w:rPr>
      </w:pPr>
    </w:p>
    <w:p w:rsidR="00292364" w:rsidRDefault="00292364" w:rsidP="00292364">
      <w:pPr>
        <w:rPr>
          <w:rFonts w:ascii="Times New Roman" w:hAnsi="Times New Roman" w:cs="Times New Roman"/>
          <w:color w:val="00B050"/>
          <w:sz w:val="28"/>
          <w:szCs w:val="28"/>
        </w:rPr>
      </w:pPr>
    </w:p>
    <w:p w:rsidR="00292364" w:rsidRDefault="00292364" w:rsidP="00292364">
      <w:pPr>
        <w:rPr>
          <w:rFonts w:ascii="Times New Roman" w:hAnsi="Times New Roman" w:cs="Times New Roman"/>
          <w:color w:val="00B050"/>
          <w:sz w:val="28"/>
          <w:szCs w:val="28"/>
        </w:rPr>
      </w:pPr>
    </w:p>
    <w:p w:rsidR="00292364" w:rsidRDefault="00292364" w:rsidP="00292364">
      <w:pPr>
        <w:rPr>
          <w:rFonts w:ascii="Times New Roman" w:hAnsi="Times New Roman" w:cs="Times New Roman"/>
          <w:color w:val="00B050"/>
          <w:sz w:val="28"/>
          <w:szCs w:val="28"/>
        </w:rPr>
      </w:pPr>
    </w:p>
    <w:p w:rsidR="00B44069" w:rsidRDefault="00B44069"/>
    <w:p w:rsidR="003639A6" w:rsidRDefault="003639A6"/>
    <w:p w:rsidR="003639A6" w:rsidRDefault="003639A6"/>
    <w:p w:rsidR="003639A6" w:rsidRDefault="003639A6"/>
    <w:p w:rsidR="003639A6" w:rsidRDefault="003639A6"/>
    <w:p w:rsidR="003639A6" w:rsidRDefault="003639A6"/>
    <w:p w:rsidR="003639A6" w:rsidRDefault="003639A6"/>
    <w:p w:rsidR="003639A6" w:rsidRDefault="003639A6"/>
    <w:p w:rsidR="003639A6" w:rsidRDefault="003639A6"/>
    <w:p w:rsidR="003639A6" w:rsidRDefault="003639A6"/>
    <w:p w:rsidR="003639A6" w:rsidRDefault="003639A6"/>
    <w:p w:rsidR="003639A6" w:rsidRDefault="003639A6"/>
    <w:p w:rsidR="003639A6" w:rsidRDefault="003639A6"/>
    <w:p w:rsidR="003639A6" w:rsidRDefault="003639A6"/>
    <w:p w:rsidR="003639A6" w:rsidRDefault="003639A6"/>
    <w:p w:rsidR="003639A6" w:rsidRDefault="003639A6"/>
    <w:p w:rsidR="003639A6" w:rsidRDefault="003639A6"/>
    <w:p w:rsidR="003639A6" w:rsidRDefault="003639A6" w:rsidP="003639A6">
      <w:pPr>
        <w:rPr>
          <w:rFonts w:ascii="Times New Roman" w:hAnsi="Times New Roman" w:cs="Times New Roman"/>
          <w:sz w:val="28"/>
          <w:szCs w:val="28"/>
        </w:rPr>
      </w:pPr>
    </w:p>
    <w:p w:rsidR="003639A6" w:rsidRDefault="003639A6" w:rsidP="003639A6">
      <w:pPr>
        <w:tabs>
          <w:tab w:val="left" w:pos="342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 СОГЛАСОВАНИЯ</w:t>
      </w:r>
    </w:p>
    <w:p w:rsidR="003639A6" w:rsidRDefault="003639A6" w:rsidP="003639A6">
      <w:pPr>
        <w:tabs>
          <w:tab w:val="left" w:pos="342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3639A6" w:rsidRDefault="003639A6" w:rsidP="003639A6">
      <w:pPr>
        <w:jc w:val="center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проекта Совета депутатов </w:t>
      </w:r>
    </w:p>
    <w:p w:rsidR="003639A6" w:rsidRDefault="003639A6" w:rsidP="003639A6">
      <w:pPr>
        <w:jc w:val="center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Профсоюзнинского  сельского поселения</w:t>
      </w:r>
    </w:p>
    <w:p w:rsidR="003639A6" w:rsidRDefault="003639A6" w:rsidP="003639A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Даниловского муниципального района</w:t>
      </w:r>
    </w:p>
    <w:p w:rsidR="003639A6" w:rsidRDefault="003639A6" w:rsidP="003639A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C55AFA">
        <w:rPr>
          <w:rFonts w:ascii="Times New Roman" w:hAnsi="Times New Roman" w:cs="Times New Roman"/>
          <w:sz w:val="28"/>
          <w:szCs w:val="28"/>
        </w:rPr>
        <w:t>_____________</w:t>
      </w:r>
      <w:r w:rsidR="004A3DA5">
        <w:rPr>
          <w:rFonts w:ascii="Times New Roman" w:hAnsi="Times New Roman" w:cs="Times New Roman"/>
          <w:sz w:val="28"/>
          <w:szCs w:val="28"/>
        </w:rPr>
        <w:t xml:space="preserve">  2025</w:t>
      </w:r>
      <w:r>
        <w:rPr>
          <w:rFonts w:ascii="Times New Roman" w:hAnsi="Times New Roman" w:cs="Times New Roman"/>
          <w:sz w:val="28"/>
          <w:szCs w:val="28"/>
        </w:rPr>
        <w:t xml:space="preserve"> г.   № _____</w:t>
      </w:r>
    </w:p>
    <w:p w:rsidR="003639A6" w:rsidRDefault="003639A6" w:rsidP="003639A6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</w:p>
    <w:p w:rsidR="003639A6" w:rsidRPr="000B42FC" w:rsidRDefault="003639A6" w:rsidP="003639A6">
      <w:pPr>
        <w:pStyle w:val="1"/>
        <w:spacing w:before="0" w:after="0"/>
        <w:jc w:val="both"/>
        <w:rPr>
          <w:rFonts w:ascii="Times New Roman" w:eastAsiaTheme="minorEastAsia" w:hAnsi="Times New Roman" w:cs="Times New Roman"/>
          <w:b w:val="0"/>
          <w:sz w:val="28"/>
          <w:szCs w:val="28"/>
        </w:rPr>
      </w:pPr>
      <w:r>
        <w:rPr>
          <w:rFonts w:ascii="Times New Roman" w:eastAsiaTheme="minorEastAsia" w:hAnsi="Times New Roman" w:cs="Times New Roman"/>
          <w:b w:val="0"/>
          <w:sz w:val="28"/>
          <w:szCs w:val="28"/>
        </w:rPr>
        <w:t>«</w:t>
      </w:r>
      <w:r w:rsidRPr="000B42FC">
        <w:rPr>
          <w:rFonts w:ascii="Times New Roman" w:eastAsiaTheme="minorEastAsia" w:hAnsi="Times New Roman" w:cs="Times New Roman"/>
          <w:b w:val="0"/>
          <w:sz w:val="28"/>
          <w:szCs w:val="28"/>
        </w:rPr>
        <w:t xml:space="preserve">Положение об экспертной комиссии </w:t>
      </w:r>
      <w:r>
        <w:rPr>
          <w:rFonts w:ascii="Times New Roman" w:eastAsiaTheme="minorEastAsia" w:hAnsi="Times New Roman" w:cs="Times New Roman"/>
          <w:b w:val="0"/>
          <w:spacing w:val="2"/>
          <w:sz w:val="28"/>
          <w:szCs w:val="28"/>
        </w:rPr>
        <w:t xml:space="preserve">Совета депутатов </w:t>
      </w:r>
      <w:r w:rsidRPr="000B42FC">
        <w:rPr>
          <w:rFonts w:ascii="Times New Roman" w:eastAsiaTheme="minorEastAsia" w:hAnsi="Times New Roman" w:cs="Times New Roman"/>
          <w:b w:val="0"/>
          <w:spacing w:val="2"/>
          <w:sz w:val="28"/>
          <w:szCs w:val="28"/>
        </w:rPr>
        <w:t xml:space="preserve">Профсоюзнинского сельского поселения Даниловского муниципального района </w:t>
      </w:r>
    </w:p>
    <w:p w:rsidR="003639A6" w:rsidRPr="000B42FC" w:rsidRDefault="003639A6" w:rsidP="003639A6">
      <w:pPr>
        <w:pStyle w:val="1"/>
        <w:spacing w:before="0" w:after="0"/>
        <w:jc w:val="both"/>
        <w:rPr>
          <w:rFonts w:ascii="Times New Roman" w:eastAsiaTheme="minorEastAsia" w:hAnsi="Times New Roman" w:cs="Times New Roman"/>
          <w:b w:val="0"/>
          <w:sz w:val="28"/>
          <w:szCs w:val="28"/>
        </w:rPr>
      </w:pPr>
      <w:r w:rsidRPr="000B42FC">
        <w:rPr>
          <w:rFonts w:ascii="Times New Roman" w:eastAsiaTheme="minorEastAsia" w:hAnsi="Times New Roman" w:cs="Times New Roman"/>
          <w:b w:val="0"/>
          <w:spacing w:val="2"/>
          <w:sz w:val="28"/>
          <w:szCs w:val="28"/>
        </w:rPr>
        <w:t>Волгоградской области</w:t>
      </w:r>
      <w:r>
        <w:rPr>
          <w:rFonts w:ascii="Times New Roman" w:eastAsiaTheme="minorEastAsia" w:hAnsi="Times New Roman" w:cs="Times New Roman"/>
          <w:b w:val="0"/>
          <w:spacing w:val="2"/>
          <w:sz w:val="28"/>
          <w:szCs w:val="28"/>
        </w:rPr>
        <w:t>»</w:t>
      </w:r>
    </w:p>
    <w:p w:rsidR="003639A6" w:rsidRDefault="003639A6" w:rsidP="003639A6">
      <w:pPr>
        <w:rPr>
          <w:rFonts w:ascii="Times New Roman" w:hAnsi="Times New Roman" w:cs="Times New Roman"/>
          <w:sz w:val="28"/>
          <w:szCs w:val="28"/>
        </w:rPr>
      </w:pPr>
    </w:p>
    <w:p w:rsidR="003639A6" w:rsidRDefault="003639A6" w:rsidP="003639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подготовлен и внесен:</w:t>
      </w:r>
    </w:p>
    <w:p w:rsidR="003639A6" w:rsidRDefault="003639A6" w:rsidP="003639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Должность   специалиста                   </w:t>
      </w:r>
      <w:r w:rsidR="004A3DA5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A3DA5">
        <w:rPr>
          <w:rFonts w:ascii="Times New Roman" w:hAnsi="Times New Roman" w:cs="Times New Roman"/>
          <w:sz w:val="28"/>
          <w:szCs w:val="28"/>
        </w:rPr>
        <w:t>Манушкина  Н.И.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39A6" w:rsidRDefault="003639A6" w:rsidP="003639A6">
      <w:pPr>
        <w:rPr>
          <w:rFonts w:ascii="Times New Roman" w:hAnsi="Times New Roman" w:cs="Times New Roman"/>
          <w:sz w:val="28"/>
          <w:szCs w:val="28"/>
        </w:rPr>
      </w:pPr>
    </w:p>
    <w:p w:rsidR="003639A6" w:rsidRDefault="003639A6" w:rsidP="003639A6">
      <w:pPr>
        <w:rPr>
          <w:rFonts w:ascii="Times New Roman" w:hAnsi="Times New Roman" w:cs="Times New Roman"/>
          <w:sz w:val="28"/>
          <w:szCs w:val="28"/>
        </w:rPr>
      </w:pPr>
    </w:p>
    <w:p w:rsidR="003639A6" w:rsidRDefault="003639A6" w:rsidP="003639A6">
      <w:pPr>
        <w:rPr>
          <w:rFonts w:ascii="Times New Roman" w:hAnsi="Times New Roman" w:cs="Times New Roman"/>
          <w:sz w:val="28"/>
          <w:szCs w:val="28"/>
        </w:rPr>
      </w:pPr>
    </w:p>
    <w:p w:rsidR="003639A6" w:rsidRDefault="003639A6" w:rsidP="003639A6">
      <w:pPr>
        <w:rPr>
          <w:rFonts w:ascii="Times New Roman" w:hAnsi="Times New Roman" w:cs="Times New Roman"/>
          <w:sz w:val="28"/>
          <w:szCs w:val="28"/>
        </w:rPr>
      </w:pPr>
    </w:p>
    <w:p w:rsidR="003639A6" w:rsidRDefault="003639A6" w:rsidP="003639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согласован:</w:t>
      </w:r>
    </w:p>
    <w:p w:rsidR="003639A6" w:rsidRDefault="003639A6" w:rsidP="003639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архивного отдела</w:t>
      </w:r>
    </w:p>
    <w:p w:rsidR="003639A6" w:rsidRDefault="003639A6" w:rsidP="003639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Даниловского </w:t>
      </w:r>
    </w:p>
    <w:p w:rsidR="003639A6" w:rsidRDefault="003639A6" w:rsidP="003639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Л.</w:t>
      </w:r>
      <w:r w:rsidR="004A3D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А.</w:t>
      </w:r>
      <w:r w:rsidR="004A3D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Клименко</w:t>
      </w:r>
    </w:p>
    <w:p w:rsidR="003639A6" w:rsidRDefault="003639A6" w:rsidP="003639A6">
      <w:pPr>
        <w:rPr>
          <w:rFonts w:ascii="Times New Roman" w:hAnsi="Times New Roman" w:cs="Times New Roman"/>
          <w:sz w:val="28"/>
          <w:szCs w:val="28"/>
        </w:rPr>
      </w:pPr>
    </w:p>
    <w:p w:rsidR="003639A6" w:rsidRDefault="003639A6"/>
    <w:p w:rsidR="003639A6" w:rsidRDefault="003639A6"/>
    <w:p w:rsidR="003639A6" w:rsidRDefault="003639A6"/>
    <w:p w:rsidR="003639A6" w:rsidRDefault="003639A6"/>
    <w:p w:rsidR="003639A6" w:rsidRDefault="003639A6"/>
    <w:sectPr w:rsidR="003639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285" w:rsidRDefault="00DB3285" w:rsidP="00FB73B6">
      <w:r>
        <w:separator/>
      </w:r>
    </w:p>
  </w:endnote>
  <w:endnote w:type="continuationSeparator" w:id="0">
    <w:p w:rsidR="00DB3285" w:rsidRDefault="00DB3285" w:rsidP="00FB7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285" w:rsidRDefault="00DB3285" w:rsidP="00FB73B6">
      <w:r>
        <w:separator/>
      </w:r>
    </w:p>
  </w:footnote>
  <w:footnote w:type="continuationSeparator" w:id="0">
    <w:p w:rsidR="00DB3285" w:rsidRDefault="00DB3285" w:rsidP="00FB73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792153"/>
    <w:multiLevelType w:val="hybridMultilevel"/>
    <w:tmpl w:val="2190F2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DC6"/>
    <w:rsid w:val="0007313D"/>
    <w:rsid w:val="000B42FC"/>
    <w:rsid w:val="00194A9E"/>
    <w:rsid w:val="001A6DC6"/>
    <w:rsid w:val="00292364"/>
    <w:rsid w:val="003639A6"/>
    <w:rsid w:val="004A3DA5"/>
    <w:rsid w:val="005964A0"/>
    <w:rsid w:val="00831D3A"/>
    <w:rsid w:val="008F4849"/>
    <w:rsid w:val="00B31C71"/>
    <w:rsid w:val="00B44069"/>
    <w:rsid w:val="00C55AFA"/>
    <w:rsid w:val="00DB3285"/>
    <w:rsid w:val="00E30F23"/>
    <w:rsid w:val="00FB6EBA"/>
    <w:rsid w:val="00FB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36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92364"/>
    <w:pPr>
      <w:spacing w:before="108" w:after="108"/>
      <w:ind w:firstLine="0"/>
      <w:jc w:val="center"/>
      <w:outlineLvl w:val="0"/>
    </w:pPr>
    <w:rPr>
      <w:rFonts w:eastAsia="Times New Roman"/>
      <w:b/>
      <w:bCs/>
      <w:color w:val="26282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484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92364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292364"/>
    <w:rPr>
      <w:rFonts w:ascii="Times New Roman" w:hAnsi="Times New Roman" w:cs="Times New Roman" w:hint="default"/>
      <w:b w:val="0"/>
      <w:bCs w:val="0"/>
      <w:color w:val="000000"/>
    </w:rPr>
  </w:style>
  <w:style w:type="paragraph" w:styleId="a4">
    <w:name w:val="Body Text"/>
    <w:basedOn w:val="a"/>
    <w:link w:val="a5"/>
    <w:semiHidden/>
    <w:unhideWhenUsed/>
    <w:rsid w:val="000B42FC"/>
    <w:pPr>
      <w:widowControl/>
      <w:autoSpaceDE/>
      <w:autoSpaceDN/>
      <w:adjustRightInd/>
      <w:ind w:firstLine="0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a5">
    <w:name w:val="Основной текст Знак"/>
    <w:basedOn w:val="a0"/>
    <w:link w:val="a4"/>
    <w:semiHidden/>
    <w:rsid w:val="000B42FC"/>
    <w:rPr>
      <w:rFonts w:ascii="Times New Roman" w:eastAsia="Times New Roman" w:hAnsi="Times New Roman" w:cs="Times New Roman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31D3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1D3A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F48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8">
    <w:name w:val="Normal (Web)"/>
    <w:basedOn w:val="a"/>
    <w:semiHidden/>
    <w:unhideWhenUsed/>
    <w:rsid w:val="008F484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styleId="a9">
    <w:name w:val="List Paragraph"/>
    <w:basedOn w:val="a"/>
    <w:uiPriority w:val="34"/>
    <w:qFormat/>
    <w:rsid w:val="00B31C71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FB73B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B73B6"/>
    <w:rPr>
      <w:rFonts w:ascii="Arial" w:eastAsiaTheme="minorEastAsia" w:hAnsi="Arial" w:cs="Arial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FB73B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B73B6"/>
    <w:rPr>
      <w:rFonts w:ascii="Arial" w:eastAsiaTheme="minorEastAsia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36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92364"/>
    <w:pPr>
      <w:spacing w:before="108" w:after="108"/>
      <w:ind w:firstLine="0"/>
      <w:jc w:val="center"/>
      <w:outlineLvl w:val="0"/>
    </w:pPr>
    <w:rPr>
      <w:rFonts w:eastAsia="Times New Roman"/>
      <w:b/>
      <w:bCs/>
      <w:color w:val="26282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484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92364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292364"/>
    <w:rPr>
      <w:rFonts w:ascii="Times New Roman" w:hAnsi="Times New Roman" w:cs="Times New Roman" w:hint="default"/>
      <w:b w:val="0"/>
      <w:bCs w:val="0"/>
      <w:color w:val="000000"/>
    </w:rPr>
  </w:style>
  <w:style w:type="paragraph" w:styleId="a4">
    <w:name w:val="Body Text"/>
    <w:basedOn w:val="a"/>
    <w:link w:val="a5"/>
    <w:semiHidden/>
    <w:unhideWhenUsed/>
    <w:rsid w:val="000B42FC"/>
    <w:pPr>
      <w:widowControl/>
      <w:autoSpaceDE/>
      <w:autoSpaceDN/>
      <w:adjustRightInd/>
      <w:ind w:firstLine="0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a5">
    <w:name w:val="Основной текст Знак"/>
    <w:basedOn w:val="a0"/>
    <w:link w:val="a4"/>
    <w:semiHidden/>
    <w:rsid w:val="000B42FC"/>
    <w:rPr>
      <w:rFonts w:ascii="Times New Roman" w:eastAsia="Times New Roman" w:hAnsi="Times New Roman" w:cs="Times New Roman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31D3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1D3A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F48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8">
    <w:name w:val="Normal (Web)"/>
    <w:basedOn w:val="a"/>
    <w:semiHidden/>
    <w:unhideWhenUsed/>
    <w:rsid w:val="008F484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styleId="a9">
    <w:name w:val="List Paragraph"/>
    <w:basedOn w:val="a"/>
    <w:uiPriority w:val="34"/>
    <w:qFormat/>
    <w:rsid w:val="00B31C71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FB73B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B73B6"/>
    <w:rPr>
      <w:rFonts w:ascii="Arial" w:eastAsiaTheme="minorEastAsia" w:hAnsi="Arial" w:cs="Arial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FB73B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B73B6"/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12037300.0/" TargetMode="External"/><Relationship Id="rId5" Type="http://schemas.openxmlformats.org/officeDocument/2006/relationships/settings" Target="settings.xml"/><Relationship Id="rId10" Type="http://schemas.openxmlformats.org/officeDocument/2006/relationships/hyperlink" Target="garantf1://71327304.0/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71327304.106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26DD9-CA77-49F2-953B-1ADF3C8EB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2090</Words>
  <Characters>11913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2019-04-22T05:09:00Z</cp:lastPrinted>
  <dcterms:created xsi:type="dcterms:W3CDTF">2025-02-26T08:53:00Z</dcterms:created>
  <dcterms:modified xsi:type="dcterms:W3CDTF">2025-02-26T08:53:00Z</dcterms:modified>
</cp:coreProperties>
</file>