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77" w:rsidRPr="00DE2477" w:rsidRDefault="00DE2477" w:rsidP="00DE2477">
      <w:pPr>
        <w:spacing w:after="0"/>
        <w:jc w:val="center"/>
        <w:rPr>
          <w:rFonts w:cs="Times New Roman"/>
          <w:b/>
          <w:szCs w:val="24"/>
        </w:rPr>
      </w:pPr>
      <w:r w:rsidRPr="00DE2477">
        <w:rPr>
          <w:rFonts w:cs="Times New Roman"/>
          <w:b/>
          <w:szCs w:val="24"/>
        </w:rPr>
        <w:t xml:space="preserve">СОВЕТ ДЕПУТАТОВ </w:t>
      </w:r>
    </w:p>
    <w:p w:rsidR="00DE2477" w:rsidRPr="00DE2477" w:rsidRDefault="00DE2477" w:rsidP="00DE2477">
      <w:pPr>
        <w:spacing w:after="0"/>
        <w:jc w:val="center"/>
        <w:rPr>
          <w:rFonts w:cs="Times New Roman"/>
          <w:b/>
          <w:szCs w:val="24"/>
        </w:rPr>
      </w:pPr>
      <w:r w:rsidRPr="00DE2477">
        <w:rPr>
          <w:rFonts w:cs="Times New Roman"/>
          <w:b/>
          <w:szCs w:val="24"/>
        </w:rPr>
        <w:t>ПРОФСОЮЗНИНСКОГОСЕЛЬСКОГО ПОСЕЛЕНИЯ  ДАНИЛОВСКОГО МУНИЦИПАЛЬНОГО  РАЙОНА  ВОЛГОГРАДСКОЙ   ОБЛАСТИ</w:t>
      </w:r>
    </w:p>
    <w:p w:rsidR="00DE2477" w:rsidRPr="00DE2477" w:rsidRDefault="00DE2477" w:rsidP="00DE2477">
      <w:pPr>
        <w:pBdr>
          <w:bottom w:val="single" w:sz="4" w:space="1" w:color="000000"/>
        </w:pBdr>
        <w:spacing w:after="0"/>
        <w:jc w:val="center"/>
        <w:rPr>
          <w:rFonts w:cs="Times New Roman"/>
          <w:sz w:val="20"/>
          <w:szCs w:val="24"/>
        </w:rPr>
      </w:pPr>
      <w:r w:rsidRPr="00DE2477">
        <w:rPr>
          <w:rFonts w:cs="Times New Roman"/>
          <w:sz w:val="20"/>
          <w:szCs w:val="24"/>
        </w:rPr>
        <w:t>403383, Волгоградская область, Даниловский район, ул. Центральная 4. тел.5-83-41, 5-83-86</w:t>
      </w:r>
    </w:p>
    <w:p w:rsidR="00DE2477" w:rsidRPr="00DE2477" w:rsidRDefault="00DE2477" w:rsidP="00DE2477">
      <w:pPr>
        <w:spacing w:after="0"/>
        <w:jc w:val="center"/>
        <w:rPr>
          <w:rFonts w:cs="Times New Roman"/>
          <w:szCs w:val="24"/>
        </w:rPr>
      </w:pPr>
    </w:p>
    <w:p w:rsidR="00DE2477" w:rsidRPr="00DE2477" w:rsidRDefault="00DE2477" w:rsidP="00DE2477">
      <w:pPr>
        <w:spacing w:after="0"/>
        <w:jc w:val="center"/>
        <w:rPr>
          <w:rFonts w:cs="Times New Roman"/>
          <w:szCs w:val="24"/>
        </w:rPr>
      </w:pPr>
      <w:r w:rsidRPr="00DE2477">
        <w:rPr>
          <w:rFonts w:cs="Times New Roman"/>
          <w:szCs w:val="24"/>
        </w:rPr>
        <w:t>РЕШЕНИЕ</w:t>
      </w:r>
    </w:p>
    <w:p w:rsidR="00DE2477" w:rsidRPr="00DE2477" w:rsidRDefault="00DE2477" w:rsidP="00DE2477">
      <w:pPr>
        <w:spacing w:after="0"/>
        <w:jc w:val="center"/>
        <w:rPr>
          <w:rFonts w:cs="Times New Roman"/>
          <w:szCs w:val="24"/>
        </w:rPr>
      </w:pPr>
    </w:p>
    <w:p w:rsidR="00DE2477" w:rsidRPr="00DE2477" w:rsidRDefault="00DE2477" w:rsidP="00DE2477">
      <w:pPr>
        <w:spacing w:after="0"/>
        <w:rPr>
          <w:rFonts w:cs="Times New Roman"/>
          <w:szCs w:val="24"/>
        </w:rPr>
      </w:pPr>
      <w:r w:rsidRPr="00DE2477">
        <w:rPr>
          <w:rFonts w:cs="Times New Roman"/>
          <w:szCs w:val="24"/>
        </w:rPr>
        <w:t>от</w:t>
      </w:r>
      <w:r w:rsidR="001F195A">
        <w:rPr>
          <w:rFonts w:cs="Times New Roman"/>
          <w:szCs w:val="24"/>
        </w:rPr>
        <w:t xml:space="preserve"> 05.10.</w:t>
      </w:r>
      <w:r w:rsidRPr="00DE2477">
        <w:rPr>
          <w:rFonts w:cs="Times New Roman"/>
          <w:szCs w:val="24"/>
        </w:rPr>
        <w:t xml:space="preserve">2022 г.                                   </w:t>
      </w:r>
      <w:r w:rsidR="001F195A">
        <w:rPr>
          <w:rFonts w:cs="Times New Roman"/>
          <w:szCs w:val="24"/>
        </w:rPr>
        <w:t xml:space="preserve">                </w:t>
      </w:r>
      <w:r w:rsidRPr="00DE2477">
        <w:rPr>
          <w:rFonts w:cs="Times New Roman"/>
          <w:szCs w:val="24"/>
        </w:rPr>
        <w:t xml:space="preserve"> № </w:t>
      </w:r>
      <w:r w:rsidR="001F195A">
        <w:rPr>
          <w:rFonts w:cs="Times New Roman"/>
          <w:szCs w:val="24"/>
        </w:rPr>
        <w:t>14/4</w:t>
      </w:r>
      <w:r w:rsidRPr="00DE2477">
        <w:rPr>
          <w:rFonts w:cs="Times New Roman"/>
          <w:szCs w:val="24"/>
        </w:rPr>
        <w:t xml:space="preserve"> </w:t>
      </w:r>
    </w:p>
    <w:p w:rsidR="00DE2477" w:rsidRDefault="00DE2477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DE2477" w:rsidRDefault="00DE2477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 УТВЕРЖДЕНИИ ПОРЯДКА ПРЕДОСТАВЛЕНИЯ ИЗ БЮДЖЕТА </w:t>
      </w:r>
      <w:r w:rsidR="00DE2477">
        <w:rPr>
          <w:rFonts w:cs="Times New Roman"/>
          <w:b/>
          <w:bCs/>
          <w:szCs w:val="24"/>
        </w:rPr>
        <w:t>ПРОФСОЮЗНИНСКОГО СЕЛЬСКОГО</w:t>
      </w:r>
      <w:r w:rsidR="00360921">
        <w:rPr>
          <w:rFonts w:cs="Times New Roman"/>
          <w:b/>
          <w:bCs/>
          <w:szCs w:val="24"/>
        </w:rPr>
        <w:t xml:space="preserve">ПОСЕЛЕНИЯ </w:t>
      </w:r>
      <w:r>
        <w:rPr>
          <w:rFonts w:cs="Times New Roman"/>
          <w:b/>
          <w:bCs/>
          <w:szCs w:val="24"/>
        </w:rPr>
        <w:t xml:space="preserve">БЮДЖЕТУ </w:t>
      </w:r>
      <w:r w:rsidR="00DE2477">
        <w:rPr>
          <w:rFonts w:cs="Times New Roman"/>
          <w:b/>
          <w:bCs/>
          <w:szCs w:val="24"/>
        </w:rPr>
        <w:t xml:space="preserve">ДАНИЛОВСКОГО </w:t>
      </w:r>
      <w:r>
        <w:rPr>
          <w:rFonts w:cs="Times New Roman"/>
          <w:b/>
          <w:bCs/>
          <w:szCs w:val="24"/>
        </w:rPr>
        <w:t>МУНИЦИПАЛЬНОГО РАЙОНА ИНЫХ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МЕЖБЮДЖЕТНЫХ ТРАНСФЕРТОВ, В ТОМ ЧИСЛЕ НА ОСУЩЕСТВЛЕНИЕ ЧАСТИ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ПОЛНОМОЧИЙ ПО РЕШЕНИЮ ВОПРОСОВ МЕСТНОГО ЗНАЧЕНИЯ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СООТВЕТСТВИИ С ЗАКЛЮЧЕННЫМИ СОГЛАШЕНИЯМИ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5C3B05" w:rsidRPr="007B577F" w:rsidRDefault="005C3B05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В соответствии со </w:t>
      </w:r>
      <w:hyperlink r:id="rId6" w:history="1">
        <w:r w:rsidR="00845718">
          <w:rPr>
            <w:rFonts w:cs="Times New Roman"/>
            <w:sz w:val="28"/>
            <w:szCs w:val="28"/>
          </w:rPr>
          <w:t xml:space="preserve">статьей </w:t>
        </w:r>
        <w:r w:rsidRPr="007B577F">
          <w:rPr>
            <w:rFonts w:cs="Times New Roman"/>
            <w:sz w:val="28"/>
            <w:szCs w:val="28"/>
          </w:rPr>
          <w:t>142.5</w:t>
        </w:r>
      </w:hyperlink>
      <w:r w:rsidRPr="007B577F">
        <w:rPr>
          <w:rFonts w:cs="Times New Roman"/>
          <w:sz w:val="28"/>
          <w:szCs w:val="28"/>
        </w:rPr>
        <w:t xml:space="preserve"> Бюджетного кодекса Российской Федерации от 31.07.1998 № 145-ФЗ, </w:t>
      </w:r>
      <w:hyperlink r:id="rId7" w:history="1">
        <w:r w:rsidRPr="007B577F">
          <w:rPr>
            <w:rFonts w:cs="Times New Roman"/>
            <w:sz w:val="28"/>
            <w:szCs w:val="28"/>
          </w:rPr>
          <w:t>пунктом 4 статьи 15</w:t>
        </w:r>
      </w:hyperlink>
      <w:r w:rsidRPr="007B577F">
        <w:rPr>
          <w:rFonts w:cs="Times New Roman"/>
          <w:sz w:val="28"/>
          <w:szCs w:val="28"/>
        </w:rPr>
        <w:t xml:space="preserve"> Федерального закона от 06 октября 2003 года №</w:t>
      </w:r>
      <w:r w:rsidR="007B577F">
        <w:rPr>
          <w:rFonts w:cs="Times New Roman"/>
          <w:sz w:val="28"/>
          <w:szCs w:val="28"/>
        </w:rPr>
        <w:t xml:space="preserve"> 131-ФЗ «</w:t>
      </w:r>
      <w:r w:rsidRPr="007B577F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7B577F">
        <w:rPr>
          <w:rFonts w:cs="Times New Roman"/>
          <w:sz w:val="28"/>
          <w:szCs w:val="28"/>
        </w:rPr>
        <w:t>равления в Российской Федерации»</w:t>
      </w:r>
      <w:r w:rsidR="00DE2477">
        <w:rPr>
          <w:rFonts w:cs="Times New Roman"/>
          <w:sz w:val="28"/>
          <w:szCs w:val="28"/>
        </w:rPr>
        <w:t>Совет депутатов Профсоюзнинского сельского поселениярешил</w:t>
      </w:r>
      <w:r w:rsidRPr="007B577F">
        <w:rPr>
          <w:rFonts w:cs="Times New Roman"/>
          <w:sz w:val="28"/>
          <w:szCs w:val="28"/>
        </w:rPr>
        <w:t>:</w:t>
      </w:r>
    </w:p>
    <w:p w:rsidR="005C3B05" w:rsidRPr="007B577F" w:rsidRDefault="00354EB3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прилагаемый</w:t>
      </w:r>
      <w:r w:rsidR="00117B01">
        <w:rPr>
          <w:rFonts w:cs="Times New Roman"/>
          <w:sz w:val="28"/>
          <w:szCs w:val="28"/>
        </w:rPr>
        <w:t xml:space="preserve">Порядок </w:t>
      </w:r>
      <w:r w:rsidR="005C3B05" w:rsidRPr="007B577F">
        <w:rPr>
          <w:rFonts w:cs="Times New Roman"/>
          <w:sz w:val="28"/>
          <w:szCs w:val="28"/>
        </w:rPr>
        <w:t xml:space="preserve">предоставления из бюджета </w:t>
      </w:r>
      <w:r w:rsidR="00DE2477">
        <w:rPr>
          <w:rFonts w:cs="Times New Roman"/>
          <w:sz w:val="28"/>
          <w:szCs w:val="28"/>
        </w:rPr>
        <w:t>Профсоюзнинского сельского</w:t>
      </w:r>
      <w:r w:rsidR="00360921" w:rsidRPr="007B577F">
        <w:rPr>
          <w:rFonts w:cs="Times New Roman"/>
          <w:sz w:val="28"/>
          <w:szCs w:val="28"/>
        </w:rPr>
        <w:t xml:space="preserve">поселения </w:t>
      </w:r>
      <w:r w:rsidR="005C3B05" w:rsidRPr="007B577F">
        <w:rPr>
          <w:rFonts w:cs="Times New Roman"/>
          <w:sz w:val="28"/>
          <w:szCs w:val="28"/>
        </w:rPr>
        <w:t xml:space="preserve">бюджету </w:t>
      </w:r>
      <w:r w:rsidR="00DE2477">
        <w:rPr>
          <w:rFonts w:cs="Times New Roman"/>
          <w:sz w:val="28"/>
          <w:szCs w:val="28"/>
        </w:rPr>
        <w:t xml:space="preserve">Даниловского </w:t>
      </w:r>
      <w:r w:rsidR="005C3B05" w:rsidRPr="007B577F">
        <w:rPr>
          <w:rFonts w:cs="Times New Roman"/>
          <w:sz w:val="28"/>
          <w:szCs w:val="28"/>
        </w:rPr>
        <w:t>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360921" w:rsidRDefault="00360921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Настоящий Порядок распространяет свое действие на все случаи предоставления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</w:t>
      </w:r>
      <w:r w:rsidR="00DE2477">
        <w:rPr>
          <w:rFonts w:cs="Times New Roman"/>
          <w:sz w:val="28"/>
          <w:szCs w:val="28"/>
        </w:rPr>
        <w:t>ями, если иное не предусмотрено.</w:t>
      </w:r>
    </w:p>
    <w:p w:rsidR="00DE2477" w:rsidRDefault="00DE2477" w:rsidP="00DE24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E2477" w:rsidRDefault="00DE2477" w:rsidP="00DE24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E2477" w:rsidRDefault="00DE2477" w:rsidP="00DE24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Профсоюзнинского</w:t>
      </w:r>
    </w:p>
    <w:p w:rsidR="00DE2477" w:rsidRPr="00DE2477" w:rsidRDefault="00DE2477" w:rsidP="00DE247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                                                                        Ж.К. </w:t>
      </w:r>
      <w:proofErr w:type="spellStart"/>
      <w:r>
        <w:rPr>
          <w:rFonts w:cs="Times New Roman"/>
          <w:sz w:val="28"/>
          <w:szCs w:val="28"/>
        </w:rPr>
        <w:t>Кужеков</w:t>
      </w:r>
      <w:proofErr w:type="spellEnd"/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DE2477" w:rsidRDefault="00DE2477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E2477" w:rsidRDefault="00DE2477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E2477" w:rsidRDefault="00DE2477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E2477" w:rsidRDefault="00DE2477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E2477" w:rsidRDefault="00DE2477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E2477" w:rsidRDefault="00DE2477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lastRenderedPageBreak/>
        <w:t>Утвержден</w:t>
      </w:r>
    </w:p>
    <w:p w:rsidR="005C3B05" w:rsidRDefault="00DE247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Совета депутатов</w:t>
      </w:r>
    </w:p>
    <w:p w:rsidR="004B1262" w:rsidRDefault="00DE2477" w:rsidP="004B12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Профсоюзнинского сельскогопоселения</w:t>
      </w:r>
    </w:p>
    <w:p w:rsidR="00DE2477" w:rsidRDefault="004B1262" w:rsidP="004B126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1F195A">
        <w:rPr>
          <w:rFonts w:cs="Times New Roman"/>
          <w:sz w:val="28"/>
          <w:szCs w:val="28"/>
        </w:rPr>
        <w:t>05</w:t>
      </w:r>
      <w:r>
        <w:rPr>
          <w:rFonts w:cs="Times New Roman"/>
          <w:sz w:val="28"/>
          <w:szCs w:val="28"/>
        </w:rPr>
        <w:t>.</w:t>
      </w:r>
      <w:r w:rsidR="001F195A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.2022 г. №14/</w:t>
      </w:r>
      <w:r w:rsidR="001F195A">
        <w:rPr>
          <w:rFonts w:cs="Times New Roman"/>
          <w:sz w:val="28"/>
          <w:szCs w:val="28"/>
        </w:rPr>
        <w:t>4</w:t>
      </w:r>
    </w:p>
    <w:p w:rsidR="00DE2477" w:rsidRPr="007B577F" w:rsidRDefault="00DE247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0921" w:rsidRPr="007B577F" w:rsidRDefault="00117B0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Par23"/>
      <w:bookmarkEnd w:id="0"/>
      <w:r>
        <w:rPr>
          <w:rFonts w:cs="Times New Roman"/>
          <w:b/>
          <w:bCs/>
          <w:sz w:val="28"/>
          <w:szCs w:val="28"/>
        </w:rPr>
        <w:t>ПОРЯДОК</w:t>
      </w:r>
    </w:p>
    <w:p w:rsidR="005C3B05" w:rsidRPr="007B577F" w:rsidRDefault="00360921" w:rsidP="004B12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 xml:space="preserve">ПРЕДОСТАВЛЕНИЯ ИЗ БЮДЖЕТА </w:t>
      </w:r>
      <w:r w:rsidR="004B1262">
        <w:rPr>
          <w:rFonts w:cs="Times New Roman"/>
          <w:b/>
          <w:bCs/>
          <w:sz w:val="28"/>
          <w:szCs w:val="28"/>
        </w:rPr>
        <w:t xml:space="preserve">ПРОФСОЮЗНИНСКОГО СЕЛЬСКОГО </w:t>
      </w:r>
      <w:r w:rsidR="005C3B05" w:rsidRPr="007B577F">
        <w:rPr>
          <w:rFonts w:cs="Times New Roman"/>
          <w:b/>
          <w:bCs/>
          <w:sz w:val="28"/>
          <w:szCs w:val="28"/>
        </w:rPr>
        <w:t>ПОСЕЛЕНИЯ БЮДЖЕТУ</w:t>
      </w:r>
      <w:r w:rsidR="004B1262">
        <w:rPr>
          <w:rFonts w:cs="Times New Roman"/>
          <w:b/>
          <w:bCs/>
          <w:sz w:val="28"/>
          <w:szCs w:val="28"/>
        </w:rPr>
        <w:t xml:space="preserve"> ДАНИЛОВСКОГО</w:t>
      </w:r>
      <w:r w:rsidR="005C3B05" w:rsidRPr="007B577F">
        <w:rPr>
          <w:rFonts w:cs="Times New Roman"/>
          <w:b/>
          <w:bCs/>
          <w:sz w:val="28"/>
          <w:szCs w:val="28"/>
        </w:rPr>
        <w:t xml:space="preserve"> МУНИЦИПАЛЬНОГО РАЙОНА ИНЫХ МЕЖБЮДЖЕТНЫХТРАНСФЕРТОВ, В ТОМ ЧИСЛЕ НА ОСУЩЕСТВЛЕНИЕ ЧАСТИ ПОЛНОМОЧИЙПО РЕШЕНИЮ ВОПРОСОВ МЕСТНОГО ЗНАЧЕНИЯ В СООТВЕТСТВИИС ЗАКЛЮЧЕННЫМИ СОГЛАШЕНИЯМИ</w:t>
      </w:r>
    </w:p>
    <w:p w:rsidR="00C81F5B" w:rsidRPr="007B577F" w:rsidRDefault="00C81F5B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60921" w:rsidRPr="007B577F" w:rsidRDefault="00360921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Настоящие </w:t>
      </w:r>
      <w:r w:rsidR="00117B01">
        <w:rPr>
          <w:rFonts w:cs="Times New Roman"/>
          <w:sz w:val="28"/>
          <w:szCs w:val="28"/>
        </w:rPr>
        <w:t>Порядок</w:t>
      </w:r>
      <w:r w:rsidR="001D78E5">
        <w:rPr>
          <w:rFonts w:cs="Times New Roman"/>
          <w:sz w:val="28"/>
          <w:szCs w:val="28"/>
        </w:rPr>
        <w:t xml:space="preserve"> устанавливае</w:t>
      </w:r>
      <w:r w:rsidRPr="007B577F">
        <w:rPr>
          <w:rFonts w:cs="Times New Roman"/>
          <w:sz w:val="28"/>
          <w:szCs w:val="28"/>
        </w:rPr>
        <w:t xml:space="preserve">т </w:t>
      </w:r>
      <w:r w:rsidR="00101887">
        <w:rPr>
          <w:rFonts w:cs="Times New Roman"/>
          <w:sz w:val="28"/>
          <w:szCs w:val="28"/>
        </w:rPr>
        <w:t>правила</w:t>
      </w:r>
      <w:r w:rsidRPr="007B577F">
        <w:rPr>
          <w:rFonts w:cs="Times New Roman"/>
          <w:sz w:val="28"/>
          <w:szCs w:val="28"/>
        </w:rPr>
        <w:t xml:space="preserve"> и условия предоставления из бюджета </w:t>
      </w:r>
      <w:r w:rsidR="004B1262">
        <w:rPr>
          <w:rFonts w:cs="Times New Roman"/>
          <w:sz w:val="28"/>
          <w:szCs w:val="28"/>
        </w:rPr>
        <w:t>Профсоюзнинского сельского</w:t>
      </w:r>
      <w:r w:rsid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>иных межбюджетных трансфертов, том числе на реализацию части полномочий по решению вопросов местного значения в соответствии с заключенными соглашениями</w:t>
      </w:r>
      <w:r w:rsidR="007B577F" w:rsidRPr="007B577F">
        <w:rPr>
          <w:rFonts w:cs="Times New Roman"/>
          <w:sz w:val="28"/>
          <w:szCs w:val="28"/>
        </w:rPr>
        <w:t xml:space="preserve"> (далее - иные межбюджетные трансферты</w:t>
      </w:r>
      <w:r w:rsidR="007B577F">
        <w:rPr>
          <w:rFonts w:cs="Times New Roman"/>
          <w:sz w:val="28"/>
          <w:szCs w:val="28"/>
        </w:rPr>
        <w:t>, соглашения о передаче полномочий</w:t>
      </w:r>
      <w:r w:rsidR="007B577F" w:rsidRPr="007B577F">
        <w:rPr>
          <w:rFonts w:cs="Times New Roman"/>
          <w:sz w:val="28"/>
          <w:szCs w:val="28"/>
        </w:rPr>
        <w:t>).</w:t>
      </w:r>
    </w:p>
    <w:p w:rsidR="00C81F5B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2. </w:t>
      </w:r>
      <w:proofErr w:type="gramStart"/>
      <w:r w:rsidRPr="007B577F">
        <w:rPr>
          <w:rFonts w:cs="Times New Roman"/>
          <w:sz w:val="28"/>
          <w:szCs w:val="28"/>
        </w:rPr>
        <w:t xml:space="preserve">Указанные в </w:t>
      </w:r>
      <w:hyperlink r:id="rId8" w:history="1">
        <w:r w:rsidRPr="007B577F">
          <w:rPr>
            <w:rFonts w:cs="Times New Roman"/>
            <w:sz w:val="28"/>
            <w:szCs w:val="28"/>
          </w:rPr>
          <w:t>пункте 1</w:t>
        </w:r>
      </w:hyperlink>
      <w:r w:rsidR="00117B01">
        <w:rPr>
          <w:rFonts w:cs="Times New Roman"/>
          <w:sz w:val="28"/>
          <w:szCs w:val="28"/>
        </w:rPr>
        <w:t xml:space="preserve"> настоящего</w:t>
      </w:r>
      <w:r w:rsidR="0011479D">
        <w:rPr>
          <w:rFonts w:cs="Times New Roman"/>
          <w:sz w:val="28"/>
          <w:szCs w:val="28"/>
        </w:rPr>
        <w:t xml:space="preserve"> </w:t>
      </w:r>
      <w:r w:rsidR="00117B01">
        <w:rPr>
          <w:rFonts w:cs="Times New Roman"/>
          <w:sz w:val="28"/>
          <w:szCs w:val="28"/>
        </w:rPr>
        <w:t>Порядка</w:t>
      </w:r>
      <w:r w:rsidRPr="007B577F">
        <w:rPr>
          <w:rFonts w:cs="Times New Roman"/>
          <w:sz w:val="28"/>
          <w:szCs w:val="28"/>
        </w:rPr>
        <w:t xml:space="preserve"> иные межбюджетные трансферты предоставляются за счет средств, предусмотренных в бюджете </w:t>
      </w:r>
      <w:r w:rsidR="004B1262">
        <w:rPr>
          <w:rFonts w:cs="Times New Roman"/>
          <w:sz w:val="28"/>
          <w:szCs w:val="28"/>
        </w:rPr>
        <w:t>Профсоюзнинского сельского</w:t>
      </w:r>
      <w:r w:rsidR="00360921" w:rsidRP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>на текущий финансовый год и плановый период,</w:t>
      </w:r>
      <w:r w:rsidR="007B577F" w:rsidRPr="007B577F">
        <w:rPr>
          <w:rFonts w:cs="Times New Roman"/>
          <w:sz w:val="28"/>
          <w:szCs w:val="28"/>
        </w:rPr>
        <w:t xml:space="preserve"> в пределах лимитов бюджетных обязательств, доведенных до </w:t>
      </w:r>
      <w:r w:rsidR="0011479D" w:rsidRPr="001F195A">
        <w:rPr>
          <w:rFonts w:cs="Times New Roman"/>
          <w:sz w:val="28"/>
          <w:szCs w:val="28"/>
        </w:rPr>
        <w:t xml:space="preserve">администрации Профсоюзнинского сельского поселения </w:t>
      </w:r>
      <w:r w:rsidR="007B577F" w:rsidRPr="001F195A">
        <w:rPr>
          <w:rFonts w:cs="Times New Roman"/>
          <w:sz w:val="28"/>
          <w:szCs w:val="28"/>
        </w:rPr>
        <w:t xml:space="preserve">как получателя средств бюджета </w:t>
      </w:r>
      <w:r w:rsidR="0011479D" w:rsidRPr="001F195A">
        <w:rPr>
          <w:rFonts w:cs="Times New Roman"/>
          <w:sz w:val="28"/>
          <w:szCs w:val="28"/>
        </w:rPr>
        <w:t>Профсоюзнинского сельского поселения</w:t>
      </w:r>
      <w:r w:rsidR="007B577F" w:rsidRPr="007B577F">
        <w:rPr>
          <w:rFonts w:cs="Times New Roman"/>
          <w:sz w:val="28"/>
          <w:szCs w:val="28"/>
        </w:rPr>
        <w:t xml:space="preserve">, </w:t>
      </w:r>
      <w:r w:rsidRPr="007B577F">
        <w:rPr>
          <w:rFonts w:cs="Times New Roman"/>
          <w:sz w:val="28"/>
          <w:szCs w:val="28"/>
        </w:rPr>
        <w:t xml:space="preserve">с внесением соответствующих изменений в сводную бюджетную роспись бюджета </w:t>
      </w:r>
      <w:r w:rsidR="004B1262">
        <w:rPr>
          <w:rFonts w:cs="Times New Roman"/>
          <w:sz w:val="28"/>
          <w:szCs w:val="28"/>
        </w:rPr>
        <w:t>Профсоюзнинского сельского</w:t>
      </w:r>
      <w:r w:rsidR="00360921" w:rsidRPr="007B577F">
        <w:rPr>
          <w:rFonts w:cs="Times New Roman"/>
          <w:sz w:val="28"/>
          <w:szCs w:val="28"/>
        </w:rPr>
        <w:t xml:space="preserve"> пос</w:t>
      </w:r>
      <w:r w:rsidR="007B577F" w:rsidRPr="007B577F">
        <w:rPr>
          <w:rFonts w:cs="Times New Roman"/>
          <w:sz w:val="28"/>
          <w:szCs w:val="28"/>
        </w:rPr>
        <w:t>е</w:t>
      </w:r>
      <w:r w:rsidR="00360921" w:rsidRPr="007B577F">
        <w:rPr>
          <w:rFonts w:cs="Times New Roman"/>
          <w:sz w:val="28"/>
          <w:szCs w:val="28"/>
        </w:rPr>
        <w:t>ления</w:t>
      </w:r>
      <w:r w:rsidRPr="007B577F">
        <w:rPr>
          <w:rFonts w:cs="Times New Roman"/>
          <w:sz w:val="28"/>
          <w:szCs w:val="28"/>
        </w:rPr>
        <w:t xml:space="preserve"> в форме иных м</w:t>
      </w:r>
      <w:r w:rsidR="007B577F" w:rsidRPr="007B577F">
        <w:rPr>
          <w:rFonts w:cs="Times New Roman"/>
          <w:sz w:val="28"/>
          <w:szCs w:val="28"/>
        </w:rPr>
        <w:t>ежбюджетных</w:t>
      </w:r>
      <w:proofErr w:type="gramEnd"/>
      <w:r w:rsidR="007B577F" w:rsidRPr="007B577F">
        <w:rPr>
          <w:rFonts w:cs="Times New Roman"/>
          <w:sz w:val="28"/>
          <w:szCs w:val="28"/>
        </w:rPr>
        <w:t xml:space="preserve"> трансфертов бюджету</w:t>
      </w:r>
      <w:r w:rsidR="002D62A6">
        <w:rPr>
          <w:rFonts w:cs="Times New Roman"/>
          <w:sz w:val="28"/>
          <w:szCs w:val="28"/>
        </w:rPr>
        <w:t xml:space="preserve"> </w:t>
      </w:r>
      <w:r w:rsidR="004B1262">
        <w:rPr>
          <w:rFonts w:cs="Times New Roman"/>
          <w:sz w:val="28"/>
          <w:szCs w:val="28"/>
        </w:rPr>
        <w:t>Даниловского</w:t>
      </w:r>
      <w:r w:rsidR="007B577F">
        <w:rPr>
          <w:rFonts w:cs="Times New Roman"/>
          <w:sz w:val="28"/>
          <w:szCs w:val="28"/>
        </w:rPr>
        <w:t xml:space="preserve"> муниципального </w:t>
      </w:r>
      <w:r w:rsidR="007B577F" w:rsidRPr="007B577F">
        <w:rPr>
          <w:rFonts w:cs="Times New Roman"/>
          <w:sz w:val="28"/>
          <w:szCs w:val="28"/>
        </w:rPr>
        <w:t>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3. </w:t>
      </w:r>
      <w:r w:rsidR="00F1403F">
        <w:rPr>
          <w:rFonts w:cs="Times New Roman"/>
          <w:sz w:val="28"/>
          <w:szCs w:val="28"/>
        </w:rPr>
        <w:t>Предоставление иных</w:t>
      </w:r>
      <w:r w:rsidRPr="007B577F">
        <w:rPr>
          <w:rFonts w:cs="Times New Roman"/>
          <w:sz w:val="28"/>
          <w:szCs w:val="28"/>
        </w:rPr>
        <w:t xml:space="preserve"> межбюджетных трансфертов </w:t>
      </w:r>
      <w:r w:rsidR="00F1403F">
        <w:rPr>
          <w:rFonts w:cs="Times New Roman"/>
          <w:sz w:val="28"/>
          <w:szCs w:val="28"/>
        </w:rPr>
        <w:t>осуществляетсяна основании распоряженияадминистрации</w:t>
      </w:r>
      <w:r w:rsidR="004B1262">
        <w:rPr>
          <w:rFonts w:cs="Times New Roman"/>
          <w:sz w:val="28"/>
          <w:szCs w:val="28"/>
        </w:rPr>
        <w:t xml:space="preserve"> Профсоюзнинского сельского</w:t>
      </w:r>
      <w:r w:rsidR="00F1403F">
        <w:rPr>
          <w:rFonts w:cs="Times New Roman"/>
          <w:sz w:val="28"/>
          <w:szCs w:val="28"/>
        </w:rPr>
        <w:t xml:space="preserve"> поселения или </w:t>
      </w:r>
      <w:r w:rsidR="00FD5643">
        <w:rPr>
          <w:rFonts w:cs="Times New Roman"/>
          <w:sz w:val="28"/>
          <w:szCs w:val="28"/>
        </w:rPr>
        <w:t>с</w:t>
      </w:r>
      <w:r w:rsidR="00F1403F">
        <w:rPr>
          <w:rFonts w:cs="Times New Roman"/>
          <w:sz w:val="28"/>
          <w:szCs w:val="28"/>
        </w:rPr>
        <w:t>оглашения</w:t>
      </w:r>
      <w:r w:rsidR="00FD5643">
        <w:rPr>
          <w:rFonts w:cs="Times New Roman"/>
          <w:sz w:val="28"/>
          <w:szCs w:val="28"/>
        </w:rPr>
        <w:t xml:space="preserve"> о предоставлении иного межбюджетного трансферта из бюджета</w:t>
      </w:r>
      <w:r w:rsidR="004B1262">
        <w:rPr>
          <w:rFonts w:cs="Times New Roman"/>
          <w:sz w:val="28"/>
          <w:szCs w:val="28"/>
        </w:rPr>
        <w:t>Профсоюзнинского сельского</w:t>
      </w:r>
      <w:r w:rsidR="00D37DCC">
        <w:rPr>
          <w:rFonts w:cs="Times New Roman"/>
          <w:sz w:val="28"/>
          <w:szCs w:val="28"/>
        </w:rPr>
        <w:t xml:space="preserve"> п</w:t>
      </w:r>
      <w:r w:rsidR="00FD5643">
        <w:rPr>
          <w:rFonts w:cs="Times New Roman"/>
          <w:sz w:val="28"/>
          <w:szCs w:val="28"/>
        </w:rPr>
        <w:t>ос</w:t>
      </w:r>
      <w:r w:rsidR="00D37DCC">
        <w:rPr>
          <w:rFonts w:cs="Times New Roman"/>
          <w:sz w:val="28"/>
          <w:szCs w:val="28"/>
        </w:rPr>
        <w:t>е</w:t>
      </w:r>
      <w:r w:rsidR="00FD5643">
        <w:rPr>
          <w:rFonts w:cs="Times New Roman"/>
          <w:sz w:val="28"/>
          <w:szCs w:val="28"/>
        </w:rPr>
        <w:t xml:space="preserve">ления бюджету </w:t>
      </w:r>
      <w:r w:rsidR="004B1262">
        <w:rPr>
          <w:rFonts w:cs="Times New Roman"/>
          <w:sz w:val="28"/>
          <w:szCs w:val="28"/>
        </w:rPr>
        <w:t xml:space="preserve">Даниловского </w:t>
      </w:r>
      <w:r w:rsidR="00FD5643">
        <w:rPr>
          <w:rFonts w:cs="Times New Roman"/>
          <w:sz w:val="28"/>
          <w:szCs w:val="28"/>
        </w:rPr>
        <w:t>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4. Перечисление иных межбюджетных трансфертов осуществляется из бюджета </w:t>
      </w:r>
      <w:r w:rsidR="00C9495E">
        <w:rPr>
          <w:rFonts w:cs="Times New Roman"/>
          <w:sz w:val="28"/>
          <w:szCs w:val="28"/>
        </w:rPr>
        <w:t>Профсоюзнинского сельского</w:t>
      </w:r>
      <w:r w:rsidR="007B577F" w:rsidRPr="007B577F">
        <w:rPr>
          <w:rFonts w:cs="Times New Roman"/>
          <w:sz w:val="28"/>
          <w:szCs w:val="28"/>
        </w:rPr>
        <w:t xml:space="preserve">поселения </w:t>
      </w:r>
      <w:r w:rsidRPr="007B577F">
        <w:rPr>
          <w:rFonts w:cs="Times New Roman"/>
          <w:sz w:val="28"/>
          <w:szCs w:val="28"/>
        </w:rPr>
        <w:t xml:space="preserve">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</w:t>
      </w:r>
      <w:r w:rsidR="00C9495E">
        <w:rPr>
          <w:rFonts w:cs="Times New Roman"/>
          <w:sz w:val="28"/>
          <w:szCs w:val="28"/>
        </w:rPr>
        <w:t>Даниловского</w:t>
      </w:r>
      <w:r w:rsidR="007B577F" w:rsidRPr="007B577F">
        <w:rPr>
          <w:rFonts w:cs="Times New Roman"/>
          <w:sz w:val="28"/>
          <w:szCs w:val="28"/>
        </w:rPr>
        <w:t xml:space="preserve"> 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5. Иные межбюджетные трансферты перечисляются в установленном порядке ежемесячно, до </w:t>
      </w:r>
      <w:r w:rsidR="002D62A6" w:rsidRPr="001F195A">
        <w:rPr>
          <w:rFonts w:cs="Times New Roman"/>
          <w:sz w:val="28"/>
          <w:szCs w:val="28"/>
        </w:rPr>
        <w:t>10</w:t>
      </w:r>
      <w:r w:rsidR="002D62A6">
        <w:rPr>
          <w:rFonts w:cs="Times New Roman"/>
          <w:sz w:val="28"/>
          <w:szCs w:val="28"/>
        </w:rPr>
        <w:t xml:space="preserve"> </w:t>
      </w:r>
      <w:r w:rsidRPr="007B577F">
        <w:rPr>
          <w:rFonts w:cs="Times New Roman"/>
          <w:sz w:val="28"/>
          <w:szCs w:val="28"/>
        </w:rPr>
        <w:t xml:space="preserve">числа, исходя из одной двенадцатой годового объема бюджетных ассигнований, предусмотренных на предоставление иных межбюджетных трансфертов, бюджету </w:t>
      </w:r>
      <w:r w:rsidR="00C9495E">
        <w:rPr>
          <w:rFonts w:cs="Times New Roman"/>
          <w:sz w:val="28"/>
          <w:szCs w:val="28"/>
        </w:rPr>
        <w:t>Даниловского</w:t>
      </w:r>
      <w:r w:rsidR="007B577F" w:rsidRPr="007B577F">
        <w:rPr>
          <w:rFonts w:cs="Times New Roman"/>
          <w:sz w:val="28"/>
          <w:szCs w:val="28"/>
        </w:rPr>
        <w:t xml:space="preserve"> муниципального района.</w:t>
      </w:r>
    </w:p>
    <w:p w:rsidR="00C81F5B" w:rsidRPr="007B577F" w:rsidRDefault="00C81F5B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6. Условием предоставления иных межбюджетных трансфертов является наличие сре</w:t>
      </w:r>
      <w:proofErr w:type="gramStart"/>
      <w:r w:rsidRPr="007B577F">
        <w:rPr>
          <w:rFonts w:cs="Times New Roman"/>
          <w:sz w:val="28"/>
          <w:szCs w:val="28"/>
        </w:rPr>
        <w:t>дств в б</w:t>
      </w:r>
      <w:proofErr w:type="gramEnd"/>
      <w:r w:rsidRPr="007B577F">
        <w:rPr>
          <w:rFonts w:cs="Times New Roman"/>
          <w:sz w:val="28"/>
          <w:szCs w:val="28"/>
        </w:rPr>
        <w:t xml:space="preserve">юджете </w:t>
      </w:r>
      <w:r w:rsidR="00C9495E">
        <w:rPr>
          <w:rFonts w:cs="Times New Roman"/>
          <w:sz w:val="28"/>
          <w:szCs w:val="28"/>
        </w:rPr>
        <w:t>Профсоюзнинского сельского</w:t>
      </w:r>
      <w:r w:rsidR="007B577F" w:rsidRPr="007B577F">
        <w:rPr>
          <w:rFonts w:cs="Times New Roman"/>
          <w:sz w:val="28"/>
          <w:szCs w:val="28"/>
        </w:rPr>
        <w:t xml:space="preserve"> поселения</w:t>
      </w:r>
      <w:r w:rsidRPr="007B577F">
        <w:rPr>
          <w:rFonts w:cs="Times New Roman"/>
          <w:sz w:val="28"/>
          <w:szCs w:val="28"/>
        </w:rPr>
        <w:t xml:space="preserve"> в размере не </w:t>
      </w:r>
      <w:r w:rsidRPr="007B577F">
        <w:rPr>
          <w:rFonts w:cs="Times New Roman"/>
          <w:sz w:val="28"/>
          <w:szCs w:val="28"/>
        </w:rPr>
        <w:lastRenderedPageBreak/>
        <w:t>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360921" w:rsidRPr="007B577F" w:rsidRDefault="007B577F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7. </w:t>
      </w:r>
      <w:r w:rsidR="00360921" w:rsidRPr="007B577F">
        <w:rPr>
          <w:rFonts w:cs="Times New Roman"/>
          <w:sz w:val="28"/>
          <w:szCs w:val="28"/>
        </w:rPr>
        <w:t xml:space="preserve">Уполномоченный орган </w:t>
      </w:r>
      <w:r w:rsidR="00B76AEC">
        <w:rPr>
          <w:rFonts w:cs="Times New Roman"/>
          <w:sz w:val="28"/>
          <w:szCs w:val="28"/>
        </w:rPr>
        <w:t>Даниловского</w:t>
      </w:r>
      <w:r w:rsidRPr="007B577F">
        <w:rPr>
          <w:rFonts w:cs="Times New Roman"/>
          <w:sz w:val="28"/>
          <w:szCs w:val="28"/>
        </w:rPr>
        <w:t xml:space="preserve"> муниципального района</w:t>
      </w:r>
      <w:r w:rsidR="00360921" w:rsidRPr="007B577F">
        <w:rPr>
          <w:rFonts w:cs="Times New Roman"/>
          <w:sz w:val="28"/>
          <w:szCs w:val="28"/>
        </w:rPr>
        <w:t xml:space="preserve"> представляет в </w:t>
      </w:r>
      <w:r w:rsidR="002D62A6" w:rsidRPr="001F195A">
        <w:rPr>
          <w:rFonts w:cs="Times New Roman"/>
          <w:sz w:val="28"/>
          <w:szCs w:val="28"/>
        </w:rPr>
        <w:t xml:space="preserve">администрацию Профсоюзнинского сельского поселения </w:t>
      </w:r>
      <w:r w:rsidR="00360921" w:rsidRPr="001F195A">
        <w:rPr>
          <w:rFonts w:cs="Times New Roman"/>
          <w:sz w:val="28"/>
          <w:szCs w:val="28"/>
        </w:rPr>
        <w:t>по</w:t>
      </w:r>
      <w:r w:rsidR="00360921" w:rsidRPr="007B577F">
        <w:rPr>
          <w:rFonts w:cs="Times New Roman"/>
          <w:sz w:val="28"/>
          <w:szCs w:val="28"/>
        </w:rPr>
        <w:t xml:space="preserve"> формам и в сроки, которые установлены соглашением о передаче полномочий, отчет о расходах, в целях финансового обеспечения </w:t>
      </w:r>
      <w:r w:rsidR="00FD5643">
        <w:rPr>
          <w:rFonts w:cs="Times New Roman"/>
          <w:sz w:val="28"/>
          <w:szCs w:val="28"/>
        </w:rPr>
        <w:t>которых предоставляются иные межбюджетные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FD5643">
        <w:rPr>
          <w:rFonts w:cs="Times New Roman"/>
          <w:sz w:val="28"/>
          <w:szCs w:val="28"/>
        </w:rPr>
        <w:t>ы</w:t>
      </w:r>
      <w:r w:rsidR="00360921" w:rsidRPr="007B577F">
        <w:rPr>
          <w:rFonts w:cs="Times New Roman"/>
          <w:sz w:val="28"/>
          <w:szCs w:val="28"/>
        </w:rPr>
        <w:t>.</w:t>
      </w:r>
    </w:p>
    <w:p w:rsidR="00360921" w:rsidRPr="007B577F" w:rsidRDefault="007B577F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8.</w:t>
      </w:r>
      <w:r w:rsidR="00FD5643">
        <w:rPr>
          <w:rFonts w:cs="Times New Roman"/>
          <w:sz w:val="28"/>
          <w:szCs w:val="28"/>
        </w:rPr>
        <w:t xml:space="preserve"> Не использованные</w:t>
      </w:r>
      <w:r w:rsidR="00360921" w:rsidRPr="007B577F">
        <w:rPr>
          <w:rFonts w:cs="Times New Roman"/>
          <w:sz w:val="28"/>
          <w:szCs w:val="28"/>
        </w:rPr>
        <w:t xml:space="preserve"> по состоянию на 01 января финансового года, следующе</w:t>
      </w:r>
      <w:r w:rsidR="00FD5643">
        <w:rPr>
          <w:rFonts w:cs="Times New Roman"/>
          <w:sz w:val="28"/>
          <w:szCs w:val="28"/>
        </w:rPr>
        <w:t>го за годом предоставления иных межбюджетных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C45B17">
        <w:rPr>
          <w:rFonts w:cs="Times New Roman"/>
          <w:sz w:val="28"/>
          <w:szCs w:val="28"/>
        </w:rPr>
        <w:t>ов, остат</w:t>
      </w:r>
      <w:r w:rsidR="00FD5643">
        <w:rPr>
          <w:rFonts w:cs="Times New Roman"/>
          <w:sz w:val="28"/>
          <w:szCs w:val="28"/>
        </w:rPr>
        <w:t>к</w:t>
      </w:r>
      <w:r w:rsidR="00C45B17">
        <w:rPr>
          <w:rFonts w:cs="Times New Roman"/>
          <w:sz w:val="28"/>
          <w:szCs w:val="28"/>
        </w:rPr>
        <w:t>и</w:t>
      </w:r>
      <w:r w:rsidR="00FD5643">
        <w:rPr>
          <w:rFonts w:cs="Times New Roman"/>
          <w:sz w:val="28"/>
          <w:szCs w:val="28"/>
        </w:rPr>
        <w:t xml:space="preserve"> иных межбюджетных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FD5643">
        <w:rPr>
          <w:rFonts w:cs="Times New Roman"/>
          <w:sz w:val="28"/>
          <w:szCs w:val="28"/>
        </w:rPr>
        <w:t>ов подлежа</w:t>
      </w:r>
      <w:r w:rsidR="00360921" w:rsidRPr="007B577F">
        <w:rPr>
          <w:rFonts w:cs="Times New Roman"/>
          <w:sz w:val="28"/>
          <w:szCs w:val="28"/>
        </w:rPr>
        <w:t xml:space="preserve">т возврату в бюджет </w:t>
      </w:r>
      <w:r w:rsidR="00B76AEC">
        <w:rPr>
          <w:rFonts w:cs="Times New Roman"/>
          <w:sz w:val="28"/>
          <w:szCs w:val="28"/>
        </w:rPr>
        <w:t>Профсоюзнинского сельского</w:t>
      </w:r>
      <w:r w:rsidRPr="007B577F">
        <w:rPr>
          <w:rFonts w:cs="Times New Roman"/>
          <w:sz w:val="28"/>
          <w:szCs w:val="28"/>
        </w:rPr>
        <w:t xml:space="preserve"> поселения </w:t>
      </w:r>
      <w:r w:rsidR="00360921" w:rsidRPr="007B577F">
        <w:rPr>
          <w:rFonts w:cs="Times New Roman"/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360921" w:rsidRPr="007B577F" w:rsidRDefault="00FD5643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360921" w:rsidRPr="007B577F">
        <w:rPr>
          <w:rFonts w:cs="Times New Roman"/>
          <w:sz w:val="28"/>
          <w:szCs w:val="28"/>
        </w:rPr>
        <w:t>. Иные межбюджетные трансферты носят целевой характер и не могут быть использованы на иные цели.</w:t>
      </w:r>
    </w:p>
    <w:p w:rsidR="00360921" w:rsidRPr="00FD5643" w:rsidRDefault="00FD5643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360921" w:rsidRPr="00FD5643">
        <w:rPr>
          <w:rFonts w:cs="Times New Roman"/>
          <w:sz w:val="28"/>
          <w:szCs w:val="28"/>
        </w:rPr>
        <w:t>. В случа</w:t>
      </w:r>
      <w:r>
        <w:rPr>
          <w:rFonts w:cs="Times New Roman"/>
          <w:sz w:val="28"/>
          <w:szCs w:val="28"/>
        </w:rPr>
        <w:t>е нецелевого</w:t>
      </w:r>
      <w:bookmarkStart w:id="1" w:name="_GoBack"/>
      <w:bookmarkEnd w:id="1"/>
      <w:r>
        <w:rPr>
          <w:rFonts w:cs="Times New Roman"/>
          <w:sz w:val="28"/>
          <w:szCs w:val="28"/>
        </w:rPr>
        <w:t xml:space="preserve"> использования иных межбюджетных</w:t>
      </w:r>
      <w:r w:rsidR="00360921" w:rsidRPr="00FD5643">
        <w:rPr>
          <w:rFonts w:cs="Times New Roman"/>
          <w:sz w:val="28"/>
          <w:szCs w:val="28"/>
        </w:rPr>
        <w:t xml:space="preserve"> трансферт</w:t>
      </w:r>
      <w:r>
        <w:rPr>
          <w:rFonts w:cs="Times New Roman"/>
          <w:sz w:val="28"/>
          <w:szCs w:val="28"/>
        </w:rPr>
        <w:t>ов</w:t>
      </w:r>
      <w:r w:rsidR="002D62A6">
        <w:rPr>
          <w:rFonts w:cs="Times New Roman"/>
          <w:sz w:val="28"/>
          <w:szCs w:val="28"/>
        </w:rPr>
        <w:t xml:space="preserve"> </w:t>
      </w:r>
      <w:r w:rsidR="00B76AEC">
        <w:rPr>
          <w:rFonts w:cs="Times New Roman"/>
          <w:sz w:val="28"/>
          <w:szCs w:val="28"/>
        </w:rPr>
        <w:t>Даниловск</w:t>
      </w:r>
      <w:r w:rsidR="002D62A6">
        <w:rPr>
          <w:rFonts w:cs="Times New Roman"/>
          <w:sz w:val="28"/>
          <w:szCs w:val="28"/>
        </w:rPr>
        <w:t>им</w:t>
      </w:r>
      <w:r w:rsidR="00B76AEC">
        <w:rPr>
          <w:rFonts w:cs="Times New Roman"/>
          <w:sz w:val="28"/>
          <w:szCs w:val="28"/>
        </w:rPr>
        <w:t xml:space="preserve"> </w:t>
      </w:r>
      <w:r w:rsidR="00360921" w:rsidRPr="00FD5643">
        <w:rPr>
          <w:rFonts w:cs="Times New Roman"/>
          <w:sz w:val="28"/>
          <w:szCs w:val="28"/>
        </w:rPr>
        <w:t xml:space="preserve">муниципальным </w:t>
      </w:r>
      <w:r>
        <w:rPr>
          <w:rFonts w:cs="Times New Roman"/>
          <w:sz w:val="28"/>
          <w:szCs w:val="28"/>
        </w:rPr>
        <w:t>районом</w:t>
      </w:r>
      <w:r w:rsidR="00360921" w:rsidRPr="00FD5643">
        <w:rPr>
          <w:rFonts w:cs="Times New Roman"/>
          <w:sz w:val="28"/>
          <w:szCs w:val="28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60921" w:rsidRPr="007B577F" w:rsidRDefault="00360921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B577F">
        <w:rPr>
          <w:rFonts w:cs="Times New Roman"/>
          <w:sz w:val="28"/>
          <w:szCs w:val="28"/>
        </w:rPr>
        <w:t>Контроль за</w:t>
      </w:r>
      <w:proofErr w:type="gramEnd"/>
      <w:r w:rsidRPr="007B577F">
        <w:rPr>
          <w:rFonts w:cs="Times New Roman"/>
          <w:sz w:val="28"/>
          <w:szCs w:val="28"/>
        </w:rPr>
        <w:t xml:space="preserve"> целевым использованием иных межбюджетных трансфертов осуществляется в соответствии с действующим законодательством.</w:t>
      </w:r>
    </w:p>
    <w:sectPr w:rsidR="00360921" w:rsidRPr="007B577F" w:rsidSect="00501F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B05"/>
    <w:rsid w:val="00030B04"/>
    <w:rsid w:val="00101887"/>
    <w:rsid w:val="0011479D"/>
    <w:rsid w:val="00117B01"/>
    <w:rsid w:val="001D78E5"/>
    <w:rsid w:val="001F195A"/>
    <w:rsid w:val="002D62A6"/>
    <w:rsid w:val="00354EB3"/>
    <w:rsid w:val="00360921"/>
    <w:rsid w:val="003937A5"/>
    <w:rsid w:val="004B1262"/>
    <w:rsid w:val="005C3B05"/>
    <w:rsid w:val="006F126A"/>
    <w:rsid w:val="00724659"/>
    <w:rsid w:val="007600A2"/>
    <w:rsid w:val="007B577F"/>
    <w:rsid w:val="00845718"/>
    <w:rsid w:val="008F4578"/>
    <w:rsid w:val="00B76AEC"/>
    <w:rsid w:val="00BB19D9"/>
    <w:rsid w:val="00C45B17"/>
    <w:rsid w:val="00C81F5B"/>
    <w:rsid w:val="00C9495E"/>
    <w:rsid w:val="00D37DCC"/>
    <w:rsid w:val="00D536C0"/>
    <w:rsid w:val="00DE2477"/>
    <w:rsid w:val="00F1403F"/>
    <w:rsid w:val="00FD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2022-09-16T09:48:00Z</cp:lastPrinted>
  <dcterms:created xsi:type="dcterms:W3CDTF">2022-10-06T10:23:00Z</dcterms:created>
  <dcterms:modified xsi:type="dcterms:W3CDTF">2022-10-07T07:31:00Z</dcterms:modified>
</cp:coreProperties>
</file>