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30" w:rsidRDefault="00FD2C30" w:rsidP="00FD2C30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СОВЕТ ДЕПУТАТОВ </w:t>
      </w:r>
    </w:p>
    <w:p w:rsidR="00FD2C30" w:rsidRDefault="00FD2C30" w:rsidP="00FD2C30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ПРОФСОЮЗНИНСКОГО СЕЛЬСКОГО ПОСЕЛЕНИЯ ДАНИЛОВСКОГО МУНИЦИПАЛЬНОГО РАЙОНА</w:t>
      </w:r>
    </w:p>
    <w:p w:rsidR="00FD2C30" w:rsidRDefault="00FD2C30" w:rsidP="00FD2C30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FD2C30" w:rsidRDefault="00FD2C30" w:rsidP="00FD2C30">
      <w:pPr>
        <w:rPr>
          <w:rFonts w:ascii="Times New Roman" w:hAnsi="Times New Roman"/>
          <w:b/>
          <w:sz w:val="28"/>
          <w:szCs w:val="28"/>
        </w:rPr>
      </w:pPr>
    </w:p>
    <w:p w:rsidR="00FD2C30" w:rsidRDefault="00FD2C30" w:rsidP="00FD2C3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:rsidR="00FD2C30" w:rsidRDefault="00FD2C30" w:rsidP="00FD2C30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D2C30" w:rsidRDefault="00FD2C30" w:rsidP="00FD2C30">
      <w:pPr>
        <w:tabs>
          <w:tab w:val="left" w:pos="525"/>
          <w:tab w:val="center" w:pos="4677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E72458">
        <w:rPr>
          <w:rFonts w:ascii="Times New Roman" w:hAnsi="Times New Roman"/>
          <w:bCs/>
          <w:sz w:val="28"/>
          <w:szCs w:val="28"/>
        </w:rPr>
        <w:t>24</w:t>
      </w:r>
      <w:r w:rsidR="00BB0790">
        <w:rPr>
          <w:rFonts w:ascii="Times New Roman" w:hAnsi="Times New Roman"/>
          <w:bCs/>
          <w:sz w:val="28"/>
          <w:szCs w:val="28"/>
        </w:rPr>
        <w:t>.11.2016</w:t>
      </w:r>
      <w:r>
        <w:rPr>
          <w:rFonts w:ascii="Times New Roman" w:hAnsi="Times New Roman"/>
          <w:bCs/>
          <w:sz w:val="28"/>
          <w:szCs w:val="28"/>
        </w:rPr>
        <w:t xml:space="preserve"> г.     </w:t>
      </w:r>
      <w:r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BB0790">
        <w:rPr>
          <w:rFonts w:ascii="Times New Roman" w:hAnsi="Times New Roman"/>
          <w:bCs/>
          <w:sz w:val="28"/>
          <w:szCs w:val="28"/>
        </w:rPr>
        <w:t>9/1</w:t>
      </w:r>
    </w:p>
    <w:p w:rsidR="00FD2C30" w:rsidRDefault="00FD2C30" w:rsidP="00FD2C30">
      <w:pPr>
        <w:tabs>
          <w:tab w:val="left" w:pos="525"/>
          <w:tab w:val="center" w:pos="4677"/>
        </w:tabs>
        <w:rPr>
          <w:rFonts w:ascii="Times New Roman" w:hAnsi="Times New Roman"/>
          <w:b/>
          <w:bCs/>
          <w:sz w:val="28"/>
          <w:szCs w:val="28"/>
        </w:rPr>
      </w:pPr>
    </w:p>
    <w:p w:rsidR="00FD2C30" w:rsidRPr="009E0909" w:rsidRDefault="009E0909" w:rsidP="009E090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9E0909">
        <w:rPr>
          <w:rFonts w:ascii="Times New Roman" w:hAnsi="Times New Roman"/>
          <w:b w:val="0"/>
          <w:color w:val="auto"/>
          <w:sz w:val="28"/>
          <w:szCs w:val="28"/>
        </w:rPr>
        <w:t xml:space="preserve">О внесении изменений в решение Совета депутатов Профсоюзнинского сельского поселения от 28.10.2013 г. № 11 </w:t>
      </w:r>
      <w:hyperlink r:id="rId5" w:history="1">
        <w:r w:rsidR="00FD2C30" w:rsidRPr="009E0909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«О земельном налоге на территории Профсоюзнинского</w:t>
        </w:r>
      </w:hyperlink>
      <w:r w:rsidR="00FD2C30" w:rsidRPr="009E0909">
        <w:rPr>
          <w:rStyle w:val="a5"/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="00FD2C30" w:rsidRPr="009E0909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FD2C30" w:rsidRPr="009E0909" w:rsidRDefault="00FD2C30" w:rsidP="009E0909">
      <w:pPr>
        <w:ind w:firstLine="720"/>
        <w:rPr>
          <w:rFonts w:ascii="Times New Roman" w:hAnsi="Times New Roman"/>
          <w:sz w:val="28"/>
          <w:szCs w:val="28"/>
        </w:rPr>
      </w:pPr>
    </w:p>
    <w:p w:rsidR="00FD2C30" w:rsidRPr="00FD2C30" w:rsidRDefault="008035D6" w:rsidP="00FD2C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035D6">
        <w:rPr>
          <w:rFonts w:ascii="Times New Roman" w:hAnsi="Times New Roman"/>
          <w:sz w:val="28"/>
          <w:szCs w:val="28"/>
        </w:rPr>
        <w:t xml:space="preserve">В соответствии со статьями 5, 12, 15 и главой 31 Налогового кодекса Российской Федерации,  Федеральным </w:t>
      </w:r>
      <w:hyperlink r:id="rId6" w:history="1">
        <w:r w:rsidRPr="008035D6">
          <w:rPr>
            <w:rFonts w:ascii="Times New Roman" w:hAnsi="Times New Roman"/>
            <w:sz w:val="28"/>
            <w:szCs w:val="28"/>
          </w:rPr>
          <w:t>законом</w:t>
        </w:r>
      </w:hyperlink>
      <w:r w:rsidRPr="008035D6">
        <w:rPr>
          <w:rFonts w:ascii="Times New Roman" w:hAnsi="Times New Roman"/>
          <w:sz w:val="28"/>
          <w:szCs w:val="28"/>
        </w:rPr>
        <w:t xml:space="preserve"> от 06.10.2003 </w:t>
      </w:r>
      <w:r w:rsidR="00BB0790">
        <w:rPr>
          <w:rFonts w:ascii="Times New Roman" w:hAnsi="Times New Roman"/>
          <w:sz w:val="28"/>
          <w:szCs w:val="28"/>
        </w:rPr>
        <w:t>№</w:t>
      </w:r>
      <w:r w:rsidRPr="008035D6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FD2C30" w:rsidRPr="008035D6">
        <w:rPr>
          <w:rFonts w:ascii="Times New Roman" w:hAnsi="Times New Roman"/>
          <w:sz w:val="28"/>
          <w:szCs w:val="28"/>
        </w:rPr>
        <w:t>,  на</w:t>
      </w:r>
      <w:r w:rsidR="00FD2C30">
        <w:rPr>
          <w:rFonts w:ascii="Times New Roman" w:hAnsi="Times New Roman"/>
          <w:sz w:val="28"/>
          <w:szCs w:val="28"/>
        </w:rPr>
        <w:t xml:space="preserve"> основании протеста прокурора Даниловского района,  </w:t>
      </w:r>
      <w:r w:rsidR="00FD2C30" w:rsidRPr="00FD2C30">
        <w:rPr>
          <w:rFonts w:ascii="Times New Roman" w:hAnsi="Times New Roman"/>
          <w:sz w:val="28"/>
          <w:szCs w:val="28"/>
        </w:rPr>
        <w:t>Совет депутатов  Профсоюзнинского сельского поселения решил:</w:t>
      </w:r>
    </w:p>
    <w:p w:rsidR="00FD2C30" w:rsidRDefault="00FD2C30" w:rsidP="00FD2C3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2C30" w:rsidRPr="00FD2C30" w:rsidRDefault="00FD2C30" w:rsidP="00FD2C3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2C30" w:rsidRPr="00FD2C30" w:rsidRDefault="00FD2C30" w:rsidP="00FD2C30">
      <w:pPr>
        <w:pStyle w:val="1"/>
        <w:spacing w:before="0" w:after="0"/>
        <w:jc w:val="both"/>
        <w:rPr>
          <w:b w:val="0"/>
          <w:color w:val="auto"/>
        </w:rPr>
      </w:pPr>
      <w:bookmarkStart w:id="0" w:name="sub_2"/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</w:t>
      </w:r>
      <w:r w:rsidRPr="00FD2C30">
        <w:rPr>
          <w:rFonts w:ascii="Times New Roman" w:hAnsi="Times New Roman"/>
          <w:b w:val="0"/>
          <w:color w:val="auto"/>
          <w:sz w:val="28"/>
          <w:szCs w:val="28"/>
        </w:rPr>
        <w:t xml:space="preserve">1. Внести в  </w:t>
      </w:r>
      <w:hyperlink r:id="rId7" w:anchor="sub_1000" w:history="1">
        <w:r w:rsidRPr="00FD2C30">
          <w:rPr>
            <w:rStyle w:val="a5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FD2C30">
        <w:rPr>
          <w:rFonts w:ascii="Times New Roman" w:hAnsi="Times New Roman"/>
          <w:b w:val="0"/>
          <w:color w:val="auto"/>
          <w:sz w:val="28"/>
          <w:szCs w:val="28"/>
        </w:rPr>
        <w:t xml:space="preserve"> о земельном налоге на территории Профсоюзнинского сельского поселения   принятого решением Совета депутатов Профсоюзнинского сельского поселения от 28.10.201</w:t>
      </w:r>
      <w:r w:rsidR="00B91B53">
        <w:rPr>
          <w:rFonts w:ascii="Times New Roman" w:hAnsi="Times New Roman"/>
          <w:b w:val="0"/>
          <w:color w:val="auto"/>
          <w:sz w:val="28"/>
          <w:szCs w:val="28"/>
        </w:rPr>
        <w:t>3</w:t>
      </w:r>
      <w:bookmarkStart w:id="1" w:name="_GoBack"/>
      <w:bookmarkEnd w:id="1"/>
      <w:r w:rsidRPr="00FD2C30">
        <w:rPr>
          <w:rFonts w:ascii="Times New Roman" w:hAnsi="Times New Roman"/>
          <w:b w:val="0"/>
          <w:color w:val="auto"/>
          <w:sz w:val="28"/>
          <w:szCs w:val="28"/>
        </w:rPr>
        <w:t xml:space="preserve"> г. № 11 </w:t>
      </w:r>
      <w:hyperlink r:id="rId8" w:history="1">
        <w:r w:rsidRPr="00FD2C30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«О земельном налоге на территории Профсоюзнинского</w:t>
        </w:r>
      </w:hyperlink>
      <w:r w:rsidRPr="00FD2C30">
        <w:rPr>
          <w:rStyle w:val="a5"/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Pr="00FD2C30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9E0909">
        <w:rPr>
          <w:rFonts w:ascii="Times New Roman" w:hAnsi="Times New Roman"/>
          <w:b w:val="0"/>
          <w:color w:val="auto"/>
          <w:sz w:val="28"/>
          <w:szCs w:val="28"/>
        </w:rPr>
        <w:t>, следующие изменения:</w:t>
      </w:r>
    </w:p>
    <w:p w:rsidR="00BB0790" w:rsidRPr="00E72458" w:rsidRDefault="00266262" w:rsidP="008035D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</w:t>
      </w:r>
      <w:r w:rsidR="00BB0790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 xml:space="preserve">3 раздела </w:t>
      </w:r>
      <w:r w:rsidRPr="00BB0790">
        <w:rPr>
          <w:rFonts w:ascii="Times New Roman" w:hAnsi="Times New Roman"/>
          <w:sz w:val="28"/>
          <w:szCs w:val="28"/>
        </w:rPr>
        <w:t xml:space="preserve">3 </w:t>
      </w:r>
      <w:hyperlink r:id="rId9" w:anchor="sub_1000" w:history="1">
        <w:r w:rsidR="00BB0790" w:rsidRPr="00BB0790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Положения</w:t>
        </w:r>
      </w:hyperlink>
      <w:r w:rsidR="00BB0790" w:rsidRPr="00BB0790">
        <w:rPr>
          <w:rFonts w:ascii="Times New Roman" w:hAnsi="Times New Roman"/>
          <w:b/>
          <w:sz w:val="28"/>
          <w:szCs w:val="28"/>
        </w:rPr>
        <w:t xml:space="preserve"> </w:t>
      </w:r>
      <w:r w:rsidR="00BB0790" w:rsidRPr="00FD2C30">
        <w:rPr>
          <w:rFonts w:ascii="Times New Roman" w:hAnsi="Times New Roman"/>
          <w:sz w:val="28"/>
          <w:szCs w:val="28"/>
        </w:rPr>
        <w:t xml:space="preserve">о земельном налоге на территории </w:t>
      </w:r>
      <w:r w:rsidR="00BB0790" w:rsidRPr="00E72458">
        <w:rPr>
          <w:rFonts w:ascii="Times New Roman" w:hAnsi="Times New Roman"/>
          <w:sz w:val="28"/>
          <w:szCs w:val="28"/>
        </w:rPr>
        <w:t>Профсоюзнинского сельского поселения</w:t>
      </w:r>
      <w:r w:rsidRPr="00E72458">
        <w:rPr>
          <w:rFonts w:ascii="Times New Roman" w:hAnsi="Times New Roman"/>
          <w:sz w:val="28"/>
          <w:szCs w:val="28"/>
        </w:rPr>
        <w:t xml:space="preserve"> отменить.</w:t>
      </w:r>
      <w:r w:rsidR="008035D6" w:rsidRPr="00E72458">
        <w:rPr>
          <w:rFonts w:ascii="Times New Roman" w:hAnsi="Times New Roman"/>
          <w:sz w:val="28"/>
          <w:szCs w:val="28"/>
        </w:rPr>
        <w:t xml:space="preserve"> </w:t>
      </w:r>
    </w:p>
    <w:p w:rsidR="00BB0790" w:rsidRPr="00E72458" w:rsidRDefault="00BB0790" w:rsidP="008035D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72458">
        <w:rPr>
          <w:rFonts w:ascii="Times New Roman" w:hAnsi="Times New Roman"/>
          <w:sz w:val="28"/>
          <w:szCs w:val="28"/>
        </w:rPr>
        <w:t xml:space="preserve">1.2. пункт 4 раздела 3  </w:t>
      </w:r>
      <w:hyperlink r:id="rId10" w:anchor="sub_1000" w:history="1">
        <w:r w:rsidR="00E72458" w:rsidRPr="00E72458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Положения</w:t>
        </w:r>
      </w:hyperlink>
      <w:r w:rsidR="00E72458" w:rsidRPr="00E72458">
        <w:rPr>
          <w:rFonts w:ascii="Times New Roman" w:hAnsi="Times New Roman"/>
          <w:b/>
          <w:sz w:val="28"/>
          <w:szCs w:val="28"/>
        </w:rPr>
        <w:t xml:space="preserve"> </w:t>
      </w:r>
      <w:r w:rsidR="00E72458" w:rsidRPr="00E72458">
        <w:rPr>
          <w:rFonts w:ascii="Times New Roman" w:hAnsi="Times New Roman"/>
          <w:sz w:val="28"/>
          <w:szCs w:val="28"/>
        </w:rPr>
        <w:t xml:space="preserve">о земельном налоге на территории Профсоюзнинского сельского поселения </w:t>
      </w:r>
      <w:r w:rsidRPr="00E7245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035D6" w:rsidRPr="00E72458" w:rsidRDefault="00BB0790" w:rsidP="008035D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72458">
        <w:rPr>
          <w:rFonts w:ascii="Times New Roman" w:hAnsi="Times New Roman"/>
          <w:sz w:val="28"/>
          <w:szCs w:val="28"/>
        </w:rPr>
        <w:t xml:space="preserve"> «3. </w:t>
      </w:r>
      <w:r w:rsidR="008035D6" w:rsidRPr="00E72458">
        <w:rPr>
          <w:rFonts w:ascii="Times New Roman" w:hAnsi="Times New Roman"/>
          <w:sz w:val="28"/>
          <w:szCs w:val="28"/>
        </w:rPr>
        <w:t xml:space="preserve">Налогоплательщики - организации, имеющие право на </w:t>
      </w:r>
      <w:hyperlink r:id="rId11" w:history="1">
        <w:r w:rsidR="008035D6" w:rsidRPr="00E72458">
          <w:rPr>
            <w:rFonts w:ascii="Times New Roman" w:hAnsi="Times New Roman"/>
            <w:sz w:val="28"/>
            <w:szCs w:val="28"/>
          </w:rPr>
          <w:t>налоговые льготы</w:t>
        </w:r>
      </w:hyperlink>
      <w:r w:rsidR="008035D6" w:rsidRPr="00E72458">
        <w:rPr>
          <w:rFonts w:ascii="Times New Roman" w:hAnsi="Times New Roman"/>
          <w:sz w:val="28"/>
          <w:szCs w:val="28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8035D6" w:rsidRPr="00E72458" w:rsidRDefault="008035D6" w:rsidP="008035D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72458">
        <w:rPr>
          <w:rFonts w:ascii="Times New Roman" w:hAnsi="Times New Roman"/>
          <w:sz w:val="28"/>
          <w:szCs w:val="28"/>
        </w:rPr>
        <w:t xml:space="preserve">Налогоплательщики - физические лица, имеющие право на налоговые льготы, установленные настоящим решением, представляют </w:t>
      </w:r>
      <w:hyperlink r:id="rId12" w:history="1">
        <w:r w:rsidRPr="00E72458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E72458">
        <w:rPr>
          <w:rFonts w:ascii="Times New Roman" w:hAnsi="Times New Roman"/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  <w:r w:rsidRPr="00E72458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FD2C30" w:rsidRPr="00E72458" w:rsidRDefault="008035D6" w:rsidP="00E72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458">
        <w:rPr>
          <w:rFonts w:ascii="Times New Roman" w:hAnsi="Times New Roman" w:cs="Times New Roman"/>
          <w:sz w:val="28"/>
          <w:szCs w:val="28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</w:t>
      </w:r>
      <w:r w:rsidRPr="00E72458">
        <w:rPr>
          <w:rFonts w:ascii="Times New Roman" w:hAnsi="Times New Roman" w:cs="Times New Roman"/>
          <w:sz w:val="28"/>
          <w:szCs w:val="28"/>
        </w:rPr>
        <w:lastRenderedPageBreak/>
        <w:t>отсутствует налоговая льгота, к числу календарных месяцев в налоговом (отчетном</w:t>
      </w:r>
      <w:proofErr w:type="gramEnd"/>
      <w:r w:rsidRPr="00E7245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72458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E72458">
        <w:rPr>
          <w:rFonts w:ascii="Times New Roman" w:hAnsi="Times New Roman" w:cs="Times New Roman"/>
          <w:sz w:val="28"/>
          <w:szCs w:val="28"/>
        </w:rPr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72458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E72458">
        <w:rPr>
          <w:rFonts w:ascii="Times New Roman" w:hAnsi="Times New Roman" w:cs="Times New Roman"/>
          <w:sz w:val="28"/>
          <w:szCs w:val="28"/>
        </w:rPr>
        <w:t>.</w:t>
      </w:r>
    </w:p>
    <w:p w:rsidR="008035D6" w:rsidRPr="00E72458" w:rsidRDefault="00BB0790" w:rsidP="00BB0790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2458">
        <w:rPr>
          <w:rFonts w:ascii="Times New Roman" w:hAnsi="Times New Roman" w:cs="Times New Roman"/>
          <w:sz w:val="28"/>
          <w:szCs w:val="28"/>
        </w:rPr>
        <w:t xml:space="preserve">   </w:t>
      </w:r>
      <w:r w:rsidR="008035D6" w:rsidRPr="00E72458">
        <w:rPr>
          <w:rFonts w:ascii="Times New Roman" w:hAnsi="Times New Roman" w:cs="Times New Roman"/>
          <w:sz w:val="28"/>
          <w:szCs w:val="28"/>
        </w:rPr>
        <w:t xml:space="preserve"> Уменьшение налоговой базы на не облагаемую налогом сумму, установленную </w:t>
      </w:r>
      <w:hyperlink r:id="rId13" w:history="1">
        <w:r w:rsidR="008035D6" w:rsidRPr="00E72458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8035D6" w:rsidRPr="00E72458">
        <w:rPr>
          <w:rFonts w:ascii="Times New Roman" w:hAnsi="Times New Roman" w:cs="Times New Roman"/>
          <w:sz w:val="28"/>
          <w:szCs w:val="28"/>
        </w:rPr>
        <w:t xml:space="preserve"> статьи 391 Налогового кодекса Российской Федерации,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 </w:t>
      </w:r>
    </w:p>
    <w:p w:rsidR="008035D6" w:rsidRPr="00E72458" w:rsidRDefault="001C0CB3" w:rsidP="00FD2C3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в общественно-политической газете «</w:t>
      </w:r>
      <w:proofErr w:type="spellStart"/>
      <w:r>
        <w:rPr>
          <w:rFonts w:ascii="Times New Roman" w:hAnsi="Times New Roman"/>
          <w:sz w:val="28"/>
          <w:szCs w:val="28"/>
        </w:rPr>
        <w:t>Даниловские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FD2C30" w:rsidRDefault="00266262" w:rsidP="00FD2C3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0"/>
      <w:r>
        <w:rPr>
          <w:rFonts w:ascii="Times New Roman" w:hAnsi="Times New Roman"/>
          <w:sz w:val="28"/>
          <w:szCs w:val="28"/>
        </w:rPr>
        <w:t>2</w:t>
      </w:r>
      <w:r w:rsidR="00FD2C30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собой.</w:t>
      </w:r>
    </w:p>
    <w:bookmarkEnd w:id="2"/>
    <w:p w:rsidR="00FD2C30" w:rsidRDefault="00FD2C30" w:rsidP="00FD2C3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2C30" w:rsidRDefault="00FD2C30" w:rsidP="00FD2C3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2316" w:type="dxa"/>
        <w:tblInd w:w="108" w:type="dxa"/>
        <w:tblLook w:val="04A0" w:firstRow="1" w:lastRow="0" w:firstColumn="1" w:lastColumn="0" w:noHBand="0" w:noVBand="1"/>
      </w:tblPr>
      <w:tblGrid>
        <w:gridCol w:w="9214"/>
        <w:gridCol w:w="3102"/>
      </w:tblGrid>
      <w:tr w:rsidR="00FD2C30" w:rsidTr="00FD2C30">
        <w:tc>
          <w:tcPr>
            <w:tcW w:w="9214" w:type="dxa"/>
            <w:vAlign w:val="bottom"/>
          </w:tcPr>
          <w:p w:rsidR="00FD2C30" w:rsidRDefault="00FD2C3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 Профсоюзнинского</w:t>
            </w:r>
          </w:p>
          <w:p w:rsidR="00FD2C30" w:rsidRDefault="00FD2C3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                                 З.Г.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Затесова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  <w:p w:rsidR="00FD2C30" w:rsidRDefault="00FD2C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  <w:vAlign w:val="bottom"/>
            <w:hideMark/>
          </w:tcPr>
          <w:p w:rsidR="00FD2C30" w:rsidRDefault="00FD2C3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D2C30" w:rsidRDefault="00FD2C30" w:rsidP="00FD2C3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2C30" w:rsidRDefault="00FD2C30" w:rsidP="00FD2C3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2C30" w:rsidRDefault="00FD2C30" w:rsidP="00FD2C3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116F" w:rsidRDefault="0002116F"/>
    <w:sectPr w:rsidR="0002116F" w:rsidSect="00BB07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D0"/>
    <w:rsid w:val="0002116F"/>
    <w:rsid w:val="001B490B"/>
    <w:rsid w:val="001C0CB3"/>
    <w:rsid w:val="00266262"/>
    <w:rsid w:val="008035D6"/>
    <w:rsid w:val="009D2DD0"/>
    <w:rsid w:val="009E0909"/>
    <w:rsid w:val="00B91B53"/>
    <w:rsid w:val="00BB0790"/>
    <w:rsid w:val="00E72458"/>
    <w:rsid w:val="00F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FD2C3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C3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2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D2C30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FD2C30"/>
    <w:rPr>
      <w:sz w:val="24"/>
      <w:szCs w:val="24"/>
    </w:rPr>
  </w:style>
  <w:style w:type="character" w:customStyle="1" w:styleId="a5">
    <w:name w:val="Гипертекстовая ссылка"/>
    <w:basedOn w:val="a0"/>
    <w:rsid w:val="00FD2C30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8035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FD2C3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C3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2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D2C30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FD2C30"/>
    <w:rPr>
      <w:sz w:val="24"/>
      <w:szCs w:val="24"/>
    </w:rPr>
  </w:style>
  <w:style w:type="character" w:customStyle="1" w:styleId="a5">
    <w:name w:val="Гипертекстовая ссылка"/>
    <w:basedOn w:val="a0"/>
    <w:rsid w:val="00FD2C30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8035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5775.0/" TargetMode="External"/><Relationship Id="rId13" Type="http://schemas.openxmlformats.org/officeDocument/2006/relationships/hyperlink" Target="consultantplus://offline/ref=5E342EB273BDBA38F17723D98C5C912C263273D04468258E525CCCA5B886207885058267EFAEZFm9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44;&#1086;&#1082;&#1091;&#1084;&#1077;&#1085;&#1090;%20Microsoft%20Word.doc" TargetMode="External"/><Relationship Id="rId12" Type="http://schemas.openxmlformats.org/officeDocument/2006/relationships/hyperlink" Target="consultantplus://offline/ref=FC735EE62AD3A494BB8D4D4067893846ADD680AB955E8D94F46F7F282EC590082B921873DE78734Fa9A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11" Type="http://schemas.openxmlformats.org/officeDocument/2006/relationships/hyperlink" Target="consultantplus://offline/ref=B7679F97BFA9CF930C7C3C577E20EAA316B2042CEDF710C561535E7CEAFA2BB0EBAC1DFEA12D316FI" TargetMode="External"/><Relationship Id="rId5" Type="http://schemas.openxmlformats.org/officeDocument/2006/relationships/hyperlink" Target="garantf1://20085775.0/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F:\&#1044;&#1086;&#1082;&#1091;&#1084;&#1077;&#1085;&#1090;%20Microsoft%20Wor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44;&#1086;&#1082;&#1091;&#1084;&#1077;&#1085;&#1090;%20Microsoft%20Wor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2016-11-25T05:20:00Z</cp:lastPrinted>
  <dcterms:created xsi:type="dcterms:W3CDTF">2016-11-15T06:10:00Z</dcterms:created>
  <dcterms:modified xsi:type="dcterms:W3CDTF">2016-12-07T11:33:00Z</dcterms:modified>
</cp:coreProperties>
</file>