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A9" w:rsidRPr="00614173" w:rsidRDefault="004C5FA9" w:rsidP="004C5FA9">
      <w:pPr>
        <w:jc w:val="center"/>
        <w:rPr>
          <w:b/>
          <w:sz w:val="28"/>
          <w:szCs w:val="28"/>
        </w:rPr>
      </w:pPr>
      <w:r w:rsidRPr="00614173">
        <w:rPr>
          <w:b/>
          <w:sz w:val="28"/>
          <w:szCs w:val="28"/>
        </w:rPr>
        <w:t>СОВЕТ ДЕПУТАТОВ ПРОФСОЮЗНИНСКОГО</w:t>
      </w:r>
      <w:r w:rsidR="00614173">
        <w:rPr>
          <w:b/>
          <w:sz w:val="28"/>
          <w:szCs w:val="28"/>
        </w:rPr>
        <w:t xml:space="preserve"> </w:t>
      </w:r>
      <w:r w:rsidRPr="00614173">
        <w:rPr>
          <w:b/>
          <w:sz w:val="28"/>
          <w:szCs w:val="28"/>
        </w:rPr>
        <w:t>СЕЛЬСКОГО ПОСЕЛЕНИЯ  ДАНИЛОВСКОГО</w:t>
      </w:r>
      <w:r w:rsidR="00614173">
        <w:rPr>
          <w:b/>
          <w:sz w:val="28"/>
          <w:szCs w:val="28"/>
        </w:rPr>
        <w:t xml:space="preserve"> </w:t>
      </w:r>
      <w:r w:rsidRPr="00614173">
        <w:rPr>
          <w:b/>
          <w:sz w:val="28"/>
          <w:szCs w:val="28"/>
        </w:rPr>
        <w:t>МУНИЦИПАЛЬНОГО  РАЙОНА  ВОЛГОГРАДСКОЙ   ОБЛАСТИ</w:t>
      </w:r>
    </w:p>
    <w:p w:rsidR="004C5FA9" w:rsidRDefault="004C5FA9" w:rsidP="004C5FA9">
      <w:pPr>
        <w:pBdr>
          <w:bottom w:val="single" w:sz="4" w:space="1" w:color="000000"/>
        </w:pBdr>
        <w:jc w:val="center"/>
      </w:pPr>
      <w:r>
        <w:t>403383, Волгоградская область, Даниловский район, ул. Совхозная 1. тел.5-83-41, 5-83-86</w:t>
      </w:r>
    </w:p>
    <w:p w:rsidR="004C5FA9" w:rsidRDefault="004C5FA9" w:rsidP="004C5FA9">
      <w:pPr>
        <w:jc w:val="center"/>
      </w:pPr>
    </w:p>
    <w:p w:rsidR="004C5FA9" w:rsidRDefault="004C5FA9" w:rsidP="004C5FA9">
      <w:pPr>
        <w:jc w:val="center"/>
      </w:pPr>
    </w:p>
    <w:p w:rsidR="004C5FA9" w:rsidRPr="00C66AA5" w:rsidRDefault="004C5FA9" w:rsidP="004C5FA9">
      <w:pPr>
        <w:jc w:val="center"/>
        <w:rPr>
          <w:sz w:val="28"/>
          <w:szCs w:val="28"/>
        </w:rPr>
      </w:pPr>
      <w:r w:rsidRPr="00C66AA5">
        <w:rPr>
          <w:sz w:val="28"/>
          <w:szCs w:val="28"/>
        </w:rPr>
        <w:t>РЕШЕНИЕ</w:t>
      </w:r>
    </w:p>
    <w:p w:rsidR="004C5FA9" w:rsidRPr="00C66AA5" w:rsidRDefault="004C5FA9" w:rsidP="004C5FA9">
      <w:pPr>
        <w:jc w:val="center"/>
        <w:rPr>
          <w:sz w:val="28"/>
          <w:szCs w:val="28"/>
        </w:rPr>
      </w:pPr>
      <w:r w:rsidRPr="00C66AA5">
        <w:rPr>
          <w:sz w:val="28"/>
          <w:szCs w:val="28"/>
        </w:rPr>
        <w:t xml:space="preserve">                     </w:t>
      </w:r>
    </w:p>
    <w:p w:rsidR="004C5FA9" w:rsidRPr="00C66AA5" w:rsidRDefault="004C5FA9" w:rsidP="004C5FA9">
      <w:pPr>
        <w:tabs>
          <w:tab w:val="left" w:pos="6680"/>
        </w:tabs>
        <w:rPr>
          <w:sz w:val="28"/>
          <w:szCs w:val="28"/>
        </w:rPr>
      </w:pPr>
      <w:r w:rsidRPr="00614173">
        <w:rPr>
          <w:sz w:val="28"/>
          <w:szCs w:val="28"/>
        </w:rPr>
        <w:t xml:space="preserve">от </w:t>
      </w:r>
      <w:r w:rsidR="006B144C">
        <w:rPr>
          <w:sz w:val="28"/>
          <w:szCs w:val="28"/>
        </w:rPr>
        <w:t xml:space="preserve"> </w:t>
      </w:r>
      <w:r w:rsidR="00FF2CAF">
        <w:rPr>
          <w:sz w:val="28"/>
          <w:szCs w:val="28"/>
        </w:rPr>
        <w:t>05.09</w:t>
      </w:r>
      <w:r w:rsidR="006B144C">
        <w:rPr>
          <w:sz w:val="28"/>
          <w:szCs w:val="28"/>
        </w:rPr>
        <w:t>.2016г.</w:t>
      </w:r>
      <w:r w:rsidR="007F4349" w:rsidRPr="00614173">
        <w:rPr>
          <w:sz w:val="28"/>
          <w:szCs w:val="28"/>
        </w:rPr>
        <w:t xml:space="preserve">                                </w:t>
      </w:r>
      <w:r w:rsidR="00614173" w:rsidRPr="00614173">
        <w:rPr>
          <w:sz w:val="28"/>
          <w:szCs w:val="28"/>
        </w:rPr>
        <w:t xml:space="preserve">    </w:t>
      </w:r>
      <w:r w:rsidR="006B144C">
        <w:rPr>
          <w:sz w:val="28"/>
          <w:szCs w:val="28"/>
        </w:rPr>
        <w:t>№ 7/1</w:t>
      </w:r>
      <w:r w:rsidR="00614173" w:rsidRPr="00614173">
        <w:rPr>
          <w:sz w:val="28"/>
          <w:szCs w:val="28"/>
        </w:rPr>
        <w:t xml:space="preserve">       </w:t>
      </w:r>
      <w:r w:rsidR="006B144C">
        <w:rPr>
          <w:sz w:val="28"/>
          <w:szCs w:val="28"/>
        </w:rPr>
        <w:t xml:space="preserve">               </w:t>
      </w:r>
      <w:r w:rsidRPr="00614173">
        <w:rPr>
          <w:sz w:val="28"/>
          <w:szCs w:val="28"/>
        </w:rPr>
        <w:t xml:space="preserve"> </w:t>
      </w:r>
    </w:p>
    <w:p w:rsidR="004C5FA9" w:rsidRPr="00C66AA5" w:rsidRDefault="004C5FA9" w:rsidP="004C5FA9">
      <w:pPr>
        <w:rPr>
          <w:sz w:val="28"/>
          <w:szCs w:val="28"/>
        </w:rPr>
      </w:pPr>
    </w:p>
    <w:p w:rsidR="004C5FA9" w:rsidRPr="00C66AA5" w:rsidRDefault="004C5FA9" w:rsidP="004C5FA9">
      <w:pPr>
        <w:rPr>
          <w:sz w:val="28"/>
          <w:szCs w:val="28"/>
        </w:rPr>
      </w:pPr>
    </w:p>
    <w:p w:rsidR="007F4349" w:rsidRPr="00C66AA5" w:rsidRDefault="004C5FA9" w:rsidP="007F4349">
      <w:pPr>
        <w:jc w:val="center"/>
        <w:rPr>
          <w:sz w:val="28"/>
          <w:szCs w:val="28"/>
        </w:rPr>
      </w:pPr>
      <w:r w:rsidRPr="00C66AA5">
        <w:rPr>
          <w:sz w:val="28"/>
          <w:szCs w:val="28"/>
        </w:rPr>
        <w:t>О</w:t>
      </w:r>
      <w:r w:rsidR="007F4349" w:rsidRPr="00C66AA5">
        <w:rPr>
          <w:sz w:val="28"/>
          <w:szCs w:val="28"/>
        </w:rPr>
        <w:t xml:space="preserve"> согласовании принятия в муниципальную собственность имущества, находящегося в государственной собственности Волгоградской области</w:t>
      </w:r>
    </w:p>
    <w:p w:rsidR="007F4349" w:rsidRPr="00C66AA5" w:rsidRDefault="007F4349" w:rsidP="004C5FA9">
      <w:pPr>
        <w:rPr>
          <w:sz w:val="28"/>
          <w:szCs w:val="28"/>
        </w:rPr>
      </w:pPr>
    </w:p>
    <w:p w:rsidR="006027C0" w:rsidRDefault="006027C0" w:rsidP="006027C0">
      <w:pPr>
        <w:ind w:firstLine="708"/>
        <w:jc w:val="both"/>
        <w:rPr>
          <w:sz w:val="28"/>
          <w:szCs w:val="28"/>
        </w:rPr>
      </w:pPr>
    </w:p>
    <w:p w:rsidR="006027C0" w:rsidRDefault="00C66AA5" w:rsidP="006B1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</w:t>
      </w:r>
      <w:r w:rsidR="006027C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Уставом </w:t>
      </w:r>
      <w:r w:rsidRPr="00C66AA5">
        <w:rPr>
          <w:sz w:val="28"/>
          <w:szCs w:val="28"/>
        </w:rPr>
        <w:t>Профсоюзнинского сельского поселения</w:t>
      </w:r>
      <w:r>
        <w:rPr>
          <w:sz w:val="28"/>
          <w:szCs w:val="28"/>
        </w:rPr>
        <w:t xml:space="preserve"> </w:t>
      </w:r>
      <w:r w:rsidRPr="00C66AA5">
        <w:rPr>
          <w:sz w:val="28"/>
          <w:szCs w:val="28"/>
        </w:rPr>
        <w:t>Даниловского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="006B14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на основании письма комитета строительства </w:t>
      </w:r>
      <w:r w:rsidR="006B144C">
        <w:rPr>
          <w:sz w:val="28"/>
          <w:szCs w:val="28"/>
        </w:rPr>
        <w:t>В</w:t>
      </w:r>
      <w:r>
        <w:rPr>
          <w:sz w:val="28"/>
          <w:szCs w:val="28"/>
        </w:rPr>
        <w:t>олгоградской области</w:t>
      </w:r>
      <w:r w:rsidR="00614173">
        <w:rPr>
          <w:sz w:val="28"/>
          <w:szCs w:val="28"/>
        </w:rPr>
        <w:t xml:space="preserve"> </w:t>
      </w:r>
      <w:r>
        <w:rPr>
          <w:sz w:val="28"/>
          <w:szCs w:val="28"/>
        </w:rPr>
        <w:t>от 30.08.2016 № 36-14-13/6704</w:t>
      </w:r>
      <w:r w:rsidR="006B144C">
        <w:rPr>
          <w:sz w:val="28"/>
          <w:szCs w:val="28"/>
        </w:rPr>
        <w:t xml:space="preserve">, </w:t>
      </w:r>
      <w:r w:rsidRPr="00C66AA5">
        <w:rPr>
          <w:sz w:val="28"/>
          <w:szCs w:val="28"/>
        </w:rPr>
        <w:t>Совет депутатов Профсоюзнинского сельского поселения</w:t>
      </w:r>
      <w:r>
        <w:rPr>
          <w:sz w:val="28"/>
          <w:szCs w:val="28"/>
        </w:rPr>
        <w:t xml:space="preserve"> </w:t>
      </w:r>
      <w:r w:rsidRPr="00C66AA5">
        <w:rPr>
          <w:sz w:val="28"/>
          <w:szCs w:val="28"/>
        </w:rPr>
        <w:t>Даниловского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C66AA5">
        <w:rPr>
          <w:sz w:val="28"/>
          <w:szCs w:val="28"/>
        </w:rPr>
        <w:t>,</w:t>
      </w:r>
      <w:r w:rsidR="006027C0">
        <w:rPr>
          <w:sz w:val="28"/>
          <w:szCs w:val="28"/>
        </w:rPr>
        <w:t xml:space="preserve"> </w:t>
      </w:r>
    </w:p>
    <w:p w:rsidR="00C66AA5" w:rsidRPr="00C66AA5" w:rsidRDefault="006027C0" w:rsidP="006027C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 w:rsidR="00C66AA5" w:rsidRPr="00C66AA5">
        <w:rPr>
          <w:sz w:val="28"/>
          <w:szCs w:val="28"/>
        </w:rPr>
        <w:t xml:space="preserve"> </w:t>
      </w:r>
    </w:p>
    <w:p w:rsidR="00614173" w:rsidRDefault="00614173" w:rsidP="00614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27C0" w:rsidRPr="00614173">
        <w:rPr>
          <w:sz w:val="28"/>
          <w:szCs w:val="28"/>
        </w:rPr>
        <w:t xml:space="preserve">Согласовать принятие в муниципальную собственность Профсоюзнинского сельского поселения Даниловского муниципального района Волгоградской области имущества, находящегося в государственной собственности Волгоградской области, согласно приложению. </w:t>
      </w:r>
    </w:p>
    <w:p w:rsidR="00614173" w:rsidRDefault="00614173" w:rsidP="00614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27C0">
        <w:rPr>
          <w:sz w:val="28"/>
          <w:szCs w:val="28"/>
        </w:rPr>
        <w:t>Н</w:t>
      </w:r>
      <w:r w:rsidR="004C5FA9" w:rsidRPr="006027C0">
        <w:rPr>
          <w:sz w:val="28"/>
          <w:szCs w:val="28"/>
        </w:rPr>
        <w:t xml:space="preserve">астоящее </w:t>
      </w:r>
      <w:r w:rsidR="006027C0">
        <w:rPr>
          <w:sz w:val="28"/>
          <w:szCs w:val="28"/>
        </w:rPr>
        <w:t>р</w:t>
      </w:r>
      <w:r w:rsidR="004C5FA9" w:rsidRPr="006027C0">
        <w:rPr>
          <w:sz w:val="28"/>
          <w:szCs w:val="28"/>
        </w:rPr>
        <w:t>ешение вступает в силу с момента его подписания</w:t>
      </w:r>
      <w:r w:rsidR="00375CFA" w:rsidRPr="006027C0">
        <w:rPr>
          <w:sz w:val="28"/>
          <w:szCs w:val="28"/>
        </w:rPr>
        <w:t>.</w:t>
      </w:r>
    </w:p>
    <w:p w:rsidR="006027C0" w:rsidRPr="006027C0" w:rsidRDefault="00614173" w:rsidP="00614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027C0" w:rsidRPr="00C66AA5">
        <w:rPr>
          <w:sz w:val="28"/>
          <w:szCs w:val="28"/>
        </w:rPr>
        <w:t>Контроль за исполнение настоящего решения  оставляю за собой.</w:t>
      </w:r>
    </w:p>
    <w:p w:rsidR="006027C0" w:rsidRDefault="006027C0" w:rsidP="006027C0">
      <w:pPr>
        <w:rPr>
          <w:sz w:val="28"/>
          <w:szCs w:val="28"/>
        </w:rPr>
      </w:pPr>
    </w:p>
    <w:p w:rsidR="006027C0" w:rsidRDefault="006027C0" w:rsidP="006027C0">
      <w:pPr>
        <w:rPr>
          <w:sz w:val="28"/>
          <w:szCs w:val="28"/>
        </w:rPr>
      </w:pPr>
    </w:p>
    <w:p w:rsidR="006027C0" w:rsidRDefault="006027C0" w:rsidP="006027C0">
      <w:pPr>
        <w:rPr>
          <w:sz w:val="28"/>
          <w:szCs w:val="28"/>
        </w:rPr>
      </w:pPr>
    </w:p>
    <w:p w:rsidR="004C5FA9" w:rsidRPr="00C66AA5" w:rsidRDefault="004C5FA9" w:rsidP="004C5FA9">
      <w:pPr>
        <w:rPr>
          <w:sz w:val="28"/>
          <w:szCs w:val="28"/>
        </w:rPr>
      </w:pPr>
      <w:r w:rsidRPr="00C66AA5">
        <w:rPr>
          <w:sz w:val="28"/>
          <w:szCs w:val="28"/>
        </w:rPr>
        <w:t xml:space="preserve">Глава Профсоюзнинского </w:t>
      </w:r>
    </w:p>
    <w:p w:rsidR="004C5FA9" w:rsidRPr="00C66AA5" w:rsidRDefault="004C5FA9" w:rsidP="004C5FA9">
      <w:pPr>
        <w:rPr>
          <w:sz w:val="28"/>
          <w:szCs w:val="28"/>
        </w:rPr>
      </w:pPr>
      <w:r w:rsidRPr="00C66AA5">
        <w:rPr>
          <w:sz w:val="28"/>
          <w:szCs w:val="28"/>
        </w:rPr>
        <w:t xml:space="preserve">сельского поселения    </w:t>
      </w:r>
      <w:r w:rsidR="00614173">
        <w:rPr>
          <w:sz w:val="28"/>
          <w:szCs w:val="28"/>
        </w:rPr>
        <w:t xml:space="preserve">       </w:t>
      </w:r>
      <w:r w:rsidRPr="00C66AA5">
        <w:rPr>
          <w:sz w:val="28"/>
          <w:szCs w:val="28"/>
        </w:rPr>
        <w:t xml:space="preserve">                      </w:t>
      </w:r>
      <w:r w:rsidR="006027C0">
        <w:rPr>
          <w:sz w:val="28"/>
          <w:szCs w:val="28"/>
        </w:rPr>
        <w:t xml:space="preserve">                                     </w:t>
      </w:r>
      <w:r w:rsidR="00614173">
        <w:rPr>
          <w:sz w:val="28"/>
          <w:szCs w:val="28"/>
        </w:rPr>
        <w:t xml:space="preserve">   </w:t>
      </w:r>
      <w:r w:rsidRPr="00C66AA5">
        <w:rPr>
          <w:sz w:val="28"/>
          <w:szCs w:val="28"/>
        </w:rPr>
        <w:t>З.Г.Затесова</w:t>
      </w:r>
    </w:p>
    <w:p w:rsidR="004C5FA9" w:rsidRPr="00C66AA5" w:rsidRDefault="004C5FA9" w:rsidP="004C5FA9">
      <w:pPr>
        <w:rPr>
          <w:sz w:val="28"/>
          <w:szCs w:val="28"/>
        </w:rPr>
      </w:pPr>
    </w:p>
    <w:p w:rsidR="004C5FA9" w:rsidRPr="00C66AA5" w:rsidRDefault="004C5FA9" w:rsidP="004C5FA9">
      <w:pPr>
        <w:rPr>
          <w:sz w:val="28"/>
          <w:szCs w:val="28"/>
        </w:rPr>
      </w:pPr>
    </w:p>
    <w:p w:rsidR="004C5FA9" w:rsidRDefault="004C5FA9" w:rsidP="004C5FA9">
      <w:pPr>
        <w:rPr>
          <w:sz w:val="24"/>
          <w:szCs w:val="24"/>
        </w:rPr>
      </w:pPr>
    </w:p>
    <w:p w:rsidR="006027C0" w:rsidRDefault="006027C0" w:rsidP="004C5FA9">
      <w:pPr>
        <w:rPr>
          <w:sz w:val="24"/>
          <w:szCs w:val="24"/>
        </w:rPr>
      </w:pPr>
    </w:p>
    <w:p w:rsidR="006027C0" w:rsidRDefault="006027C0" w:rsidP="004C5FA9">
      <w:pPr>
        <w:rPr>
          <w:sz w:val="24"/>
          <w:szCs w:val="24"/>
        </w:rPr>
      </w:pPr>
    </w:p>
    <w:p w:rsidR="006027C0" w:rsidRDefault="006027C0" w:rsidP="004C5FA9">
      <w:pPr>
        <w:rPr>
          <w:sz w:val="24"/>
          <w:szCs w:val="24"/>
        </w:rPr>
      </w:pPr>
    </w:p>
    <w:p w:rsidR="006027C0" w:rsidRDefault="006027C0" w:rsidP="004C5FA9">
      <w:pPr>
        <w:rPr>
          <w:sz w:val="24"/>
          <w:szCs w:val="24"/>
        </w:rPr>
      </w:pPr>
    </w:p>
    <w:p w:rsidR="006027C0" w:rsidRDefault="006027C0" w:rsidP="004C5FA9">
      <w:pPr>
        <w:rPr>
          <w:sz w:val="24"/>
          <w:szCs w:val="24"/>
        </w:rPr>
      </w:pPr>
    </w:p>
    <w:p w:rsidR="004C5FA9" w:rsidRDefault="004C5FA9" w:rsidP="004C5FA9">
      <w:pPr>
        <w:rPr>
          <w:sz w:val="24"/>
          <w:szCs w:val="24"/>
        </w:rPr>
      </w:pPr>
    </w:p>
    <w:p w:rsidR="004C5FA9" w:rsidRDefault="004C5FA9" w:rsidP="004C5FA9">
      <w:pPr>
        <w:rPr>
          <w:sz w:val="24"/>
          <w:szCs w:val="24"/>
        </w:rPr>
      </w:pPr>
    </w:p>
    <w:p w:rsidR="004C5FA9" w:rsidRDefault="004C5FA9" w:rsidP="004C5FA9">
      <w:pPr>
        <w:rPr>
          <w:sz w:val="24"/>
          <w:szCs w:val="24"/>
        </w:rPr>
      </w:pPr>
    </w:p>
    <w:p w:rsidR="006027C0" w:rsidRDefault="00375CFA" w:rsidP="000C797E">
      <w:pPr>
        <w:tabs>
          <w:tab w:val="left" w:pos="729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6027C0" w:rsidTr="006027C0">
        <w:tc>
          <w:tcPr>
            <w:tcW w:w="4501" w:type="dxa"/>
          </w:tcPr>
          <w:p w:rsidR="006027C0" w:rsidRDefault="006027C0" w:rsidP="006027C0">
            <w:pPr>
              <w:tabs>
                <w:tab w:val="left" w:pos="729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027C0" w:rsidRDefault="006027C0" w:rsidP="006027C0">
            <w:pPr>
              <w:tabs>
                <w:tab w:val="left" w:pos="7290"/>
              </w:tabs>
              <w:spacing w:line="240" w:lineRule="exact"/>
              <w:rPr>
                <w:sz w:val="28"/>
                <w:szCs w:val="28"/>
              </w:rPr>
            </w:pPr>
          </w:p>
          <w:p w:rsidR="006027C0" w:rsidRDefault="006027C0" w:rsidP="006027C0">
            <w:pPr>
              <w:tabs>
                <w:tab w:val="left" w:pos="729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Профсоюзн</w:t>
            </w:r>
            <w:r w:rsidR="006B144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нского сельского поселения Даниловского муниципального района Волгоградской области</w:t>
            </w:r>
          </w:p>
          <w:p w:rsidR="006027C0" w:rsidRDefault="006027C0" w:rsidP="006027C0">
            <w:pPr>
              <w:tabs>
                <w:tab w:val="left" w:pos="7290"/>
              </w:tabs>
              <w:spacing w:line="240" w:lineRule="exact"/>
              <w:rPr>
                <w:sz w:val="28"/>
                <w:szCs w:val="28"/>
              </w:rPr>
            </w:pPr>
          </w:p>
          <w:p w:rsidR="006027C0" w:rsidRPr="006027C0" w:rsidRDefault="006B144C" w:rsidP="00FF2CAF">
            <w:pPr>
              <w:tabs>
                <w:tab w:val="left" w:pos="729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F2CAF">
              <w:rPr>
                <w:sz w:val="28"/>
                <w:szCs w:val="28"/>
              </w:rPr>
              <w:t>05.09.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2016 г. </w:t>
            </w:r>
            <w:r w:rsidR="006027C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7/1</w:t>
            </w:r>
          </w:p>
        </w:tc>
      </w:tr>
    </w:tbl>
    <w:p w:rsidR="006027C0" w:rsidRDefault="006027C0" w:rsidP="000C797E">
      <w:pPr>
        <w:tabs>
          <w:tab w:val="left" w:pos="7290"/>
        </w:tabs>
        <w:jc w:val="right"/>
        <w:rPr>
          <w:sz w:val="24"/>
          <w:szCs w:val="24"/>
        </w:rPr>
      </w:pPr>
    </w:p>
    <w:p w:rsidR="006027C0" w:rsidRDefault="006027C0" w:rsidP="000C797E">
      <w:pPr>
        <w:tabs>
          <w:tab w:val="left" w:pos="7290"/>
        </w:tabs>
        <w:jc w:val="right"/>
        <w:rPr>
          <w:sz w:val="24"/>
          <w:szCs w:val="24"/>
        </w:rPr>
      </w:pPr>
    </w:p>
    <w:p w:rsidR="006027C0" w:rsidRDefault="006027C0" w:rsidP="000C797E">
      <w:pPr>
        <w:tabs>
          <w:tab w:val="left" w:pos="7290"/>
        </w:tabs>
        <w:jc w:val="right"/>
        <w:rPr>
          <w:sz w:val="24"/>
          <w:szCs w:val="24"/>
        </w:rPr>
      </w:pPr>
    </w:p>
    <w:p w:rsidR="00375CFA" w:rsidRPr="006027C0" w:rsidRDefault="00375CFA" w:rsidP="00375CFA">
      <w:pPr>
        <w:spacing w:line="240" w:lineRule="exact"/>
        <w:jc w:val="center"/>
        <w:rPr>
          <w:sz w:val="28"/>
          <w:szCs w:val="28"/>
        </w:rPr>
      </w:pPr>
      <w:r w:rsidRPr="006027C0">
        <w:rPr>
          <w:sz w:val="28"/>
          <w:szCs w:val="28"/>
        </w:rPr>
        <w:t>ПЕРЕЧЕНЬ</w:t>
      </w:r>
    </w:p>
    <w:p w:rsidR="00614173" w:rsidRDefault="00375CFA" w:rsidP="00375CFA">
      <w:pPr>
        <w:spacing w:line="240" w:lineRule="exact"/>
        <w:jc w:val="center"/>
        <w:rPr>
          <w:sz w:val="28"/>
          <w:szCs w:val="28"/>
        </w:rPr>
      </w:pPr>
      <w:r w:rsidRPr="006027C0">
        <w:rPr>
          <w:bCs/>
          <w:sz w:val="28"/>
          <w:szCs w:val="28"/>
        </w:rPr>
        <w:t xml:space="preserve">государственного имущества Волгоградской области, передаваемого </w:t>
      </w:r>
      <w:r w:rsidRPr="006027C0">
        <w:rPr>
          <w:sz w:val="28"/>
          <w:szCs w:val="28"/>
        </w:rPr>
        <w:t xml:space="preserve">безвозмездно из государственной собственности Волгоградской области </w:t>
      </w:r>
    </w:p>
    <w:p w:rsidR="00375CFA" w:rsidRPr="006027C0" w:rsidRDefault="00375CFA" w:rsidP="00375CFA">
      <w:pPr>
        <w:spacing w:line="240" w:lineRule="exact"/>
        <w:jc w:val="center"/>
        <w:rPr>
          <w:sz w:val="28"/>
          <w:szCs w:val="28"/>
        </w:rPr>
      </w:pPr>
      <w:r w:rsidRPr="006027C0">
        <w:rPr>
          <w:sz w:val="28"/>
          <w:szCs w:val="28"/>
        </w:rPr>
        <w:t>в муниципальную собственность Профсоюзнинского сельского поселения Даниловского муниципального района Волгоградской области</w:t>
      </w:r>
    </w:p>
    <w:p w:rsidR="00375CFA" w:rsidRPr="000C797E" w:rsidRDefault="00375CFA" w:rsidP="00375CFA">
      <w:pPr>
        <w:spacing w:line="240" w:lineRule="exact"/>
        <w:jc w:val="center"/>
        <w:rPr>
          <w:sz w:val="24"/>
          <w:szCs w:val="24"/>
        </w:rPr>
      </w:pPr>
    </w:p>
    <w:p w:rsidR="00375CFA" w:rsidRPr="005942C2" w:rsidRDefault="00375CFA" w:rsidP="00375CFA">
      <w:pPr>
        <w:spacing w:line="240" w:lineRule="exact"/>
        <w:jc w:val="center"/>
        <w:rPr>
          <w:b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1"/>
        <w:gridCol w:w="6"/>
        <w:gridCol w:w="1412"/>
        <w:gridCol w:w="6"/>
        <w:gridCol w:w="1411"/>
        <w:gridCol w:w="6"/>
        <w:gridCol w:w="2553"/>
      </w:tblGrid>
      <w:tr w:rsidR="000C797E" w:rsidRPr="00552923" w:rsidTr="00614173">
        <w:trPr>
          <w:tblHeader/>
        </w:trPr>
        <w:tc>
          <w:tcPr>
            <w:tcW w:w="675" w:type="dxa"/>
          </w:tcPr>
          <w:p w:rsidR="000C797E" w:rsidRPr="006027C0" w:rsidRDefault="000C797E" w:rsidP="002F2043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№</w:t>
            </w:r>
          </w:p>
          <w:p w:rsidR="000C797E" w:rsidRPr="006027C0" w:rsidRDefault="000C797E" w:rsidP="002F2043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6027C0">
              <w:rPr>
                <w:bCs/>
                <w:sz w:val="28"/>
                <w:szCs w:val="28"/>
              </w:rPr>
              <w:t>п</w:t>
            </w:r>
            <w:proofErr w:type="gramEnd"/>
            <w:r w:rsidRPr="006027C0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111" w:type="dxa"/>
          </w:tcPr>
          <w:p w:rsidR="000C797E" w:rsidRPr="006027C0" w:rsidRDefault="000C797E" w:rsidP="00614173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1418" w:type="dxa"/>
            <w:gridSpan w:val="2"/>
          </w:tcPr>
          <w:p w:rsidR="000C797E" w:rsidRPr="006027C0" w:rsidRDefault="000C797E" w:rsidP="002F2043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Общая площадь, кв</w:t>
            </w:r>
            <w:proofErr w:type="gramStart"/>
            <w:r w:rsidRPr="006027C0">
              <w:rPr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7" w:type="dxa"/>
            <w:gridSpan w:val="2"/>
          </w:tcPr>
          <w:p w:rsidR="000C797E" w:rsidRPr="006027C0" w:rsidRDefault="000C797E" w:rsidP="002F2043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Жилая площадь, кв</w:t>
            </w:r>
            <w:proofErr w:type="gramStart"/>
            <w:r w:rsidRPr="006027C0">
              <w:rPr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59" w:type="dxa"/>
            <w:gridSpan w:val="2"/>
          </w:tcPr>
          <w:p w:rsidR="00614173" w:rsidRDefault="000C797E" w:rsidP="002F2043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027C0">
              <w:rPr>
                <w:bCs/>
                <w:sz w:val="28"/>
                <w:szCs w:val="28"/>
              </w:rPr>
              <w:t>Индивидуали</w:t>
            </w:r>
            <w:proofErr w:type="spellEnd"/>
            <w:r w:rsidR="006B144C">
              <w:rPr>
                <w:bCs/>
                <w:sz w:val="28"/>
                <w:szCs w:val="28"/>
              </w:rPr>
              <w:t>-</w:t>
            </w:r>
          </w:p>
          <w:p w:rsidR="000C797E" w:rsidRPr="006027C0" w:rsidRDefault="000C797E" w:rsidP="002F2043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027C0">
              <w:rPr>
                <w:bCs/>
                <w:sz w:val="28"/>
                <w:szCs w:val="28"/>
              </w:rPr>
              <w:t>зирующие</w:t>
            </w:r>
            <w:proofErr w:type="spellEnd"/>
            <w:r w:rsidRPr="006027C0">
              <w:rPr>
                <w:bCs/>
                <w:sz w:val="28"/>
                <w:szCs w:val="28"/>
              </w:rPr>
              <w:t xml:space="preserve"> характеристики имущества</w:t>
            </w:r>
          </w:p>
          <w:p w:rsidR="000C797E" w:rsidRPr="006027C0" w:rsidRDefault="000C797E" w:rsidP="002F2043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0C797E" w:rsidRPr="00552923" w:rsidTr="00614173">
        <w:trPr>
          <w:tblHeader/>
        </w:trPr>
        <w:tc>
          <w:tcPr>
            <w:tcW w:w="675" w:type="dxa"/>
          </w:tcPr>
          <w:p w:rsidR="000C797E" w:rsidRPr="006027C0" w:rsidRDefault="000C797E" w:rsidP="002F2043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0C797E" w:rsidRPr="006027C0" w:rsidRDefault="000C797E" w:rsidP="002F2043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0C797E" w:rsidRPr="006027C0" w:rsidRDefault="000C797E" w:rsidP="002F2043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0C797E" w:rsidRPr="006027C0" w:rsidRDefault="000C797E" w:rsidP="002F2043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59" w:type="dxa"/>
            <w:gridSpan w:val="2"/>
          </w:tcPr>
          <w:p w:rsidR="000C797E" w:rsidRPr="006027C0" w:rsidRDefault="000C797E" w:rsidP="002F2043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5</w:t>
            </w:r>
          </w:p>
        </w:tc>
      </w:tr>
      <w:tr w:rsidR="000C797E" w:rsidRPr="00552923" w:rsidTr="00614173">
        <w:tc>
          <w:tcPr>
            <w:tcW w:w="675" w:type="dxa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117" w:type="dxa"/>
            <w:gridSpan w:val="2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 xml:space="preserve">Волгоградская область, </w:t>
            </w:r>
          </w:p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 xml:space="preserve">г. Волжский, ул. имени генерала </w:t>
            </w:r>
            <w:proofErr w:type="spellStart"/>
            <w:r w:rsidRPr="006027C0">
              <w:rPr>
                <w:bCs/>
                <w:sz w:val="28"/>
                <w:szCs w:val="28"/>
              </w:rPr>
              <w:t>Карбышева</w:t>
            </w:r>
            <w:proofErr w:type="spellEnd"/>
            <w:r w:rsidRPr="006027C0">
              <w:rPr>
                <w:bCs/>
                <w:sz w:val="28"/>
                <w:szCs w:val="28"/>
              </w:rPr>
              <w:t xml:space="preserve">, </w:t>
            </w:r>
          </w:p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д. 130, кв.26</w:t>
            </w:r>
          </w:p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52,9</w:t>
            </w:r>
          </w:p>
        </w:tc>
        <w:tc>
          <w:tcPr>
            <w:tcW w:w="1417" w:type="dxa"/>
            <w:gridSpan w:val="2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30,1</w:t>
            </w:r>
          </w:p>
        </w:tc>
        <w:tc>
          <w:tcPr>
            <w:tcW w:w="2553" w:type="dxa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кадастровый номер 34:35:030210:858</w:t>
            </w:r>
          </w:p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0C797E" w:rsidRPr="00552923" w:rsidTr="00614173">
        <w:tc>
          <w:tcPr>
            <w:tcW w:w="675" w:type="dxa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117" w:type="dxa"/>
            <w:gridSpan w:val="2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 xml:space="preserve">Волгоградская область, </w:t>
            </w:r>
          </w:p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 xml:space="preserve">г. Волжский, ул. имени генерала </w:t>
            </w:r>
            <w:proofErr w:type="spellStart"/>
            <w:r w:rsidRPr="006027C0">
              <w:rPr>
                <w:bCs/>
                <w:sz w:val="28"/>
                <w:szCs w:val="28"/>
              </w:rPr>
              <w:t>Карбышева</w:t>
            </w:r>
            <w:proofErr w:type="spellEnd"/>
            <w:r w:rsidRPr="006027C0">
              <w:rPr>
                <w:bCs/>
                <w:sz w:val="28"/>
                <w:szCs w:val="28"/>
              </w:rPr>
              <w:t xml:space="preserve">, </w:t>
            </w:r>
          </w:p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д. 130, кв.31</w:t>
            </w:r>
          </w:p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52,7</w:t>
            </w:r>
          </w:p>
        </w:tc>
        <w:tc>
          <w:tcPr>
            <w:tcW w:w="1417" w:type="dxa"/>
            <w:gridSpan w:val="2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2553" w:type="dxa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кадастровый номер 34:35:030210:863</w:t>
            </w:r>
          </w:p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0C797E" w:rsidRPr="00552923" w:rsidTr="00614173">
        <w:tc>
          <w:tcPr>
            <w:tcW w:w="675" w:type="dxa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117" w:type="dxa"/>
            <w:gridSpan w:val="2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 xml:space="preserve">Волгоградская область, </w:t>
            </w:r>
          </w:p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 xml:space="preserve">г. Волжский, ул. имени генерала </w:t>
            </w:r>
            <w:proofErr w:type="spellStart"/>
            <w:r w:rsidRPr="006027C0">
              <w:rPr>
                <w:bCs/>
                <w:sz w:val="28"/>
                <w:szCs w:val="28"/>
              </w:rPr>
              <w:t>Карбышева</w:t>
            </w:r>
            <w:proofErr w:type="spellEnd"/>
            <w:r w:rsidRPr="006027C0">
              <w:rPr>
                <w:bCs/>
                <w:sz w:val="28"/>
                <w:szCs w:val="28"/>
              </w:rPr>
              <w:t xml:space="preserve">, </w:t>
            </w:r>
          </w:p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д. 130, кв.35</w:t>
            </w:r>
          </w:p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52,7</w:t>
            </w:r>
          </w:p>
        </w:tc>
        <w:tc>
          <w:tcPr>
            <w:tcW w:w="1417" w:type="dxa"/>
            <w:gridSpan w:val="2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2553" w:type="dxa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кадастровый номер 34:35:030210:867</w:t>
            </w:r>
          </w:p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0C797E" w:rsidRPr="00552923" w:rsidTr="00614173">
        <w:tc>
          <w:tcPr>
            <w:tcW w:w="675" w:type="dxa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117" w:type="dxa"/>
            <w:gridSpan w:val="2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 xml:space="preserve">Волгоградская область, </w:t>
            </w:r>
          </w:p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 xml:space="preserve">г. Волжский, ул. имени генерала </w:t>
            </w:r>
            <w:proofErr w:type="spellStart"/>
            <w:r w:rsidRPr="006027C0">
              <w:rPr>
                <w:bCs/>
                <w:sz w:val="28"/>
                <w:szCs w:val="28"/>
              </w:rPr>
              <w:t>Карбышева</w:t>
            </w:r>
            <w:proofErr w:type="spellEnd"/>
            <w:r w:rsidRPr="006027C0">
              <w:rPr>
                <w:bCs/>
                <w:sz w:val="28"/>
                <w:szCs w:val="28"/>
              </w:rPr>
              <w:t xml:space="preserve">, </w:t>
            </w:r>
          </w:p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д. 132, кв.56</w:t>
            </w:r>
          </w:p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57,7</w:t>
            </w:r>
          </w:p>
        </w:tc>
        <w:tc>
          <w:tcPr>
            <w:tcW w:w="1417" w:type="dxa"/>
            <w:gridSpan w:val="2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35,8</w:t>
            </w:r>
          </w:p>
        </w:tc>
        <w:tc>
          <w:tcPr>
            <w:tcW w:w="2553" w:type="dxa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кадастровый номер 34:35:030210:976</w:t>
            </w:r>
          </w:p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0C797E" w:rsidRPr="00552923" w:rsidTr="00614173">
        <w:tc>
          <w:tcPr>
            <w:tcW w:w="675" w:type="dxa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117" w:type="dxa"/>
            <w:gridSpan w:val="2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 xml:space="preserve">Волгоградская область, </w:t>
            </w:r>
          </w:p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 xml:space="preserve">г. Волжский, ул. имени генерала </w:t>
            </w:r>
            <w:proofErr w:type="spellStart"/>
            <w:r w:rsidRPr="006027C0">
              <w:rPr>
                <w:bCs/>
                <w:sz w:val="28"/>
                <w:szCs w:val="28"/>
              </w:rPr>
              <w:t>Карбышева</w:t>
            </w:r>
            <w:proofErr w:type="spellEnd"/>
            <w:r w:rsidRPr="006027C0">
              <w:rPr>
                <w:bCs/>
                <w:sz w:val="28"/>
                <w:szCs w:val="28"/>
              </w:rPr>
              <w:t xml:space="preserve">, </w:t>
            </w:r>
          </w:p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д. 132, кв.175</w:t>
            </w:r>
          </w:p>
        </w:tc>
        <w:tc>
          <w:tcPr>
            <w:tcW w:w="1418" w:type="dxa"/>
            <w:gridSpan w:val="2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30,9</w:t>
            </w:r>
          </w:p>
        </w:tc>
        <w:tc>
          <w:tcPr>
            <w:tcW w:w="1417" w:type="dxa"/>
            <w:gridSpan w:val="2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15,6</w:t>
            </w:r>
          </w:p>
        </w:tc>
        <w:tc>
          <w:tcPr>
            <w:tcW w:w="2553" w:type="dxa"/>
          </w:tcPr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  <w:r w:rsidRPr="006027C0">
              <w:rPr>
                <w:bCs/>
                <w:sz w:val="28"/>
                <w:szCs w:val="28"/>
              </w:rPr>
              <w:t>кадастровый номер 34:35:030210:1093</w:t>
            </w:r>
          </w:p>
          <w:p w:rsidR="000C797E" w:rsidRPr="006027C0" w:rsidRDefault="000C797E" w:rsidP="002F2043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</w:tr>
    </w:tbl>
    <w:p w:rsidR="00327199" w:rsidRDefault="00327199"/>
    <w:sectPr w:rsidR="00327199" w:rsidSect="0061417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91" w:rsidRDefault="007A6391" w:rsidP="00375CFA">
      <w:r>
        <w:separator/>
      </w:r>
    </w:p>
  </w:endnote>
  <w:endnote w:type="continuationSeparator" w:id="0">
    <w:p w:rsidR="007A6391" w:rsidRDefault="007A6391" w:rsidP="0037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91" w:rsidRDefault="007A6391" w:rsidP="00375CFA">
      <w:r>
        <w:separator/>
      </w:r>
    </w:p>
  </w:footnote>
  <w:footnote w:type="continuationSeparator" w:id="0">
    <w:p w:rsidR="007A6391" w:rsidRDefault="007A6391" w:rsidP="00375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72B"/>
    <w:multiLevelType w:val="hybridMultilevel"/>
    <w:tmpl w:val="DA488196"/>
    <w:lvl w:ilvl="0" w:tplc="8FF2B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5C77F1"/>
    <w:multiLevelType w:val="hybridMultilevel"/>
    <w:tmpl w:val="D18EF144"/>
    <w:lvl w:ilvl="0" w:tplc="3FD0912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1AE0E76"/>
    <w:multiLevelType w:val="hybridMultilevel"/>
    <w:tmpl w:val="988EF960"/>
    <w:lvl w:ilvl="0" w:tplc="DE5AB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2BB"/>
    <w:rsid w:val="000C797E"/>
    <w:rsid w:val="00234253"/>
    <w:rsid w:val="00327199"/>
    <w:rsid w:val="00375CFA"/>
    <w:rsid w:val="003B6C94"/>
    <w:rsid w:val="004C5FA9"/>
    <w:rsid w:val="006027C0"/>
    <w:rsid w:val="00614173"/>
    <w:rsid w:val="006B144C"/>
    <w:rsid w:val="006B29DA"/>
    <w:rsid w:val="006B4F17"/>
    <w:rsid w:val="007A6391"/>
    <w:rsid w:val="007F4349"/>
    <w:rsid w:val="00AB12BB"/>
    <w:rsid w:val="00AF48FA"/>
    <w:rsid w:val="00C66AA5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F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5C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5C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375C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5CF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60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F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5C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5C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375C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5C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2016-09-05T11:42:00Z</cp:lastPrinted>
  <dcterms:created xsi:type="dcterms:W3CDTF">2016-09-01T09:47:00Z</dcterms:created>
  <dcterms:modified xsi:type="dcterms:W3CDTF">2016-09-05T11:43:00Z</dcterms:modified>
</cp:coreProperties>
</file>