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СОВЕТ ДЕПУТАТОВ</w:t>
      </w: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i/>
          <w:color w:val="auto"/>
        </w:rPr>
      </w:pPr>
      <w:r w:rsidRPr="00EE1A09">
        <w:rPr>
          <w:rFonts w:ascii="Times New Roman" w:hAnsi="Times New Roman"/>
          <w:color w:val="auto"/>
        </w:rPr>
        <w:t>ПРОФСОЮЗНИНСКОГО СЕЛЬСКОГО ПОСЕЛЕНИЯ</w:t>
      </w:r>
    </w:p>
    <w:p w:rsidR="003522BA" w:rsidRPr="00EE1A09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3522BA" w:rsidRPr="00EE1A09" w:rsidRDefault="003522BA" w:rsidP="003522BA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/>
          <w:color w:val="auto"/>
        </w:rPr>
      </w:pPr>
      <w:r w:rsidRPr="00EE1A09">
        <w:rPr>
          <w:rFonts w:ascii="Times New Roman" w:hAnsi="Times New Roman"/>
          <w:color w:val="auto"/>
        </w:rPr>
        <w:t>ВОЛГОГРАДСКОЙ ОБЛАСТИ</w:t>
      </w:r>
    </w:p>
    <w:p w:rsidR="003522BA" w:rsidRDefault="003522BA" w:rsidP="003522BA">
      <w:pPr>
        <w:jc w:val="center"/>
        <w:rPr>
          <w:b/>
          <w:bCs/>
          <w:sz w:val="28"/>
          <w:szCs w:val="28"/>
        </w:rPr>
      </w:pPr>
      <w:r w:rsidRPr="00194F98">
        <w:rPr>
          <w:b/>
          <w:bCs/>
          <w:sz w:val="28"/>
          <w:szCs w:val="28"/>
        </w:rPr>
        <w:t>РЕШЕНИЕ</w:t>
      </w:r>
    </w:p>
    <w:p w:rsidR="003522BA" w:rsidRPr="00194F98" w:rsidRDefault="003522BA" w:rsidP="003522BA">
      <w:pPr>
        <w:jc w:val="center"/>
        <w:rPr>
          <w:b/>
          <w:bCs/>
          <w:sz w:val="28"/>
          <w:szCs w:val="28"/>
        </w:rPr>
      </w:pPr>
    </w:p>
    <w:p w:rsidR="003522BA" w:rsidRDefault="003522BA" w:rsidP="003522BA">
      <w:pPr>
        <w:pStyle w:val="a6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bookmarkStart w:id="0" w:name="_GoBack"/>
      <w:r w:rsidR="0063104C">
        <w:rPr>
          <w:sz w:val="28"/>
          <w:szCs w:val="28"/>
          <w:bdr w:val="none" w:sz="0" w:space="0" w:color="auto" w:frame="1"/>
        </w:rPr>
        <w:t>12</w:t>
      </w:r>
      <w:bookmarkEnd w:id="0"/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63104C">
        <w:rPr>
          <w:sz w:val="28"/>
          <w:szCs w:val="28"/>
          <w:bdr w:val="none" w:sz="0" w:space="0" w:color="auto" w:frame="1"/>
        </w:rPr>
        <w:t xml:space="preserve">ноября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4/4</w:t>
      </w:r>
    </w:p>
    <w:p w:rsidR="003522BA" w:rsidRPr="00B53139" w:rsidRDefault="003522BA" w:rsidP="003522BA">
      <w:pPr>
        <w:pStyle w:val="normal32"/>
        <w:rPr>
          <w:rFonts w:ascii="Times New Roman" w:hAnsi="Times New Roman" w:cs="Times New Roman"/>
          <w:sz w:val="28"/>
          <w:szCs w:val="28"/>
          <w:lang w:val="ru-RU"/>
        </w:rPr>
      </w:pPr>
    </w:p>
    <w:p w:rsidR="003522BA" w:rsidRDefault="003522BA" w:rsidP="003522BA">
      <w:pPr>
        <w:pStyle w:val="normal3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0FEB">
        <w:rPr>
          <w:rFonts w:ascii="Times New Roman" w:hAnsi="Times New Roman" w:cs="Times New Roman"/>
          <w:sz w:val="28"/>
          <w:szCs w:val="28"/>
          <w:lang w:val="ru-RU"/>
        </w:rPr>
        <w:t xml:space="preserve"> Об одобрении проекта решения о внесении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22BA" w:rsidRPr="00400FEB" w:rsidRDefault="003522BA" w:rsidP="003522BA">
      <w:pPr>
        <w:pStyle w:val="normal3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00FEB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и дополнений в Устав </w:t>
      </w:r>
    </w:p>
    <w:p w:rsidR="003522BA" w:rsidRDefault="003522BA" w:rsidP="003522BA">
      <w:pPr>
        <w:rPr>
          <w:sz w:val="28"/>
          <w:szCs w:val="28"/>
        </w:rPr>
      </w:pPr>
      <w:r w:rsidRPr="00400FEB">
        <w:rPr>
          <w:sz w:val="28"/>
          <w:szCs w:val="28"/>
        </w:rPr>
        <w:t>Профс</w:t>
      </w:r>
      <w:r w:rsidR="005325CF">
        <w:rPr>
          <w:sz w:val="28"/>
          <w:szCs w:val="28"/>
        </w:rPr>
        <w:t>оюзнинского сельского поселения</w:t>
      </w:r>
    </w:p>
    <w:p w:rsidR="005325CF" w:rsidRDefault="005325CF" w:rsidP="003522BA">
      <w:pPr>
        <w:rPr>
          <w:sz w:val="28"/>
          <w:szCs w:val="28"/>
        </w:rPr>
      </w:pPr>
    </w:p>
    <w:p w:rsidR="005325CF" w:rsidRPr="00400FEB" w:rsidRDefault="005325CF" w:rsidP="003522BA">
      <w:pPr>
        <w:rPr>
          <w:sz w:val="28"/>
          <w:szCs w:val="28"/>
        </w:rPr>
      </w:pPr>
    </w:p>
    <w:p w:rsidR="003522BA" w:rsidRDefault="003522BA" w:rsidP="003522BA">
      <w:pPr>
        <w:jc w:val="both"/>
        <w:rPr>
          <w:sz w:val="28"/>
          <w:szCs w:val="28"/>
        </w:rPr>
      </w:pPr>
      <w:r w:rsidRPr="00B53139">
        <w:rPr>
          <w:sz w:val="28"/>
          <w:szCs w:val="28"/>
        </w:rPr>
        <w:t xml:space="preserve">         В соответствии со статьями 28,44, 84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53139">
          <w:rPr>
            <w:sz w:val="28"/>
            <w:szCs w:val="28"/>
          </w:rPr>
          <w:t>2003 г</w:t>
        </w:r>
      </w:smartTag>
      <w:r w:rsidRPr="00B53139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3522BA" w:rsidRPr="00B53139" w:rsidRDefault="003522BA" w:rsidP="003522BA">
      <w:pPr>
        <w:jc w:val="both"/>
        <w:rPr>
          <w:b/>
          <w:sz w:val="28"/>
          <w:szCs w:val="28"/>
        </w:rPr>
      </w:pPr>
    </w:p>
    <w:p w:rsidR="003522BA" w:rsidRPr="00B53139" w:rsidRDefault="003522BA" w:rsidP="003522BA">
      <w:pPr>
        <w:jc w:val="both"/>
        <w:rPr>
          <w:b/>
          <w:sz w:val="28"/>
          <w:szCs w:val="28"/>
        </w:rPr>
      </w:pPr>
      <w:r w:rsidRPr="00B53139">
        <w:rPr>
          <w:b/>
          <w:sz w:val="28"/>
          <w:szCs w:val="28"/>
        </w:rPr>
        <w:t xml:space="preserve"> Совет депутатов Профсоюзнинского сельского поселения</w:t>
      </w:r>
    </w:p>
    <w:p w:rsidR="003522BA" w:rsidRDefault="003522BA" w:rsidP="003522BA">
      <w:pPr>
        <w:jc w:val="both"/>
        <w:rPr>
          <w:b/>
          <w:sz w:val="28"/>
          <w:szCs w:val="28"/>
        </w:rPr>
      </w:pPr>
      <w:r w:rsidRPr="00B53139">
        <w:rPr>
          <w:b/>
          <w:sz w:val="28"/>
          <w:szCs w:val="28"/>
        </w:rPr>
        <w:t>РЕШИЛ:</w:t>
      </w:r>
    </w:p>
    <w:p w:rsidR="003522BA" w:rsidRPr="00B53139" w:rsidRDefault="003522BA" w:rsidP="003522BA">
      <w:pPr>
        <w:jc w:val="both"/>
        <w:rPr>
          <w:b/>
          <w:sz w:val="28"/>
          <w:szCs w:val="28"/>
        </w:rPr>
      </w:pPr>
    </w:p>
    <w:p w:rsidR="003522BA" w:rsidRDefault="003522BA" w:rsidP="003522BA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400FEB">
        <w:rPr>
          <w:sz w:val="28"/>
          <w:szCs w:val="28"/>
        </w:rPr>
        <w:t xml:space="preserve">Одобрить проект решения «О внесении изменений и дополнений в Устав Профсоюзнинского сельского поселения»   (далее – Решение) – Приложение 1. </w:t>
      </w:r>
    </w:p>
    <w:p w:rsidR="003522BA" w:rsidRPr="00400FEB" w:rsidRDefault="003522BA" w:rsidP="003522BA">
      <w:p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</w:p>
    <w:p w:rsidR="003522BA" w:rsidRDefault="003522BA" w:rsidP="003522BA">
      <w:pPr>
        <w:pStyle w:val="a7"/>
        <w:numPr>
          <w:ilvl w:val="0"/>
          <w:numId w:val="1"/>
        </w:numPr>
        <w:rPr>
          <w:szCs w:val="28"/>
          <w:lang w:val="ru-RU"/>
        </w:rPr>
      </w:pPr>
      <w:r w:rsidRPr="00B53139">
        <w:rPr>
          <w:iCs/>
          <w:szCs w:val="28"/>
          <w:lang w:val="ru-RU"/>
        </w:rPr>
        <w:t>Главе Профсоюзнинского сельского поселения</w:t>
      </w:r>
      <w:r w:rsidRPr="00B53139">
        <w:rPr>
          <w:szCs w:val="28"/>
          <w:lang w:val="ru-RU"/>
        </w:rPr>
        <w:t xml:space="preserve"> обнародовать</w:t>
      </w:r>
      <w:r w:rsidRPr="00B53139">
        <w:rPr>
          <w:iCs/>
          <w:szCs w:val="28"/>
          <w:lang w:val="ru-RU"/>
        </w:rPr>
        <w:t xml:space="preserve"> проект Решения «О внесении изменений и дополнений в Устав Профсоюзнинского сельского поселения»,  </w:t>
      </w:r>
      <w:r w:rsidRPr="00B53139">
        <w:rPr>
          <w:szCs w:val="28"/>
          <w:lang w:val="ru-RU"/>
        </w:rPr>
        <w:t xml:space="preserve"> в срок до </w:t>
      </w:r>
      <w:r w:rsidR="0063104C">
        <w:rPr>
          <w:szCs w:val="28"/>
          <w:lang w:val="ru-RU"/>
        </w:rPr>
        <w:t xml:space="preserve">30 ноября </w:t>
      </w:r>
      <w:r>
        <w:rPr>
          <w:szCs w:val="28"/>
          <w:lang w:val="ru-RU"/>
        </w:rPr>
        <w:t xml:space="preserve"> 2019</w:t>
      </w:r>
      <w:r w:rsidRPr="00B53139">
        <w:rPr>
          <w:szCs w:val="28"/>
          <w:lang w:val="ru-RU"/>
        </w:rPr>
        <w:t xml:space="preserve"> г.</w:t>
      </w:r>
    </w:p>
    <w:p w:rsidR="003522BA" w:rsidRPr="00B53139" w:rsidRDefault="003522BA" w:rsidP="003522BA">
      <w:pPr>
        <w:pStyle w:val="a7"/>
        <w:ind w:left="720" w:firstLine="0"/>
        <w:rPr>
          <w:szCs w:val="28"/>
          <w:lang w:val="ru-RU"/>
        </w:rPr>
      </w:pPr>
    </w:p>
    <w:p w:rsidR="003522BA" w:rsidRPr="00BA5542" w:rsidRDefault="003522BA" w:rsidP="003522BA">
      <w:pPr>
        <w:jc w:val="both"/>
        <w:rPr>
          <w:sz w:val="28"/>
          <w:szCs w:val="28"/>
        </w:rPr>
      </w:pPr>
      <w:r w:rsidRPr="00BA5542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BA5542">
        <w:rPr>
          <w:sz w:val="28"/>
          <w:szCs w:val="28"/>
        </w:rPr>
        <w:t>. Настоящее решение подлежит обнародованию</w:t>
      </w:r>
      <w:r>
        <w:rPr>
          <w:sz w:val="28"/>
          <w:szCs w:val="28"/>
        </w:rPr>
        <w:t xml:space="preserve"> </w:t>
      </w:r>
      <w:r w:rsidRPr="00BA5542">
        <w:rPr>
          <w:sz w:val="28"/>
          <w:szCs w:val="28"/>
        </w:rPr>
        <w:t>с проектом Решения о внесении изменений и дополнений в Устав Профсоюзнинского сельского поселения и вступает в силу со дня его обнародования.</w:t>
      </w: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BA" w:rsidRPr="00BA5542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BA" w:rsidRPr="00BA5542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542"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3522BA" w:rsidRPr="00BA5542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54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З.Г.Затесова.</w:t>
      </w: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2BA" w:rsidRDefault="003522BA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5CF" w:rsidRDefault="005325CF" w:rsidP="003522B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7EE" w:rsidRDefault="00E337EE" w:rsidP="003522BA">
      <w:pPr>
        <w:tabs>
          <w:tab w:val="left" w:pos="7594"/>
          <w:tab w:val="right" w:pos="9242"/>
        </w:tabs>
        <w:jc w:val="right"/>
        <w:rPr>
          <w:sz w:val="20"/>
          <w:szCs w:val="20"/>
        </w:rPr>
      </w:pPr>
    </w:p>
    <w:p w:rsidR="003522BA" w:rsidRPr="00AB1C90" w:rsidRDefault="003522BA" w:rsidP="003522BA">
      <w:pPr>
        <w:tabs>
          <w:tab w:val="left" w:pos="7594"/>
          <w:tab w:val="right" w:pos="9242"/>
        </w:tabs>
        <w:jc w:val="right"/>
        <w:rPr>
          <w:sz w:val="20"/>
          <w:szCs w:val="20"/>
        </w:rPr>
      </w:pPr>
      <w:r w:rsidRPr="00AB1C90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AB1C90">
        <w:rPr>
          <w:sz w:val="20"/>
          <w:szCs w:val="20"/>
        </w:rPr>
        <w:lastRenderedPageBreak/>
        <w:tab/>
      </w:r>
      <w:r w:rsidRPr="00775181">
        <w:rPr>
          <w:sz w:val="20"/>
          <w:szCs w:val="20"/>
        </w:rPr>
        <w:t>Приложение 1 к решению совета депутатов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 xml:space="preserve">Приложение 1 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 xml:space="preserve">к Решению Совета депутатов 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>Профсоюзнинского сельского поселения</w:t>
      </w:r>
    </w:p>
    <w:p w:rsidR="003522BA" w:rsidRPr="00775181" w:rsidRDefault="003522BA" w:rsidP="003522BA">
      <w:pPr>
        <w:tabs>
          <w:tab w:val="left" w:pos="7757"/>
          <w:tab w:val="left" w:pos="7852"/>
        </w:tabs>
        <w:jc w:val="right"/>
        <w:rPr>
          <w:sz w:val="20"/>
          <w:szCs w:val="20"/>
        </w:rPr>
      </w:pPr>
      <w:r w:rsidRPr="00775181">
        <w:rPr>
          <w:sz w:val="20"/>
          <w:szCs w:val="20"/>
        </w:rPr>
        <w:t xml:space="preserve">                                                                                                                       от </w:t>
      </w:r>
      <w:r w:rsidR="0063104C">
        <w:rPr>
          <w:sz w:val="20"/>
          <w:szCs w:val="20"/>
        </w:rPr>
        <w:t>12.11</w:t>
      </w:r>
      <w:r w:rsidRPr="00775181">
        <w:rPr>
          <w:sz w:val="20"/>
          <w:szCs w:val="20"/>
        </w:rPr>
        <w:t>.2019 г. № 4/4</w:t>
      </w:r>
    </w:p>
    <w:p w:rsidR="003522BA" w:rsidRDefault="003522BA" w:rsidP="003522BA">
      <w:pPr>
        <w:tabs>
          <w:tab w:val="left" w:pos="78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522BA" w:rsidRPr="00671E47" w:rsidRDefault="003522BA" w:rsidP="003522BA">
      <w:pPr>
        <w:tabs>
          <w:tab w:val="left" w:pos="7852"/>
        </w:tabs>
        <w:rPr>
          <w:sz w:val="28"/>
          <w:szCs w:val="28"/>
        </w:rPr>
      </w:pPr>
      <w:r w:rsidRPr="00671E47"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3522BA" w:rsidRDefault="003522BA" w:rsidP="003522BA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</w:p>
    <w:p w:rsidR="0063104C" w:rsidRPr="0063104C" w:rsidRDefault="0063104C" w:rsidP="0063104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63104C">
        <w:rPr>
          <w:rFonts w:ascii="Times New Roman" w:hAnsi="Times New Roman"/>
          <w:color w:val="auto"/>
        </w:rPr>
        <w:t>СОВЕТ ДЕПУТАТОВ</w:t>
      </w:r>
    </w:p>
    <w:p w:rsidR="0063104C" w:rsidRPr="0063104C" w:rsidRDefault="0063104C" w:rsidP="0063104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63104C">
        <w:rPr>
          <w:rFonts w:ascii="Times New Roman" w:hAnsi="Times New Roman"/>
          <w:color w:val="auto"/>
        </w:rPr>
        <w:t>ПРОФСОЮЗНИНСКОГО СЕЛЬСКОГО ПОСЕЛЕНИЯ</w:t>
      </w:r>
    </w:p>
    <w:p w:rsidR="0063104C" w:rsidRPr="0063104C" w:rsidRDefault="0063104C" w:rsidP="0063104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63104C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63104C" w:rsidRDefault="0063104C" w:rsidP="0063104C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/>
        </w:rPr>
      </w:pPr>
      <w:r w:rsidRPr="0063104C">
        <w:rPr>
          <w:rFonts w:ascii="Times New Roman" w:hAnsi="Times New Roman"/>
          <w:color w:val="auto"/>
        </w:rPr>
        <w:t>ВОЛГОГРАДСКОЙ ОБЛАСТИ</w:t>
      </w:r>
    </w:p>
    <w:p w:rsidR="0063104C" w:rsidRDefault="0063104C" w:rsidP="00631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3104C" w:rsidRDefault="0063104C" w:rsidP="0063104C">
      <w:pPr>
        <w:pStyle w:val="a6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3104C" w:rsidRDefault="0063104C" w:rsidP="0063104C">
      <w:pPr>
        <w:pStyle w:val="a6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от   «___»_________ 2019  года                      №  ____</w:t>
      </w:r>
    </w:p>
    <w:p w:rsidR="0063104C" w:rsidRDefault="0063104C" w:rsidP="0063104C">
      <w:pPr>
        <w:pStyle w:val="a6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3104C" w:rsidRDefault="0063104C" w:rsidP="0063104C">
      <w:pPr>
        <w:jc w:val="center"/>
      </w:pPr>
      <w:r>
        <w:t xml:space="preserve">О внесении изменений в Устав Профсоюзнинского </w:t>
      </w:r>
      <w:r>
        <w:rPr>
          <w:bCs/>
        </w:rPr>
        <w:t>сельского</w:t>
      </w:r>
      <w:r>
        <w:t xml:space="preserve"> поселения Даниловского муниципального района Волгоградской области</w:t>
      </w:r>
    </w:p>
    <w:p w:rsidR="0063104C" w:rsidRDefault="0063104C" w:rsidP="0063104C">
      <w:pPr>
        <w:rPr>
          <w:b/>
        </w:rPr>
      </w:pPr>
    </w:p>
    <w:p w:rsidR="0063104C" w:rsidRDefault="0063104C" w:rsidP="0063104C">
      <w:pPr>
        <w:rPr>
          <w:b/>
        </w:rPr>
      </w:pPr>
    </w:p>
    <w:p w:rsidR="0063104C" w:rsidRDefault="0063104C" w:rsidP="0063104C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>
        <w:t xml:space="preserve"> Градостроительный кодекс Российской Федерации и отдельные законодательные акты Российской Федерации» и статьей 28 Устава  Профсоюзнинского  сельского поселения Даниловского муниципального района Волгоградской области, Совет депутатов Профсоюзнинского сельского поселения реши</w:t>
      </w:r>
      <w:proofErr w:type="gramStart"/>
      <w:r>
        <w:t>л(</w:t>
      </w:r>
      <w:proofErr w:type="gramEnd"/>
      <w:r>
        <w:t>а):</w:t>
      </w:r>
    </w:p>
    <w:p w:rsidR="0063104C" w:rsidRDefault="0063104C" w:rsidP="0063104C">
      <w:pPr>
        <w:jc w:val="both"/>
      </w:pPr>
    </w:p>
    <w:p w:rsidR="0063104C" w:rsidRDefault="0063104C" w:rsidP="0063104C">
      <w:r>
        <w:rPr>
          <w:b/>
        </w:rPr>
        <w:tab/>
        <w:t>1.</w:t>
      </w:r>
      <w:r>
        <w:t xml:space="preserve"> </w:t>
      </w:r>
      <w:proofErr w:type="gramStart"/>
      <w:r>
        <w:t>Внести в Устав Профсоюзнинского сельского поселения Даниловского муниципального района Волгоградской области, принятый решением Совета депутатов Профсоюзнинского сельского поселения от «12» августа 2014 г. № 6 (в редакции решений от «19»июня  2015 г. № 6/1,  от «25» сентября 2015 г. № 12/1, от «27»  апреля  2016 г. № 4/1, от «20»  сентября  2016 г. № 8/1,  от «29»  марта  2017 г</w:t>
      </w:r>
      <w:proofErr w:type="gramEnd"/>
      <w:r>
        <w:t>. № 2/1, от «04»  августа 2017 г. № 7/1, от «06»  октября  2017 г. № 10/1, от «29»  декабря 2017 г. № 15/1, от «30» марта   2018 г. № 3/2,   от «21» декабря 2018 г. № 12/2, от «28» марта 2019 г. 4/4,  следующие изменения:</w:t>
      </w:r>
    </w:p>
    <w:p w:rsidR="0063104C" w:rsidRDefault="0063104C" w:rsidP="0063104C">
      <w:pPr>
        <w:jc w:val="both"/>
        <w:rPr>
          <w:b/>
        </w:rPr>
      </w:pP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1.1. </w:t>
      </w:r>
      <w:r>
        <w:t>Статью 5 Устава Профсоюзнинского сельского поселения Даниловского муниципального района Волгоградской области</w:t>
      </w:r>
      <w:r>
        <w:rPr>
          <w:b/>
        </w:rPr>
        <w:t xml:space="preserve"> </w:t>
      </w:r>
      <w:r>
        <w:t>дополнить пунктом 14 следующего содержания:</w:t>
      </w: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proofErr w:type="gramStart"/>
      <w: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tooltip="consultantplus://offline/ref=7047E27459C58714142FACC08A7B045C4EA786640D506511F1C63A71A8628851370A1B3E3A2416F2755893C4C2056C172E28BC4C09A66E71u8g4K" w:history="1">
        <w:r w:rsidRPr="0063104C">
          <w:rPr>
            <w:rStyle w:val="ab"/>
            <w:bCs/>
            <w:color w:val="auto"/>
          </w:rPr>
          <w:t>правилами</w:t>
        </w:r>
      </w:hyperlink>
      <w:r w:rsidRPr="0063104C">
        <w:rPr>
          <w:bCs/>
        </w:rPr>
        <w:t xml:space="preserve"> землепользования и застройки, </w:t>
      </w:r>
      <w:hyperlink r:id="rId9" w:tooltip="consultantplus://offline/ref=7047E27459C58714142FACC08A7B045C4EA786640D506511F1C63A71A8628851370A1B3E3C2115FF250283C08B506809273FA24717A5u6g7K" w:history="1">
        <w:r w:rsidRPr="0063104C">
          <w:rPr>
            <w:rStyle w:val="ab"/>
            <w:bCs/>
            <w:color w:val="auto"/>
          </w:rPr>
          <w:t>документацией</w:t>
        </w:r>
      </w:hyperlink>
      <w:r>
        <w:rPr>
          <w:bCs/>
        </w:rPr>
        <w:t xml:space="preserve"> по планировке территории, или </w:t>
      </w:r>
      <w:r>
        <w:rPr>
          <w:bCs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законами.</w:t>
      </w:r>
      <w:r>
        <w:t>».</w:t>
      </w:r>
      <w:proofErr w:type="gramEnd"/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1.2. </w:t>
      </w:r>
      <w:r>
        <w:t>В абзаце шестом части 2 статьи 8 Устава Профсоюзнинского сельского поселения Даниловского муниципального района Волгоградской области</w:t>
      </w:r>
      <w:r>
        <w:rPr>
          <w:b/>
        </w:rPr>
        <w:t xml:space="preserve"> </w:t>
      </w:r>
      <w:r>
        <w:t>после слова «систематическое» дополнить словами «(два и более раз в течение последних двенадцати месяцев)»</w:t>
      </w:r>
      <w:proofErr w:type="gramStart"/>
      <w:r>
        <w:t>;»</w:t>
      </w:r>
      <w:proofErr w:type="gramEnd"/>
      <w:r>
        <w:t>.</w:t>
      </w: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1.3. </w:t>
      </w:r>
      <w:r>
        <w:t>Часть 2 статьи 9 Устава Профсоюзнинского сельского поселения Даниловского муниципального района Волгоградской области изложить в следующей редакции:</w:t>
      </w: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1.4. </w:t>
      </w:r>
      <w:r>
        <w:t>Пункт 11 части 7 статьи 18 Устава Профсоюзнинского сельского поселения Даниловского муниципального района Волгоградской области</w:t>
      </w:r>
      <w:r>
        <w:rPr>
          <w:b/>
        </w:rPr>
        <w:t xml:space="preserve"> </w:t>
      </w:r>
      <w: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.</w:t>
      </w: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1.5. </w:t>
      </w:r>
      <w:r>
        <w:t>В абзаце втором части 1 статьи 19 Устава Профсоюзнинского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Даниловского  муниципального района Волгоградской области</w:t>
      </w:r>
      <w:r>
        <w:rPr>
          <w:b/>
        </w:rPr>
        <w:t xml:space="preserve"> </w:t>
      </w:r>
      <w:r>
        <w:t>после слов «на первое заседание» дополнить словами «не позднее чем»</w:t>
      </w:r>
      <w:proofErr w:type="gramStart"/>
      <w:r>
        <w:t>;»</w:t>
      </w:r>
      <w:proofErr w:type="gramEnd"/>
      <w:r>
        <w:t>.</w:t>
      </w: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1.6</w:t>
      </w:r>
      <w:r>
        <w:t>. Пункт 10 части 6 статьи 21 Устава Профсоюзнинского  сельского поселения Даниловского муниципального района Волгоградской области</w:t>
      </w:r>
      <w:r>
        <w:rPr>
          <w:b/>
        </w:rPr>
        <w:t xml:space="preserve">  </w:t>
      </w:r>
      <w: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.</w:t>
      </w:r>
    </w:p>
    <w:p w:rsidR="0063104C" w:rsidRDefault="0063104C" w:rsidP="0063104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</w:p>
    <w:p w:rsidR="0063104C" w:rsidRDefault="0063104C" w:rsidP="0063104C">
      <w:pPr>
        <w:autoSpaceDE w:val="0"/>
        <w:autoSpaceDN w:val="0"/>
        <w:adjustRightInd w:val="0"/>
        <w:ind w:firstLine="708"/>
        <w:jc w:val="both"/>
      </w:pPr>
      <w:r>
        <w:rPr>
          <w:b/>
        </w:rPr>
        <w:t>2.</w:t>
      </w:r>
      <w: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63104C" w:rsidRDefault="0063104C" w:rsidP="0063104C">
      <w:pPr>
        <w:jc w:val="both"/>
      </w:pPr>
    </w:p>
    <w:p w:rsidR="0063104C" w:rsidRDefault="0063104C" w:rsidP="0063104C">
      <w:pPr>
        <w:jc w:val="both"/>
      </w:pPr>
    </w:p>
    <w:p w:rsidR="0063104C" w:rsidRDefault="0063104C" w:rsidP="0063104C">
      <w:pPr>
        <w:jc w:val="both"/>
      </w:pPr>
    </w:p>
    <w:p w:rsidR="0063104C" w:rsidRDefault="0063104C" w:rsidP="0063104C">
      <w:pPr>
        <w:jc w:val="both"/>
      </w:pPr>
      <w:r>
        <w:t xml:space="preserve">Глава Профсоюзнинского                                    </w:t>
      </w:r>
    </w:p>
    <w:p w:rsidR="0063104C" w:rsidRDefault="0063104C" w:rsidP="0063104C">
      <w:pPr>
        <w:jc w:val="both"/>
      </w:pPr>
      <w:r>
        <w:rPr>
          <w:bCs/>
        </w:rPr>
        <w:t>сельского</w:t>
      </w:r>
      <w:r>
        <w:t xml:space="preserve"> поселения                                         </w:t>
      </w:r>
    </w:p>
    <w:p w:rsidR="0063104C" w:rsidRDefault="0063104C" w:rsidP="0063104C">
      <w:pPr>
        <w:jc w:val="both"/>
      </w:pPr>
      <w:r>
        <w:t>Даниловского муниципального</w:t>
      </w:r>
    </w:p>
    <w:p w:rsidR="0063104C" w:rsidRDefault="0063104C" w:rsidP="0063104C">
      <w:pPr>
        <w:jc w:val="both"/>
      </w:pPr>
      <w:r>
        <w:t xml:space="preserve">района Волгоградской области                                    З.Г.Затесова </w:t>
      </w:r>
    </w:p>
    <w:p w:rsidR="00B74358" w:rsidRDefault="00B74358" w:rsidP="0063104C">
      <w:pPr>
        <w:pStyle w:val="2"/>
        <w:suppressAutoHyphens/>
        <w:ind w:left="576" w:hanging="576"/>
        <w:jc w:val="center"/>
      </w:pPr>
    </w:p>
    <w:sectPr w:rsidR="00B74358" w:rsidSect="00352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97" w:rsidRDefault="009B3597" w:rsidP="003522BA">
      <w:r>
        <w:separator/>
      </w:r>
    </w:p>
  </w:endnote>
  <w:endnote w:type="continuationSeparator" w:id="0">
    <w:p w:rsidR="009B3597" w:rsidRDefault="009B3597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97" w:rsidRDefault="009B3597" w:rsidP="003522BA">
      <w:r>
        <w:separator/>
      </w:r>
    </w:p>
  </w:footnote>
  <w:footnote w:type="continuationSeparator" w:id="0">
    <w:p w:rsidR="009B3597" w:rsidRDefault="009B3597" w:rsidP="0035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5B"/>
    <w:rsid w:val="000A775B"/>
    <w:rsid w:val="0013461E"/>
    <w:rsid w:val="001675F6"/>
    <w:rsid w:val="001E3ABA"/>
    <w:rsid w:val="002352B6"/>
    <w:rsid w:val="003522BA"/>
    <w:rsid w:val="003C19DC"/>
    <w:rsid w:val="005325CF"/>
    <w:rsid w:val="0063104C"/>
    <w:rsid w:val="00682E2D"/>
    <w:rsid w:val="006D3B99"/>
    <w:rsid w:val="00775181"/>
    <w:rsid w:val="009A5F47"/>
    <w:rsid w:val="009B3597"/>
    <w:rsid w:val="00B74358"/>
    <w:rsid w:val="00D06EAC"/>
    <w:rsid w:val="00E3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2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22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2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22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22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Normal (Web)"/>
    <w:basedOn w:val="a"/>
    <w:unhideWhenUsed/>
    <w:rsid w:val="003522BA"/>
    <w:pPr>
      <w:spacing w:before="100" w:beforeAutospacing="1" w:after="100" w:afterAutospacing="1"/>
    </w:pPr>
  </w:style>
  <w:style w:type="paragraph" w:customStyle="1" w:styleId="ConsNormal">
    <w:name w:val="ConsNormal"/>
    <w:rsid w:val="0035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522BA"/>
    <w:pPr>
      <w:suppressAutoHyphens/>
      <w:ind w:firstLine="708"/>
      <w:jc w:val="both"/>
    </w:pPr>
    <w:rPr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3522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3522BA"/>
    <w:pPr>
      <w:suppressAutoHyphens/>
      <w:jc w:val="center"/>
    </w:pPr>
    <w:rPr>
      <w:rFonts w:ascii="Arial" w:hAnsi="Arial" w:cs="Arial"/>
      <w:sz w:val="34"/>
      <w:szCs w:val="3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33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7E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63104C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2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22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2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22B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522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Normal (Web)"/>
    <w:basedOn w:val="a"/>
    <w:unhideWhenUsed/>
    <w:rsid w:val="003522BA"/>
    <w:pPr>
      <w:spacing w:before="100" w:beforeAutospacing="1" w:after="100" w:afterAutospacing="1"/>
    </w:pPr>
  </w:style>
  <w:style w:type="paragraph" w:customStyle="1" w:styleId="ConsNormal">
    <w:name w:val="ConsNormal"/>
    <w:rsid w:val="00352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3522BA"/>
    <w:pPr>
      <w:suppressAutoHyphens/>
      <w:ind w:firstLine="708"/>
      <w:jc w:val="both"/>
    </w:pPr>
    <w:rPr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3522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normal32">
    <w:name w:val="normal32"/>
    <w:basedOn w:val="a"/>
    <w:rsid w:val="003522BA"/>
    <w:pPr>
      <w:suppressAutoHyphens/>
      <w:jc w:val="center"/>
    </w:pPr>
    <w:rPr>
      <w:rFonts w:ascii="Arial" w:hAnsi="Arial" w:cs="Arial"/>
      <w:sz w:val="34"/>
      <w:szCs w:val="3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33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7E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63104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7E27459C58714142FACC08A7B045C4EA786640D506511F1C63A71A8628851370A1B3E3C2115FF250283C08B506809273FA24717A5u6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2019-11-13T09:46:00Z</cp:lastPrinted>
  <dcterms:created xsi:type="dcterms:W3CDTF">2019-03-28T07:25:00Z</dcterms:created>
  <dcterms:modified xsi:type="dcterms:W3CDTF">2019-11-13T09:55:00Z</dcterms:modified>
</cp:coreProperties>
</file>