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70" w:rsidRDefault="00FE0570" w:rsidP="00FE0570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FE0570" w:rsidRDefault="00FE0570" w:rsidP="00FE0570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FE0570" w:rsidRDefault="00FE0570" w:rsidP="00FE0570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FE0570" w:rsidRDefault="00FE0570" w:rsidP="00FE057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FE0570" w:rsidRDefault="00FE0570" w:rsidP="00FE0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0570" w:rsidRDefault="00FE0570" w:rsidP="00FE0570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«16»  марта  20</w:t>
      </w:r>
      <w:r w:rsidR="002A45DB">
        <w:rPr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 года               № 3/2</w:t>
      </w:r>
    </w:p>
    <w:p w:rsidR="00FE0570" w:rsidRDefault="00FE0570" w:rsidP="00FE0570">
      <w:pPr>
        <w:jc w:val="both"/>
      </w:pPr>
    </w:p>
    <w:p w:rsidR="00FE0570" w:rsidRDefault="00FE0570" w:rsidP="00FE0570">
      <w:pPr>
        <w:jc w:val="both"/>
        <w:rPr>
          <w:rFonts w:ascii="Times New Roman" w:hAnsi="Times New Roman" w:cs="Times New Roman"/>
          <w:sz w:val="28"/>
          <w:szCs w:val="28"/>
        </w:rPr>
      </w:pPr>
      <w:r w:rsidRPr="00FE0570">
        <w:rPr>
          <w:rFonts w:ascii="Times New Roman" w:hAnsi="Times New Roman" w:cs="Times New Roman"/>
          <w:sz w:val="28"/>
          <w:szCs w:val="28"/>
        </w:rPr>
        <w:t xml:space="preserve">О внесении изменений   в решение  Совета депутатов Профсоюзнинского сельского поселения от 12.08.2014 г. № 6/1 «Об установлении запретов, ограничений и обязанностей, налагаемые на Главу Профсоюзнинского сельского поселения Даниловского муниципального района» </w:t>
      </w:r>
    </w:p>
    <w:p w:rsidR="00FE0570" w:rsidRPr="00FE0570" w:rsidRDefault="00FE0570" w:rsidP="00FE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855" w:rsidRPr="00EE6855" w:rsidRDefault="00EE6855" w:rsidP="00EE685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EE6855">
        <w:rPr>
          <w:rFonts w:ascii="Times New Roman" w:hAnsi="Times New Roman" w:cs="Times New Roman"/>
          <w:b w:val="0"/>
          <w:color w:val="auto"/>
        </w:rPr>
        <w:t xml:space="preserve">В соответствии со п.5 ст.7 </w:t>
      </w:r>
      <w:hyperlink r:id="rId6" w:history="1">
        <w:r w:rsidRPr="00EE6855">
          <w:rPr>
            <w:rStyle w:val="a5"/>
            <w:rFonts w:ascii="Times New Roman" w:hAnsi="Times New Roman" w:cs="Times New Roman"/>
            <w:color w:val="auto"/>
          </w:rPr>
          <w:t>Федерального закона от 25 декабря 2008 г. № 273-ФЗ "О противодействии коррупции"</w:t>
        </w:r>
      </w:hyperlink>
      <w:r w:rsidRPr="00EE6855">
        <w:rPr>
          <w:rFonts w:ascii="Times New Roman" w:hAnsi="Times New Roman" w:cs="Times New Roman"/>
          <w:b w:val="0"/>
          <w:color w:val="auto"/>
        </w:rPr>
        <w:t xml:space="preserve">, п.2  ч.7 ст. </w:t>
      </w:r>
      <w:hyperlink r:id="rId7" w:history="1">
        <w:r w:rsidRPr="00EE6855">
          <w:rPr>
            <w:rStyle w:val="a5"/>
            <w:rFonts w:ascii="Times New Roman" w:hAnsi="Times New Roman" w:cs="Times New Roman"/>
            <w:color w:val="auto"/>
          </w:rPr>
          <w:t xml:space="preserve"> 40 Федерального закона от 6 октября 2003 г. № 131-ФЗ "Об общих принципах организации местного самоуправления в Российской Федерации", </w:t>
        </w:r>
      </w:hyperlink>
      <w:r w:rsidRPr="00EE6855">
        <w:rPr>
          <w:rFonts w:ascii="Times New Roman" w:hAnsi="Times New Roman" w:cs="Times New Roman"/>
          <w:b w:val="0"/>
          <w:color w:val="auto"/>
        </w:rPr>
        <w:t>(в редакции Федерального закона от 16.12.2019 г. №432-ФЗ), на основании Протеста прокурора на п. 1 решения Совета депутатов Профсоюзнинского</w:t>
      </w:r>
      <w:proofErr w:type="gramEnd"/>
      <w:r w:rsidRPr="00EE6855">
        <w:rPr>
          <w:rFonts w:ascii="Times New Roman" w:hAnsi="Times New Roman" w:cs="Times New Roman"/>
          <w:b w:val="0"/>
          <w:color w:val="auto"/>
        </w:rPr>
        <w:t xml:space="preserve"> сельского поселения от 12.08.2014 г. № 6/1 , Совет депутатов Профсоюзнинского сельского поселения</w:t>
      </w:r>
    </w:p>
    <w:p w:rsidR="00FE0570" w:rsidRDefault="00FE0570" w:rsidP="00FE0570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EE6855">
        <w:rPr>
          <w:rStyle w:val="a4"/>
          <w:sz w:val="28"/>
          <w:szCs w:val="28"/>
        </w:rPr>
        <w:t>ЕШИЛ</w:t>
      </w:r>
      <w:r>
        <w:rPr>
          <w:rStyle w:val="a4"/>
          <w:sz w:val="28"/>
          <w:szCs w:val="28"/>
        </w:rPr>
        <w:t>:</w:t>
      </w:r>
    </w:p>
    <w:p w:rsidR="00EE6855" w:rsidRPr="00EE6855" w:rsidRDefault="00EE6855" w:rsidP="00EE685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855">
        <w:rPr>
          <w:rFonts w:ascii="Times New Roman" w:hAnsi="Times New Roman" w:cs="Times New Roman"/>
          <w:sz w:val="28"/>
          <w:szCs w:val="28"/>
        </w:rPr>
        <w:t>Пункт 1 Решения Совета депутатов Профсоюзнинского сельского поселения от 12.08.2014 г. № 6/1 «Об установлении запретов, ограничений и обязанностей, налагаемые на Главу Профсоюзнинского сельского поселения Даниловского муниципального района» изложить в следующей редакции:</w:t>
      </w:r>
    </w:p>
    <w:p w:rsidR="00DF4306" w:rsidRPr="00DF4306" w:rsidRDefault="00DF4306" w:rsidP="00DF4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43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1" w:name="sub_12101"/>
      <w:r w:rsidRPr="00DF4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306">
        <w:rPr>
          <w:rFonts w:ascii="Times New Roman" w:hAnsi="Times New Roman" w:cs="Times New Roman"/>
          <w:sz w:val="28"/>
          <w:szCs w:val="28"/>
        </w:rPr>
        <w:t xml:space="preserve">. Глава Профсоюзнинского сельского поселения Даниловского муниципального района, выборные должностные лица Профсоюзнинского сельского поселения Даниловского муниципального района Волгоградской области, осуществляющие свои полномочия на постоянной основе </w:t>
      </w:r>
      <w:bookmarkEnd w:id="1"/>
      <w:r w:rsidRPr="00DF4306">
        <w:rPr>
          <w:rFonts w:ascii="Times New Roman" w:hAnsi="Times New Roman" w:cs="Times New Roman"/>
          <w:sz w:val="28"/>
          <w:szCs w:val="28"/>
        </w:rPr>
        <w:t>не вправе: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hAnsi="Times New Roman" w:cs="Times New Roman"/>
          <w:sz w:val="28"/>
          <w:szCs w:val="28"/>
        </w:rPr>
        <w:t>1</w:t>
      </w: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заниматься предпринимательской деятельностью лично или через доверенных лиц;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F4306" w:rsidRPr="00DF4306" w:rsidRDefault="00DF4306" w:rsidP="00DF4306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FE0570" w:rsidRPr="00DF4306" w:rsidRDefault="00EE6855" w:rsidP="00F16202">
      <w:pPr>
        <w:pStyle w:val="a3"/>
        <w:rPr>
          <w:sz w:val="28"/>
          <w:szCs w:val="28"/>
        </w:rPr>
      </w:pPr>
      <w:r w:rsidRPr="00DF4306">
        <w:rPr>
          <w:sz w:val="28"/>
          <w:szCs w:val="28"/>
        </w:rPr>
        <w:t>2</w:t>
      </w:r>
      <w:r w:rsidR="00FE0570" w:rsidRPr="00DF4306">
        <w:rPr>
          <w:sz w:val="28"/>
          <w:szCs w:val="28"/>
        </w:rPr>
        <w:t xml:space="preserve">. Настоящее решение </w:t>
      </w:r>
      <w:r w:rsidR="00F16202">
        <w:rPr>
          <w:sz w:val="28"/>
          <w:szCs w:val="28"/>
        </w:rPr>
        <w:t xml:space="preserve">подлежит обнародованию и размещению на официальном сайте администрации. </w:t>
      </w:r>
      <w:r w:rsidR="00FE0570" w:rsidRPr="00DF4306">
        <w:rPr>
          <w:sz w:val="28"/>
          <w:szCs w:val="28"/>
        </w:rPr>
        <w:br/>
      </w:r>
    </w:p>
    <w:p w:rsidR="00FE0570" w:rsidRPr="00DF4306" w:rsidRDefault="00FE0570" w:rsidP="00F16202">
      <w:pPr>
        <w:pStyle w:val="a3"/>
        <w:rPr>
          <w:sz w:val="28"/>
          <w:szCs w:val="28"/>
        </w:rPr>
      </w:pPr>
    </w:p>
    <w:p w:rsidR="00FE0570" w:rsidRPr="00DF4306" w:rsidRDefault="00FE0570" w:rsidP="00FE0570">
      <w:pPr>
        <w:rPr>
          <w:rFonts w:ascii="Times New Roman" w:hAnsi="Times New Roman" w:cs="Times New Roman"/>
          <w:sz w:val="28"/>
          <w:szCs w:val="28"/>
        </w:rPr>
      </w:pPr>
      <w:r w:rsidRPr="00DF4306">
        <w:rPr>
          <w:rFonts w:ascii="Times New Roman" w:hAnsi="Times New Roman" w:cs="Times New Roman"/>
          <w:sz w:val="28"/>
          <w:szCs w:val="28"/>
        </w:rPr>
        <w:t xml:space="preserve">Глава Профсоюзнинского </w:t>
      </w:r>
    </w:p>
    <w:p w:rsidR="00FE0570" w:rsidRPr="00DF4306" w:rsidRDefault="00FE0570" w:rsidP="00FE0570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DF43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4306"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p w:rsidR="004572EC" w:rsidRPr="00DF4306" w:rsidRDefault="004572EC"/>
    <w:sectPr w:rsidR="004572EC" w:rsidRPr="00DF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555"/>
    <w:multiLevelType w:val="hybridMultilevel"/>
    <w:tmpl w:val="D6946FC0"/>
    <w:lvl w:ilvl="0" w:tplc="C7E891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6D5"/>
    <w:multiLevelType w:val="hybridMultilevel"/>
    <w:tmpl w:val="2444AFB8"/>
    <w:lvl w:ilvl="0" w:tplc="ACD0275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A"/>
    <w:rsid w:val="002A45DB"/>
    <w:rsid w:val="002F3A0E"/>
    <w:rsid w:val="004150AA"/>
    <w:rsid w:val="004572EC"/>
    <w:rsid w:val="00DF4306"/>
    <w:rsid w:val="00EC2D9E"/>
    <w:rsid w:val="00EE6855"/>
    <w:rsid w:val="00F16202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0"/>
  </w:style>
  <w:style w:type="paragraph" w:styleId="1">
    <w:name w:val="heading 1"/>
    <w:basedOn w:val="a"/>
    <w:next w:val="a"/>
    <w:link w:val="10"/>
    <w:uiPriority w:val="9"/>
    <w:qFormat/>
    <w:rsid w:val="00EE6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E05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5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6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EE6855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EE6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0"/>
  </w:style>
  <w:style w:type="paragraph" w:styleId="1">
    <w:name w:val="heading 1"/>
    <w:basedOn w:val="a"/>
    <w:next w:val="a"/>
    <w:link w:val="10"/>
    <w:uiPriority w:val="9"/>
    <w:qFormat/>
    <w:rsid w:val="00EE6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E05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5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6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EE6855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EE6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2020-03-19T11:56:00Z</cp:lastPrinted>
  <dcterms:created xsi:type="dcterms:W3CDTF">2020-03-19T07:26:00Z</dcterms:created>
  <dcterms:modified xsi:type="dcterms:W3CDTF">2020-03-24T11:05:00Z</dcterms:modified>
</cp:coreProperties>
</file>