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C" w:rsidRDefault="004D4DCC" w:rsidP="004D4DC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4D4DCC" w:rsidRDefault="004D4DCC" w:rsidP="004D4DC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4D4DCC" w:rsidRDefault="004D4DCC" w:rsidP="004D4DCC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4D4DCC" w:rsidRDefault="004D4DCC" w:rsidP="004D4DCC">
      <w:pPr>
        <w:rPr>
          <w:rFonts w:ascii="Times New Roman" w:hAnsi="Times New Roman"/>
          <w:b/>
          <w:sz w:val="28"/>
          <w:szCs w:val="28"/>
        </w:rPr>
      </w:pPr>
    </w:p>
    <w:p w:rsidR="004D4DCC" w:rsidRDefault="004D4DCC" w:rsidP="004D4DC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4D4DCC" w:rsidRPr="00B82FC4" w:rsidRDefault="004D4DCC" w:rsidP="004D4DCC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r w:rsidRPr="00B82FC4">
        <w:rPr>
          <w:rFonts w:ascii="Times New Roman" w:hAnsi="Times New Roman"/>
          <w:bCs/>
          <w:sz w:val="24"/>
          <w:szCs w:val="24"/>
        </w:rPr>
        <w:t xml:space="preserve">30.11.2015 г.     </w:t>
      </w:r>
      <w:r w:rsidRPr="00B82FC4">
        <w:rPr>
          <w:rFonts w:ascii="Times New Roman" w:hAnsi="Times New Roman"/>
          <w:bCs/>
          <w:sz w:val="24"/>
          <w:szCs w:val="24"/>
        </w:rPr>
        <w:tab/>
        <w:t>№ 15/1</w:t>
      </w:r>
    </w:p>
    <w:bookmarkEnd w:id="0"/>
    <w:p w:rsidR="00F56C8A" w:rsidRPr="005F06DE" w:rsidRDefault="00F56C8A" w:rsidP="00F56C8A">
      <w:pPr>
        <w:pStyle w:val="1"/>
        <w:ind w:right="55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Решение Совета депутатов Профсоюзнинского сельского поселения от 21.04.2009 г. № 4/5 </w:t>
      </w:r>
      <w:r w:rsidRPr="005F06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"Об утверж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дении Положения о  муниципальной </w:t>
      </w:r>
      <w:r w:rsidRPr="005F06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службе в Профсоюзнинском сельском поселении"</w:t>
      </w:r>
    </w:p>
    <w:p w:rsidR="004D4DCC" w:rsidRPr="005F06DE" w:rsidRDefault="004D4DCC" w:rsidP="004D4DCC">
      <w:pPr>
        <w:rPr>
          <w:rFonts w:ascii="Times New Roman" w:hAnsi="Times New Roman"/>
          <w:sz w:val="24"/>
          <w:szCs w:val="24"/>
        </w:rPr>
      </w:pPr>
    </w:p>
    <w:p w:rsidR="004D4DCC" w:rsidRPr="00303FD3" w:rsidRDefault="00303FD3" w:rsidP="00303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D4DCC" w:rsidRPr="005F06DE">
        <w:rPr>
          <w:rFonts w:ascii="Times New Roman" w:hAnsi="Times New Roman"/>
          <w:sz w:val="24"/>
          <w:szCs w:val="24"/>
        </w:rPr>
        <w:t xml:space="preserve"> соответствии с Федеральным законом Российской Федерации от 02.03.2007 г. </w:t>
      </w:r>
      <w:r>
        <w:rPr>
          <w:rFonts w:ascii="Times New Roman" w:hAnsi="Times New Roman"/>
          <w:sz w:val="24"/>
          <w:szCs w:val="24"/>
        </w:rPr>
        <w:t>№</w:t>
      </w:r>
      <w:r w:rsidR="00F56C8A">
        <w:rPr>
          <w:rFonts w:ascii="Times New Roman" w:hAnsi="Times New Roman"/>
          <w:sz w:val="24"/>
          <w:szCs w:val="24"/>
        </w:rPr>
        <w:t>  25-ФЗ «</w:t>
      </w:r>
      <w:r w:rsidR="004D4DCC" w:rsidRPr="005F06DE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 на основании протеста прокурора </w:t>
      </w:r>
      <w:r w:rsidR="00F56C8A">
        <w:rPr>
          <w:rFonts w:ascii="Times New Roman" w:hAnsi="Times New Roman"/>
          <w:sz w:val="24"/>
          <w:szCs w:val="24"/>
        </w:rPr>
        <w:t xml:space="preserve">Даниловского района  </w:t>
      </w:r>
      <w:r>
        <w:rPr>
          <w:rFonts w:ascii="Times New Roman" w:hAnsi="Times New Roman"/>
          <w:sz w:val="24"/>
          <w:szCs w:val="24"/>
        </w:rPr>
        <w:t xml:space="preserve">от 17.11.2015 г. № 7-33-2015, </w:t>
      </w:r>
      <w:r w:rsidR="004D4DCC" w:rsidRPr="00303FD3">
        <w:rPr>
          <w:rFonts w:ascii="Times New Roman" w:hAnsi="Times New Roman"/>
          <w:bCs/>
          <w:sz w:val="24"/>
          <w:szCs w:val="24"/>
        </w:rPr>
        <w:t>Совет депутатов Профсоюзнинского сельского поселения,</w:t>
      </w:r>
    </w:p>
    <w:p w:rsidR="004D4DCC" w:rsidRPr="005F06DE" w:rsidRDefault="004D4DCC" w:rsidP="004D4DCC">
      <w:pPr>
        <w:ind w:left="900"/>
        <w:rPr>
          <w:rFonts w:ascii="Times New Roman" w:hAnsi="Times New Roman"/>
          <w:b/>
          <w:bCs/>
          <w:caps/>
          <w:sz w:val="24"/>
          <w:szCs w:val="24"/>
        </w:rPr>
      </w:pPr>
      <w:r w:rsidRPr="005F06DE">
        <w:rPr>
          <w:rFonts w:ascii="Times New Roman" w:hAnsi="Times New Roman"/>
          <w:b/>
          <w:bCs/>
          <w:caps/>
          <w:sz w:val="24"/>
          <w:szCs w:val="24"/>
        </w:rPr>
        <w:t>Решил:</w:t>
      </w:r>
    </w:p>
    <w:p w:rsidR="004D4DCC" w:rsidRDefault="00F0172B" w:rsidP="00F0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3FD3">
        <w:rPr>
          <w:rFonts w:ascii="Times New Roman" w:hAnsi="Times New Roman"/>
          <w:sz w:val="24"/>
          <w:szCs w:val="24"/>
        </w:rPr>
        <w:t xml:space="preserve"> </w:t>
      </w:r>
      <w:r w:rsidR="00C536C6">
        <w:rPr>
          <w:rFonts w:ascii="Times New Roman" w:hAnsi="Times New Roman"/>
          <w:sz w:val="24"/>
          <w:szCs w:val="24"/>
        </w:rPr>
        <w:t>С</w:t>
      </w:r>
      <w:r w:rsidR="00303FD3">
        <w:rPr>
          <w:rFonts w:ascii="Times New Roman" w:hAnsi="Times New Roman"/>
          <w:sz w:val="24"/>
          <w:szCs w:val="24"/>
        </w:rPr>
        <w:t>тать</w:t>
      </w:r>
      <w:r w:rsidR="00C536C6">
        <w:rPr>
          <w:rFonts w:ascii="Times New Roman" w:hAnsi="Times New Roman"/>
          <w:sz w:val="24"/>
          <w:szCs w:val="24"/>
        </w:rPr>
        <w:t>ю</w:t>
      </w:r>
      <w:r w:rsidR="00303FD3">
        <w:rPr>
          <w:rFonts w:ascii="Times New Roman" w:hAnsi="Times New Roman"/>
          <w:sz w:val="24"/>
          <w:szCs w:val="24"/>
        </w:rPr>
        <w:t xml:space="preserve"> 25.1 </w:t>
      </w:r>
      <w:r w:rsidRPr="00743BBC">
        <w:rPr>
          <w:rFonts w:ascii="Times New Roman" w:hAnsi="Times New Roman"/>
          <w:sz w:val="24"/>
          <w:szCs w:val="24"/>
        </w:rPr>
        <w:t>Урегулирование конфликта ин</w:t>
      </w:r>
      <w:r>
        <w:rPr>
          <w:rFonts w:ascii="Times New Roman" w:hAnsi="Times New Roman"/>
          <w:sz w:val="24"/>
          <w:szCs w:val="24"/>
        </w:rPr>
        <w:t xml:space="preserve">тересов на муниципальной службе, </w:t>
      </w:r>
      <w:hyperlink w:anchor="sub_1000" w:history="1">
        <w:r w:rsidR="004D4DCC" w:rsidRPr="00303FD3">
          <w:rPr>
            <w:rFonts w:ascii="Times New Roman" w:hAnsi="Times New Roman"/>
            <w:sz w:val="24"/>
            <w:szCs w:val="24"/>
          </w:rPr>
          <w:t>Положени</w:t>
        </w:r>
        <w:r w:rsidR="00303FD3" w:rsidRPr="00303FD3">
          <w:rPr>
            <w:rFonts w:ascii="Times New Roman" w:hAnsi="Times New Roman"/>
            <w:sz w:val="24"/>
            <w:szCs w:val="24"/>
          </w:rPr>
          <w:t>я</w:t>
        </w:r>
      </w:hyperlink>
      <w:r w:rsidR="004D4DCC" w:rsidRPr="005F06DE">
        <w:rPr>
          <w:rFonts w:ascii="Times New Roman" w:hAnsi="Times New Roman"/>
          <w:sz w:val="24"/>
          <w:szCs w:val="24"/>
        </w:rPr>
        <w:t xml:space="preserve"> о муниципальной службе в Про</w:t>
      </w:r>
      <w:r w:rsidR="00303FD3">
        <w:rPr>
          <w:rFonts w:ascii="Times New Roman" w:hAnsi="Times New Roman"/>
          <w:sz w:val="24"/>
          <w:szCs w:val="24"/>
        </w:rPr>
        <w:t>фсоюзнинском сельском поселении изложить в следующей редакции:</w:t>
      </w:r>
    </w:p>
    <w:p w:rsidR="00F0172B" w:rsidRPr="00F0172B" w:rsidRDefault="00F0172B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«1. </w:t>
      </w:r>
      <w:r w:rsidRPr="00F0172B">
        <w:rPr>
          <w:bCs/>
          <w:color w:val="000000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0172B" w:rsidRDefault="00F0172B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2. П</w:t>
      </w:r>
      <w:r w:rsidRPr="00F0172B">
        <w:rPr>
          <w:bCs/>
          <w:color w:val="000000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</w:t>
      </w:r>
      <w:proofErr w:type="gramStart"/>
      <w:r w:rsidRPr="00F0172B">
        <w:rPr>
          <w:bCs/>
          <w:color w:val="000000"/>
        </w:rPr>
        <w:t>лица</w:t>
      </w:r>
      <w:r>
        <w:rPr>
          <w:bCs/>
          <w:color w:val="000000"/>
        </w:rPr>
        <w:t>ми</w:t>
      </w:r>
      <w:proofErr w:type="gramEnd"/>
      <w:r>
        <w:rPr>
          <w:bCs/>
          <w:color w:val="000000"/>
        </w:rPr>
        <w:t xml:space="preserve"> </w:t>
      </w:r>
      <w:r w:rsidRPr="00F0172B">
        <w:rPr>
          <w:bCs/>
          <w:color w:val="000000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0172B" w:rsidRPr="00F0172B" w:rsidRDefault="00414BBF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0172B">
        <w:rPr>
          <w:bCs/>
          <w:color w:val="000000"/>
        </w:rPr>
        <w:t xml:space="preserve">Муниципальный служащий, обязан  </w:t>
      </w:r>
    </w:p>
    <w:p w:rsidR="00F0172B" w:rsidRPr="00F0172B" w:rsidRDefault="00F0172B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F0172B">
        <w:rPr>
          <w:bCs/>
          <w:color w:val="000000"/>
        </w:rPr>
        <w:lastRenderedPageBreak/>
        <w:t>3. Муниципальный служащий, обязан  принимать меры по недопущению любой возможности возникновения конфликта интересов.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F0172B" w:rsidRPr="00F0172B">
        <w:rPr>
          <w:bCs/>
          <w:color w:val="000000"/>
        </w:rPr>
        <w:t xml:space="preserve">. </w:t>
      </w:r>
      <w:r w:rsidR="00414BBF" w:rsidRPr="00F0172B">
        <w:rPr>
          <w:bCs/>
          <w:color w:val="000000"/>
        </w:rPr>
        <w:t xml:space="preserve">Муниципальный служащий, обязан </w:t>
      </w:r>
      <w:r w:rsidR="00414BBF">
        <w:rPr>
          <w:bCs/>
          <w:color w:val="000000"/>
        </w:rPr>
        <w:t xml:space="preserve"> </w:t>
      </w:r>
      <w:r w:rsidR="00F0172B" w:rsidRPr="00F0172B">
        <w:rPr>
          <w:bCs/>
          <w:color w:val="000000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F0172B" w:rsidRPr="00F0172B">
        <w:rPr>
          <w:bCs/>
          <w:color w:val="000000"/>
        </w:rPr>
        <w:t xml:space="preserve">. Представитель нанимателя (работодатель), если ему стало известно о возникновении у </w:t>
      </w:r>
      <w:r w:rsidR="00414BBF">
        <w:rPr>
          <w:bCs/>
          <w:color w:val="000000"/>
        </w:rPr>
        <w:t>муниципального служащего</w:t>
      </w:r>
      <w:r w:rsidR="00F0172B" w:rsidRPr="00F0172B">
        <w:rPr>
          <w:bCs/>
          <w:color w:val="000000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F0172B" w:rsidRPr="00F0172B">
        <w:rPr>
          <w:bCs/>
          <w:color w:val="000000"/>
        </w:rPr>
        <w:t xml:space="preserve">. Предотвращение или урегулирование конфликта интересов может состоять в изменении должностного или служебного положения </w:t>
      </w:r>
      <w:r w:rsidR="00414BBF">
        <w:rPr>
          <w:bCs/>
          <w:color w:val="000000"/>
        </w:rPr>
        <w:t>муниципального служащего</w:t>
      </w:r>
      <w:r w:rsidR="00F0172B" w:rsidRPr="00F0172B">
        <w:rPr>
          <w:bCs/>
          <w:color w:val="000000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F0172B" w:rsidRPr="00F0172B">
        <w:rPr>
          <w:bCs/>
          <w:color w:val="000000"/>
        </w:rPr>
        <w:t xml:space="preserve">. Предотвращение и урегулирование конфликта интересов, стороной которого является </w:t>
      </w:r>
      <w:r w:rsidR="00414BBF">
        <w:rPr>
          <w:bCs/>
          <w:color w:val="000000"/>
        </w:rPr>
        <w:t>муниципальный служащий</w:t>
      </w:r>
      <w:r w:rsidR="00F0172B" w:rsidRPr="00F0172B">
        <w:rPr>
          <w:bCs/>
          <w:color w:val="000000"/>
        </w:rPr>
        <w:t xml:space="preserve">, осуществляются путем отвода или самоотвода указанного </w:t>
      </w:r>
      <w:r w:rsidR="00414BBF">
        <w:rPr>
          <w:bCs/>
          <w:color w:val="000000"/>
        </w:rPr>
        <w:t>муниципального служащего</w:t>
      </w:r>
      <w:r w:rsidR="00F0172B" w:rsidRPr="00F0172B">
        <w:rPr>
          <w:bCs/>
          <w:color w:val="000000"/>
        </w:rPr>
        <w:t xml:space="preserve"> в случаях и порядке, предусмотренных</w:t>
      </w:r>
      <w:r w:rsidR="00F0172B" w:rsidRPr="00F0172B">
        <w:rPr>
          <w:rStyle w:val="apple-converted-space"/>
          <w:rFonts w:eastAsiaTheme="majorEastAsia"/>
          <w:bCs/>
          <w:color w:val="000000"/>
        </w:rPr>
        <w:t> </w:t>
      </w:r>
      <w:hyperlink r:id="rId6" w:anchor="block_19" w:history="1">
        <w:r w:rsidR="00F0172B" w:rsidRPr="00414BBF">
          <w:rPr>
            <w:rStyle w:val="a5"/>
            <w:bCs/>
            <w:color w:val="auto"/>
            <w:u w:val="none"/>
          </w:rPr>
          <w:t>законодательством</w:t>
        </w:r>
      </w:hyperlink>
      <w:r w:rsidR="00F0172B" w:rsidRPr="00414BBF">
        <w:rPr>
          <w:rStyle w:val="apple-converted-space"/>
          <w:rFonts w:eastAsiaTheme="majorEastAsia"/>
          <w:bCs/>
        </w:rPr>
        <w:t> </w:t>
      </w:r>
      <w:r w:rsidR="00F0172B" w:rsidRPr="00F0172B">
        <w:rPr>
          <w:bCs/>
          <w:color w:val="000000"/>
        </w:rPr>
        <w:t>Российской Федерации.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F0172B" w:rsidRPr="00F0172B">
        <w:rPr>
          <w:bCs/>
          <w:color w:val="000000"/>
        </w:rPr>
        <w:t xml:space="preserve">. Непринятие </w:t>
      </w:r>
      <w:r w:rsidR="00414BBF">
        <w:rPr>
          <w:bCs/>
          <w:color w:val="000000"/>
        </w:rPr>
        <w:t>муниципальным служащим</w:t>
      </w:r>
      <w:r w:rsidR="00F0172B" w:rsidRPr="00F0172B">
        <w:rPr>
          <w:bCs/>
          <w:color w:val="000000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</w:t>
      </w:r>
      <w:r w:rsidR="00414BBF">
        <w:rPr>
          <w:bCs/>
          <w:color w:val="000000"/>
        </w:rPr>
        <w:t>муниципального служащего</w:t>
      </w:r>
      <w:r w:rsidR="00F0172B" w:rsidRPr="00F0172B">
        <w:rPr>
          <w:bCs/>
          <w:color w:val="000000"/>
        </w:rPr>
        <w:t xml:space="preserve"> в соответствии с</w:t>
      </w:r>
      <w:r w:rsidR="00F0172B" w:rsidRPr="00F0172B">
        <w:rPr>
          <w:rStyle w:val="apple-converted-space"/>
          <w:rFonts w:eastAsiaTheme="majorEastAsia"/>
          <w:bCs/>
          <w:color w:val="000000"/>
        </w:rPr>
        <w:t> </w:t>
      </w:r>
      <w:hyperlink r:id="rId7" w:anchor="block_8171" w:history="1">
        <w:r w:rsidR="00F0172B" w:rsidRPr="00414BBF">
          <w:rPr>
            <w:rStyle w:val="a5"/>
            <w:bCs/>
            <w:color w:val="auto"/>
            <w:u w:val="none"/>
          </w:rPr>
          <w:t>законодательством</w:t>
        </w:r>
      </w:hyperlink>
      <w:r w:rsidR="00F0172B" w:rsidRPr="00F0172B">
        <w:rPr>
          <w:rStyle w:val="apple-converted-space"/>
          <w:rFonts w:eastAsiaTheme="majorEastAsia"/>
          <w:bCs/>
          <w:color w:val="000000"/>
        </w:rPr>
        <w:t> </w:t>
      </w:r>
      <w:r w:rsidR="00F0172B" w:rsidRPr="00F0172B">
        <w:rPr>
          <w:bCs/>
          <w:color w:val="000000"/>
        </w:rPr>
        <w:t>Российской Федерации.</w:t>
      </w:r>
    </w:p>
    <w:p w:rsidR="00F0172B" w:rsidRPr="00F0172B" w:rsidRDefault="00F56C8A" w:rsidP="00F0172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F0172B" w:rsidRPr="00F0172B">
        <w:rPr>
          <w:bCs/>
          <w:color w:val="000000"/>
        </w:rPr>
        <w:t>. В случае</w:t>
      </w:r>
      <w:proofErr w:type="gramStart"/>
      <w:r w:rsidR="00F0172B" w:rsidRPr="00F0172B">
        <w:rPr>
          <w:bCs/>
          <w:color w:val="000000"/>
        </w:rPr>
        <w:t>,</w:t>
      </w:r>
      <w:proofErr w:type="gramEnd"/>
      <w:r w:rsidR="00F0172B" w:rsidRPr="00F0172B">
        <w:rPr>
          <w:bCs/>
          <w:color w:val="000000"/>
        </w:rPr>
        <w:t xml:space="preserve"> если лицо, </w:t>
      </w:r>
      <w:r w:rsidR="00414BBF">
        <w:rPr>
          <w:bCs/>
          <w:color w:val="000000"/>
        </w:rPr>
        <w:t>замещающего должность муниципальной службы</w:t>
      </w:r>
      <w:r w:rsidR="00F0172B" w:rsidRPr="00F0172B">
        <w:rPr>
          <w:bCs/>
          <w:color w:val="000000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</w:t>
      </w:r>
      <w:r w:rsidR="00F0172B" w:rsidRPr="00F0172B">
        <w:rPr>
          <w:rStyle w:val="apple-converted-space"/>
          <w:rFonts w:eastAsiaTheme="majorEastAsia"/>
          <w:bCs/>
          <w:color w:val="000000"/>
        </w:rPr>
        <w:t> </w:t>
      </w:r>
      <w:r w:rsidR="00F0172B" w:rsidRPr="00F56C8A">
        <w:rPr>
          <w:bCs/>
          <w:color w:val="000000"/>
        </w:rPr>
        <w:t>г</w:t>
      </w:r>
      <w:r>
        <w:rPr>
          <w:bCs/>
          <w:color w:val="000000"/>
        </w:rPr>
        <w:t>ражданским законодательством Российской Федерации.»</w:t>
      </w:r>
    </w:p>
    <w:p w:rsidR="00C536C6" w:rsidRPr="00C536C6" w:rsidRDefault="00C536C6" w:rsidP="00F0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2E" w:rsidRPr="00F0172B" w:rsidRDefault="00F0172B" w:rsidP="00F0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72B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2.</w:t>
      </w:r>
      <w:r w:rsidR="00FC78DC" w:rsidRPr="00F0172B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</w:t>
      </w:r>
      <w:r w:rsidR="009C772E" w:rsidRPr="00F0172B">
        <w:rPr>
          <w:rFonts w:ascii="Times New Roman" w:hAnsi="Times New Roman"/>
          <w:b/>
          <w:bCs/>
          <w:spacing w:val="2"/>
          <w:sz w:val="24"/>
          <w:szCs w:val="24"/>
        </w:rPr>
        <w:t xml:space="preserve">Дополнить </w:t>
      </w:r>
      <w:r w:rsidR="00C536C6" w:rsidRPr="00F0172B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9C772E" w:rsidRPr="00F0172B">
        <w:rPr>
          <w:rFonts w:ascii="Times New Roman" w:hAnsi="Times New Roman"/>
          <w:b/>
          <w:bCs/>
          <w:spacing w:val="2"/>
          <w:sz w:val="24"/>
          <w:szCs w:val="24"/>
        </w:rPr>
        <w:t>оложение</w:t>
      </w:r>
      <w:r w:rsidR="00C536C6" w:rsidRPr="00F0172B">
        <w:rPr>
          <w:rFonts w:ascii="Times New Roman" w:hAnsi="Times New Roman"/>
          <w:b/>
          <w:sz w:val="24"/>
          <w:szCs w:val="24"/>
        </w:rPr>
        <w:t xml:space="preserve"> о муниципальной службе в Профсоюзнинском сельском поселении</w:t>
      </w:r>
      <w:r w:rsidR="009C772E" w:rsidRPr="00F0172B">
        <w:rPr>
          <w:rFonts w:ascii="Times New Roman" w:hAnsi="Times New Roman"/>
          <w:b/>
          <w:bCs/>
          <w:spacing w:val="2"/>
          <w:sz w:val="24"/>
          <w:szCs w:val="24"/>
        </w:rPr>
        <w:t xml:space="preserve"> статьей 8.1 и 8.2    следующего содержания:</w:t>
      </w:r>
    </w:p>
    <w:p w:rsidR="009C772E" w:rsidRPr="009C772E" w:rsidRDefault="00C536C6" w:rsidP="00C536C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«</w:t>
      </w:r>
      <w:r w:rsidR="009C772E" w:rsidRPr="009C772E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Статья 8.1. Основные права муниципального служащего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</w:t>
      </w:r>
      <w:r w:rsidRPr="009C772E">
        <w:rPr>
          <w:color w:val="2D2D2D"/>
          <w:spacing w:val="2"/>
        </w:rPr>
        <w:t xml:space="preserve">. Муниципальный служащий имеет право </w:t>
      </w:r>
      <w:proofErr w:type="gramStart"/>
      <w:r w:rsidRPr="009C772E">
        <w:rPr>
          <w:color w:val="2D2D2D"/>
          <w:spacing w:val="2"/>
        </w:rPr>
        <w:t>на</w:t>
      </w:r>
      <w:proofErr w:type="gramEnd"/>
      <w:r w:rsidRPr="009C772E">
        <w:rPr>
          <w:color w:val="2D2D2D"/>
          <w:spacing w:val="2"/>
        </w:rPr>
        <w:t>: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t>2) обеспечение организационно-технических условий, необходимых для исполнения должностных обязанностей;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t xml:space="preserve">3) оплату труда и другие выплаты в соответствии с трудовым законодательством, законодательством о муниципальной службе и трудовым договором. 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r w:rsidRPr="009C772E">
        <w:rPr>
          <w:rStyle w:val="apple-converted-space"/>
          <w:color w:val="2D2D2D"/>
          <w:spacing w:val="2"/>
        </w:rPr>
        <w:t> 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C772E" w:rsidRPr="009C772E" w:rsidRDefault="009C772E" w:rsidP="009C772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C772E">
        <w:rPr>
          <w:color w:val="2D2D2D"/>
          <w:spacing w:val="2"/>
        </w:rPr>
        <w:lastRenderedPageBreak/>
        <w:t>6) участие по своей инициативе в конкурсе на замещение вакантной должности муниципальной службы;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  <w:r w:rsidRPr="00C536C6">
        <w:rPr>
          <w:spacing w:val="2"/>
        </w:rPr>
        <w:br/>
        <w:t>8) защиту своих персональных данных;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12) пенсионное обеспечение в соответствии с законодательством Российской Федерации.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r w:rsidRPr="00C536C6">
        <w:rPr>
          <w:rStyle w:val="apple-converted-space"/>
          <w:spacing w:val="2"/>
        </w:rPr>
        <w:t> </w:t>
      </w:r>
    </w:p>
    <w:p w:rsidR="009C772E" w:rsidRPr="00C536C6" w:rsidRDefault="009C772E" w:rsidP="00C536C6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C536C6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8.2.</w:t>
      </w:r>
      <w:r w:rsidR="00F0172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</w:t>
      </w:r>
      <w:r w:rsidRPr="00C536C6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Основные обязанности муниципального служащего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536C6">
        <w:rPr>
          <w:color w:val="2D2D2D"/>
          <w:spacing w:val="2"/>
        </w:rPr>
        <w:t>1. Муниципальный служащий обязан: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1) соблюдать</w:t>
      </w:r>
      <w:r w:rsidRPr="00C536C6">
        <w:rPr>
          <w:rStyle w:val="apple-converted-space"/>
          <w:spacing w:val="2"/>
        </w:rPr>
        <w:t> </w:t>
      </w:r>
      <w:hyperlink r:id="rId8" w:history="1">
        <w:r w:rsidRPr="00C536C6">
          <w:rPr>
            <w:rStyle w:val="a5"/>
            <w:color w:val="auto"/>
            <w:spacing w:val="2"/>
            <w:u w:val="none"/>
          </w:rPr>
          <w:t>Конституцию Российской Федерации</w:t>
        </w:r>
      </w:hyperlink>
      <w:r w:rsidRPr="00C536C6">
        <w:rPr>
          <w:spacing w:val="2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2) исполнять должностные обязанности в соответствии с должностной инструкцией;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 w:rsidRPr="00C536C6">
        <w:rPr>
          <w:spacing w:val="2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C536C6">
        <w:rPr>
          <w:spacing w:val="2"/>
        </w:rPr>
        <w:br/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  <w:proofErr w:type="gramEnd"/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536C6">
        <w:rPr>
          <w:spacing w:val="2"/>
        </w:rPr>
        <w:t>5) поддерживать уровень квалификации, необходимый для надлежащего исполнения должностных обязанностей;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536C6">
        <w:rPr>
          <w:color w:val="2D2D2D"/>
          <w:spacing w:val="2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536C6">
        <w:rPr>
          <w:color w:val="2D2D2D"/>
          <w:spacing w:val="2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C536C6">
        <w:rPr>
          <w:color w:val="2D2D2D"/>
          <w:spacing w:val="2"/>
        </w:rPr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  <w:r w:rsidRPr="00C536C6">
        <w:rPr>
          <w:color w:val="2D2D2D"/>
          <w:spacing w:val="2"/>
        </w:rPr>
        <w:br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  <w:proofErr w:type="gramEnd"/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536C6">
        <w:rPr>
          <w:color w:val="2D2D2D"/>
          <w:spacing w:val="2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9C772E" w:rsidRPr="00C536C6" w:rsidRDefault="009C772E" w:rsidP="00C536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536C6">
        <w:rPr>
          <w:color w:val="2D2D2D"/>
          <w:spacing w:val="2"/>
        </w:rPr>
        <w:t>11) уведомлять в письменной форме  представителя нанимателя (работодателя) 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 w:rsidRPr="00C536C6">
        <w:rPr>
          <w:color w:val="2D2D2D"/>
          <w:spacing w:val="2"/>
        </w:rPr>
        <w:br/>
        <w:t xml:space="preserve">2. Муниципальный служащий не вправе исполнять данное ему неправомерное поручение. </w:t>
      </w:r>
      <w:proofErr w:type="gramStart"/>
      <w:r w:rsidRPr="00C536C6">
        <w:rPr>
          <w:color w:val="2D2D2D"/>
          <w:spacing w:val="2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C536C6">
        <w:rPr>
          <w:color w:val="2D2D2D"/>
          <w:spacing w:val="2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Pr="00C536C6">
        <w:rPr>
          <w:color w:val="2D2D2D"/>
          <w:spacing w:val="2"/>
        </w:rPr>
        <w:t>.</w:t>
      </w:r>
      <w:r w:rsidR="00C536C6">
        <w:rPr>
          <w:color w:val="2D2D2D"/>
          <w:spacing w:val="2"/>
        </w:rPr>
        <w:t>».</w:t>
      </w:r>
      <w:proofErr w:type="gramEnd"/>
    </w:p>
    <w:p w:rsidR="004D4DCC" w:rsidRPr="00C536C6" w:rsidRDefault="004D4DCC" w:rsidP="00C536C6">
      <w:pPr>
        <w:jc w:val="both"/>
        <w:rPr>
          <w:rFonts w:ascii="Times New Roman" w:hAnsi="Times New Roman"/>
          <w:sz w:val="24"/>
          <w:szCs w:val="24"/>
        </w:rPr>
      </w:pPr>
      <w:r w:rsidRPr="00C536C6">
        <w:rPr>
          <w:rFonts w:ascii="Times New Roman" w:hAnsi="Times New Roman"/>
          <w:sz w:val="24"/>
          <w:szCs w:val="24"/>
        </w:rPr>
        <w:t>3. Настоящее решение вступает в силу с момента подписания и обнародования.</w:t>
      </w:r>
    </w:p>
    <w:p w:rsidR="004D4DCC" w:rsidRPr="00C536C6" w:rsidRDefault="004D4DCC" w:rsidP="00C536C6">
      <w:pPr>
        <w:jc w:val="both"/>
        <w:rPr>
          <w:rFonts w:ascii="Times New Roman" w:hAnsi="Times New Roman"/>
          <w:sz w:val="24"/>
          <w:szCs w:val="24"/>
        </w:rPr>
      </w:pPr>
    </w:p>
    <w:p w:rsidR="004D4DCC" w:rsidRPr="005F06DE" w:rsidRDefault="004D4DCC" w:rsidP="004D4DC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2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4786"/>
      </w:tblGrid>
      <w:tr w:rsidR="004D4DCC" w:rsidRPr="005F06DE" w:rsidTr="00D542C1">
        <w:tc>
          <w:tcPr>
            <w:tcW w:w="7621" w:type="dxa"/>
          </w:tcPr>
          <w:p w:rsidR="004D4DCC" w:rsidRPr="005F06DE" w:rsidRDefault="004D4DCC" w:rsidP="00D542C1">
            <w:pPr>
              <w:rPr>
                <w:rFonts w:ascii="Times New Roman" w:hAnsi="Times New Roman"/>
                <w:sz w:val="24"/>
                <w:szCs w:val="24"/>
              </w:rPr>
            </w:pPr>
            <w:r w:rsidRPr="005F06DE">
              <w:rPr>
                <w:rFonts w:ascii="Times New Roman" w:hAnsi="Times New Roman"/>
                <w:sz w:val="24"/>
                <w:szCs w:val="24"/>
              </w:rPr>
              <w:t>Глава Профсоюзнинского</w:t>
            </w:r>
          </w:p>
          <w:p w:rsidR="004D4DCC" w:rsidRPr="005F06DE" w:rsidRDefault="004D4DCC" w:rsidP="00D54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5F06DE">
              <w:rPr>
                <w:rFonts w:ascii="Times New Roman" w:hAnsi="Times New Roman"/>
                <w:sz w:val="24"/>
                <w:szCs w:val="24"/>
              </w:rPr>
              <w:t>поселения                                         З.Г.Затёсова</w:t>
            </w:r>
          </w:p>
        </w:tc>
        <w:tc>
          <w:tcPr>
            <w:tcW w:w="4786" w:type="dxa"/>
          </w:tcPr>
          <w:p w:rsidR="004D4DCC" w:rsidRPr="005F06DE" w:rsidRDefault="004D4DCC" w:rsidP="00D542C1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5F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D4DCC" w:rsidRDefault="004D4DCC" w:rsidP="004D4DCC"/>
    <w:p w:rsidR="004D4DCC" w:rsidRDefault="004D4DCC" w:rsidP="004D4DCC">
      <w:pPr>
        <w:pStyle w:val="1"/>
      </w:pPr>
    </w:p>
    <w:p w:rsidR="0075104B" w:rsidRDefault="0075104B"/>
    <w:sectPr w:rsidR="007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707"/>
    <w:multiLevelType w:val="hybridMultilevel"/>
    <w:tmpl w:val="0F9E9262"/>
    <w:lvl w:ilvl="0" w:tplc="5E1E1E1E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E"/>
    <w:rsid w:val="00303FD3"/>
    <w:rsid w:val="003507EB"/>
    <w:rsid w:val="00414BBF"/>
    <w:rsid w:val="004D4DCC"/>
    <w:rsid w:val="0075104B"/>
    <w:rsid w:val="009570FE"/>
    <w:rsid w:val="009C772E"/>
    <w:rsid w:val="00B82FC4"/>
    <w:rsid w:val="00C536C6"/>
    <w:rsid w:val="00F0172B"/>
    <w:rsid w:val="00F56C8A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4D4D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F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7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C7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72E"/>
  </w:style>
  <w:style w:type="character" w:styleId="a5">
    <w:name w:val="Hyperlink"/>
    <w:basedOn w:val="a0"/>
    <w:uiPriority w:val="99"/>
    <w:semiHidden/>
    <w:unhideWhenUsed/>
    <w:rsid w:val="009C772E"/>
    <w:rPr>
      <w:color w:val="0000FF"/>
      <w:u w:val="single"/>
    </w:rPr>
  </w:style>
  <w:style w:type="character" w:customStyle="1" w:styleId="comment">
    <w:name w:val="comment"/>
    <w:basedOn w:val="a0"/>
    <w:rsid w:val="009C772E"/>
  </w:style>
  <w:style w:type="character" w:customStyle="1" w:styleId="40">
    <w:name w:val="Заголовок 4 Знак"/>
    <w:basedOn w:val="a0"/>
    <w:link w:val="4"/>
    <w:uiPriority w:val="9"/>
    <w:semiHidden/>
    <w:rsid w:val="00C5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5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4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4D4D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F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7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C7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72E"/>
  </w:style>
  <w:style w:type="character" w:styleId="a5">
    <w:name w:val="Hyperlink"/>
    <w:basedOn w:val="a0"/>
    <w:uiPriority w:val="99"/>
    <w:semiHidden/>
    <w:unhideWhenUsed/>
    <w:rsid w:val="009C772E"/>
    <w:rPr>
      <w:color w:val="0000FF"/>
      <w:u w:val="single"/>
    </w:rPr>
  </w:style>
  <w:style w:type="character" w:customStyle="1" w:styleId="comment">
    <w:name w:val="comment"/>
    <w:basedOn w:val="a0"/>
    <w:rsid w:val="009C772E"/>
  </w:style>
  <w:style w:type="character" w:customStyle="1" w:styleId="40">
    <w:name w:val="Заголовок 4 Знак"/>
    <w:basedOn w:val="a0"/>
    <w:link w:val="4"/>
    <w:uiPriority w:val="9"/>
    <w:semiHidden/>
    <w:rsid w:val="00C5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C5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5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8/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6354/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2015-11-26T10:28:00Z</cp:lastPrinted>
  <dcterms:created xsi:type="dcterms:W3CDTF">2015-11-26T07:04:00Z</dcterms:created>
  <dcterms:modified xsi:type="dcterms:W3CDTF">2015-11-26T10:28:00Z</dcterms:modified>
</cp:coreProperties>
</file>