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B7" w:rsidRPr="001F0E29" w:rsidRDefault="00FB0AB7" w:rsidP="00FB0AB7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1F0E29">
        <w:rPr>
          <w:rFonts w:ascii="Times New Roman" w:hAnsi="Times New Roman"/>
          <w:i w:val="0"/>
        </w:rPr>
        <w:t>СОВЕТ ДЕПУТАТОВ</w:t>
      </w:r>
    </w:p>
    <w:p w:rsidR="00FB0AB7" w:rsidRPr="001F0E29" w:rsidRDefault="00FB0AB7" w:rsidP="00FB0AB7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1F0E29">
        <w:rPr>
          <w:rFonts w:ascii="Times New Roman" w:hAnsi="Times New Roman"/>
          <w:i w:val="0"/>
        </w:rPr>
        <w:t>ПРОФСОЮЗНИНСКОГО СЕЛЬСКОГО ПОСЕЛЕНИЯ</w:t>
      </w:r>
    </w:p>
    <w:p w:rsidR="00FB0AB7" w:rsidRPr="001F0E29" w:rsidRDefault="00FB0AB7" w:rsidP="00FB0AB7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1F0E29"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FB0AB7" w:rsidRPr="001F0E29" w:rsidRDefault="00FB0AB7" w:rsidP="00FB0AB7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1F0E29">
        <w:rPr>
          <w:rFonts w:ascii="Times New Roman" w:hAnsi="Times New Roman"/>
          <w:i w:val="0"/>
        </w:rPr>
        <w:t>ВОЛГОГРАДСКОЙ ОБЛАСТИ</w:t>
      </w:r>
    </w:p>
    <w:p w:rsidR="00FB0AB7" w:rsidRDefault="00FB0AB7" w:rsidP="00FB0AB7">
      <w:pPr>
        <w:jc w:val="center"/>
        <w:rPr>
          <w:b/>
          <w:bCs/>
          <w:sz w:val="28"/>
          <w:szCs w:val="28"/>
        </w:rPr>
      </w:pPr>
      <w:r w:rsidRPr="00B53139">
        <w:rPr>
          <w:b/>
          <w:bCs/>
          <w:sz w:val="28"/>
          <w:szCs w:val="28"/>
        </w:rPr>
        <w:t>РЕШЕНИЕ</w:t>
      </w:r>
    </w:p>
    <w:p w:rsidR="00FB0AB7" w:rsidRPr="00B53139" w:rsidRDefault="00FB0AB7" w:rsidP="00FB0AB7">
      <w:pPr>
        <w:jc w:val="center"/>
        <w:rPr>
          <w:b/>
          <w:bCs/>
          <w:sz w:val="28"/>
          <w:szCs w:val="28"/>
        </w:rPr>
      </w:pPr>
    </w:p>
    <w:p w:rsidR="00FB0AB7" w:rsidRPr="00CC12CE" w:rsidRDefault="00FB0AB7" w:rsidP="00FB0AB7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CC12CE">
        <w:rPr>
          <w:sz w:val="28"/>
          <w:szCs w:val="28"/>
          <w:bdr w:val="none" w:sz="0" w:space="0" w:color="auto" w:frame="1"/>
        </w:rPr>
        <w:t>от «</w:t>
      </w:r>
      <w:r w:rsidR="00E21FA1">
        <w:rPr>
          <w:sz w:val="28"/>
          <w:szCs w:val="28"/>
          <w:bdr w:val="none" w:sz="0" w:space="0" w:color="auto" w:frame="1"/>
        </w:rPr>
        <w:t>31</w:t>
      </w:r>
      <w:r w:rsidRPr="00CC12CE">
        <w:rPr>
          <w:sz w:val="28"/>
          <w:szCs w:val="28"/>
          <w:bdr w:val="none" w:sz="0" w:space="0" w:color="auto" w:frame="1"/>
        </w:rPr>
        <w:t>»  января  2019г.                        № 1/</w:t>
      </w:r>
      <w:r w:rsidR="00EE4AB9">
        <w:rPr>
          <w:sz w:val="28"/>
          <w:szCs w:val="28"/>
          <w:bdr w:val="none" w:sz="0" w:space="0" w:color="auto" w:frame="1"/>
        </w:rPr>
        <w:t>2</w:t>
      </w:r>
    </w:p>
    <w:p w:rsidR="00FB0AB7" w:rsidRPr="00CC12CE" w:rsidRDefault="00FB0AB7" w:rsidP="00FB0AB7">
      <w:pPr>
        <w:jc w:val="center"/>
        <w:rPr>
          <w:b/>
          <w:bCs/>
          <w:sz w:val="28"/>
          <w:szCs w:val="28"/>
        </w:rPr>
      </w:pP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Default="00FB0AB7" w:rsidP="00FB0AB7">
      <w:pPr>
        <w:ind w:firstLine="150"/>
        <w:jc w:val="both"/>
        <w:rPr>
          <w:color w:val="000000"/>
          <w:sz w:val="28"/>
          <w:szCs w:val="28"/>
        </w:rPr>
      </w:pPr>
      <w:r w:rsidRPr="00FB0AB7">
        <w:rPr>
          <w:color w:val="000000"/>
          <w:sz w:val="28"/>
          <w:szCs w:val="28"/>
        </w:rPr>
        <w:t xml:space="preserve">Об утверждении Положения о </w:t>
      </w:r>
      <w:proofErr w:type="gramStart"/>
      <w:r w:rsidRPr="00FB0AB7">
        <w:rPr>
          <w:color w:val="000000"/>
          <w:sz w:val="28"/>
          <w:szCs w:val="28"/>
        </w:rPr>
        <w:t>публичных</w:t>
      </w:r>
      <w:proofErr w:type="gramEnd"/>
      <w:r w:rsidRPr="00FB0AB7">
        <w:rPr>
          <w:color w:val="000000"/>
          <w:sz w:val="28"/>
          <w:szCs w:val="28"/>
        </w:rPr>
        <w:t xml:space="preserve"> 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proofErr w:type="gramStart"/>
      <w:r w:rsidRPr="00FB0AB7">
        <w:rPr>
          <w:color w:val="000000"/>
          <w:sz w:val="28"/>
          <w:szCs w:val="28"/>
        </w:rPr>
        <w:t>слушаниях</w:t>
      </w:r>
      <w:proofErr w:type="gramEnd"/>
      <w:r w:rsidRPr="00FB0AB7">
        <w:rPr>
          <w:color w:val="000000"/>
          <w:sz w:val="28"/>
          <w:szCs w:val="28"/>
        </w:rPr>
        <w:t xml:space="preserve"> в </w:t>
      </w:r>
      <w:r>
        <w:rPr>
          <w:color w:val="000000"/>
          <w:sz w:val="28"/>
          <w:szCs w:val="28"/>
        </w:rPr>
        <w:t>Профсоюзнинском</w:t>
      </w:r>
      <w:r w:rsidRPr="00FB0AB7">
        <w:rPr>
          <w:color w:val="000000"/>
          <w:sz w:val="28"/>
          <w:szCs w:val="28"/>
        </w:rPr>
        <w:t xml:space="preserve"> сельском поселении</w:t>
      </w:r>
    </w:p>
    <w:p w:rsid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FB0AB7" w:rsidRDefault="00340B52" w:rsidP="00340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</w:t>
      </w:r>
      <w:r w:rsidR="00FB0AB7" w:rsidRPr="00FB0AB7">
        <w:rPr>
          <w:color w:val="000000"/>
          <w:sz w:val="28"/>
          <w:szCs w:val="28"/>
        </w:rPr>
        <w:t xml:space="preserve">28 Федерального закона от 06.10.2003 № </w:t>
      </w:r>
      <w:r>
        <w:rPr>
          <w:color w:val="000000"/>
          <w:sz w:val="28"/>
          <w:szCs w:val="28"/>
        </w:rPr>
        <w:t>131-ФЗ</w:t>
      </w:r>
      <w:r w:rsidR="00FB0AB7">
        <w:rPr>
          <w:color w:val="000000"/>
          <w:sz w:val="28"/>
          <w:szCs w:val="28"/>
        </w:rPr>
        <w:t xml:space="preserve"> </w:t>
      </w:r>
      <w:r w:rsidR="00FB0AB7" w:rsidRPr="00FB0AB7">
        <w:rPr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в Российской </w:t>
      </w:r>
      <w:r w:rsidR="00FB0AB7" w:rsidRPr="00FB0AB7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="00FB0AB7" w:rsidRPr="00FB0AB7">
        <w:rPr>
          <w:color w:val="000000"/>
          <w:sz w:val="28"/>
          <w:szCs w:val="28"/>
        </w:rPr>
        <w:t> </w:t>
      </w:r>
      <w:r w:rsidR="00A37D60">
        <w:rPr>
          <w:color w:val="1E1E1E"/>
          <w:sz w:val="28"/>
          <w:szCs w:val="28"/>
        </w:rPr>
        <w:t>руководствуясь</w:t>
      </w:r>
      <w:r w:rsidR="00FB0AB7">
        <w:rPr>
          <w:color w:val="1E1E1E"/>
          <w:sz w:val="28"/>
          <w:szCs w:val="28"/>
        </w:rPr>
        <w:t xml:space="preserve"> </w:t>
      </w:r>
      <w:r w:rsidR="00FB0AB7" w:rsidRPr="00FB0AB7">
        <w:rPr>
          <w:color w:val="1E1E1E"/>
          <w:sz w:val="28"/>
          <w:szCs w:val="28"/>
        </w:rPr>
        <w:t>Уставом </w:t>
      </w:r>
      <w:r w:rsidR="00FB0AB7">
        <w:rPr>
          <w:color w:val="000000"/>
          <w:sz w:val="28"/>
          <w:szCs w:val="28"/>
        </w:rPr>
        <w:t xml:space="preserve">Профсоюзнинского </w:t>
      </w:r>
      <w:r>
        <w:rPr>
          <w:color w:val="000000"/>
          <w:sz w:val="28"/>
          <w:szCs w:val="28"/>
        </w:rPr>
        <w:t xml:space="preserve"> сельского поселения, </w:t>
      </w:r>
      <w:r w:rsidR="00FB0AB7" w:rsidRPr="00FB0AB7">
        <w:rPr>
          <w:color w:val="000000"/>
          <w:sz w:val="28"/>
          <w:szCs w:val="28"/>
        </w:rPr>
        <w:t>Совет</w:t>
      </w:r>
      <w:r w:rsidR="00FB0AB7">
        <w:rPr>
          <w:color w:val="000000"/>
          <w:sz w:val="28"/>
          <w:szCs w:val="28"/>
        </w:rPr>
        <w:t xml:space="preserve"> депутатов Профсоюзнинского  сельского </w:t>
      </w:r>
      <w:r w:rsidR="00FB0AB7" w:rsidRPr="00FB0AB7">
        <w:rPr>
          <w:color w:val="000000"/>
          <w:sz w:val="28"/>
          <w:szCs w:val="28"/>
        </w:rPr>
        <w:t>поселения </w:t>
      </w:r>
    </w:p>
    <w:p w:rsidR="00340B52" w:rsidRPr="00FB0AB7" w:rsidRDefault="00340B52" w:rsidP="00FB0AB7">
      <w:pPr>
        <w:ind w:firstLine="150"/>
        <w:jc w:val="both"/>
        <w:rPr>
          <w:color w:val="000000"/>
          <w:sz w:val="28"/>
          <w:szCs w:val="28"/>
        </w:rPr>
      </w:pP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РЕШИЛ: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      1. Утвердить прилагаемое Положение о публичных слушаниях в  </w:t>
      </w:r>
      <w:r>
        <w:rPr>
          <w:color w:val="000000"/>
          <w:sz w:val="28"/>
          <w:szCs w:val="28"/>
        </w:rPr>
        <w:t xml:space="preserve">Профсоюзнинском </w:t>
      </w:r>
      <w:r w:rsidRPr="00FB0AB7">
        <w:rPr>
          <w:color w:val="000000"/>
          <w:sz w:val="28"/>
          <w:szCs w:val="28"/>
        </w:rPr>
        <w:t xml:space="preserve"> сельском поселении.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  2. Признать утратившими силу решения Совета </w:t>
      </w:r>
      <w:r>
        <w:rPr>
          <w:color w:val="000000"/>
          <w:sz w:val="28"/>
          <w:szCs w:val="28"/>
        </w:rPr>
        <w:t xml:space="preserve">депутатов Профсоюзнинского </w:t>
      </w:r>
      <w:r w:rsidRPr="00FB0AB7">
        <w:rPr>
          <w:color w:val="000000"/>
          <w:sz w:val="28"/>
          <w:szCs w:val="28"/>
        </w:rPr>
        <w:t>сельского поселения: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  - от </w:t>
      </w:r>
      <w:r>
        <w:rPr>
          <w:color w:val="000000"/>
          <w:sz w:val="28"/>
          <w:szCs w:val="28"/>
        </w:rPr>
        <w:t>05.06.2007г</w:t>
      </w:r>
      <w:r w:rsidRPr="00FB0AB7">
        <w:rPr>
          <w:color w:val="000000"/>
          <w:sz w:val="28"/>
          <w:szCs w:val="28"/>
        </w:rPr>
        <w:t> № </w:t>
      </w:r>
      <w:r>
        <w:rPr>
          <w:color w:val="000000"/>
          <w:sz w:val="28"/>
          <w:szCs w:val="28"/>
        </w:rPr>
        <w:t>12/1</w:t>
      </w:r>
      <w:r w:rsidRPr="00FB0AB7">
        <w:rPr>
          <w:color w:val="1E1E1E"/>
          <w:sz w:val="28"/>
          <w:szCs w:val="28"/>
        </w:rPr>
        <w:t> </w:t>
      </w:r>
      <w:r>
        <w:rPr>
          <w:color w:val="000000"/>
          <w:sz w:val="28"/>
          <w:szCs w:val="28"/>
        </w:rPr>
        <w:t>«О</w:t>
      </w:r>
      <w:r w:rsidRPr="00FB0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принятии </w:t>
      </w:r>
      <w:r w:rsidRPr="00FB0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B0AB7">
        <w:rPr>
          <w:color w:val="000000"/>
          <w:sz w:val="28"/>
          <w:szCs w:val="28"/>
        </w:rPr>
        <w:t xml:space="preserve">оложения о порядке организации и </w:t>
      </w:r>
      <w:proofErr w:type="gramStart"/>
      <w:r>
        <w:rPr>
          <w:color w:val="000000"/>
          <w:sz w:val="28"/>
          <w:szCs w:val="28"/>
        </w:rPr>
        <w:t>проведения</w:t>
      </w:r>
      <w:proofErr w:type="gramEnd"/>
      <w:r>
        <w:rPr>
          <w:color w:val="000000"/>
          <w:sz w:val="28"/>
          <w:szCs w:val="28"/>
        </w:rPr>
        <w:t>  публичных слушаниях</w:t>
      </w:r>
      <w:r w:rsidRPr="00FB0AB7">
        <w:rPr>
          <w:color w:val="000000"/>
          <w:sz w:val="28"/>
          <w:szCs w:val="28"/>
        </w:rPr>
        <w:t>»;</w:t>
      </w:r>
    </w:p>
    <w:p w:rsidR="00FB0AB7" w:rsidRDefault="00FB0AB7" w:rsidP="00FB0AB7">
      <w:pPr>
        <w:ind w:firstLine="150"/>
        <w:jc w:val="both"/>
        <w:rPr>
          <w:color w:val="000000"/>
          <w:sz w:val="28"/>
          <w:szCs w:val="28"/>
        </w:rPr>
      </w:pPr>
      <w:r w:rsidRPr="00FB0AB7">
        <w:rPr>
          <w:color w:val="000000"/>
          <w:sz w:val="28"/>
          <w:szCs w:val="28"/>
        </w:rPr>
        <w:t xml:space="preserve">  -от </w:t>
      </w:r>
      <w:r>
        <w:rPr>
          <w:color w:val="000000"/>
          <w:sz w:val="28"/>
          <w:szCs w:val="28"/>
        </w:rPr>
        <w:t>31.05.2018</w:t>
      </w:r>
      <w:r w:rsidRPr="00FB0AB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5/2</w:t>
      </w:r>
      <w:r w:rsidRPr="00FB0AB7">
        <w:rPr>
          <w:color w:val="000000"/>
          <w:sz w:val="28"/>
          <w:szCs w:val="28"/>
        </w:rPr>
        <w:t xml:space="preserve">  «О внесении изменений в решение Совета </w:t>
      </w:r>
      <w:r>
        <w:rPr>
          <w:color w:val="000000"/>
          <w:sz w:val="28"/>
          <w:szCs w:val="28"/>
        </w:rPr>
        <w:t>депутатов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»</w:t>
      </w:r>
      <w:r w:rsidRPr="00FB0AB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05.06.2007г № 12/1</w:t>
      </w:r>
      <w:r w:rsidRPr="00FB0AB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FB0AB7">
        <w:rPr>
          <w:color w:val="000000"/>
          <w:sz w:val="28"/>
          <w:szCs w:val="28"/>
        </w:rPr>
        <w:t>                                                                       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000000"/>
          <w:sz w:val="28"/>
          <w:szCs w:val="28"/>
        </w:rPr>
        <w:t>       </w:t>
      </w:r>
      <w:r w:rsidRPr="00FB0AB7">
        <w:rPr>
          <w:color w:val="000000"/>
          <w:sz w:val="28"/>
          <w:szCs w:val="28"/>
        </w:rPr>
        <w:t xml:space="preserve">3. Настоящее решение подлежит официальному </w:t>
      </w:r>
      <w:r>
        <w:rPr>
          <w:color w:val="000000"/>
          <w:sz w:val="28"/>
          <w:szCs w:val="28"/>
        </w:rPr>
        <w:t xml:space="preserve">обнародованию </w:t>
      </w:r>
      <w:r w:rsidRPr="00FB0AB7">
        <w:rPr>
          <w:color w:val="000000"/>
          <w:sz w:val="28"/>
          <w:szCs w:val="28"/>
        </w:rPr>
        <w:t> и размещению на официальном сайте администрации поселения в информационно-телекоммуникационной сети «Интернет».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Default="00FB0AB7" w:rsidP="00FB0AB7">
      <w:pPr>
        <w:ind w:firstLine="150"/>
        <w:jc w:val="both"/>
        <w:rPr>
          <w:color w:val="000000"/>
          <w:sz w:val="28"/>
          <w:szCs w:val="28"/>
        </w:rPr>
      </w:pPr>
      <w:r w:rsidRPr="00FB0AB7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Профсоюзнинского</w:t>
      </w:r>
    </w:p>
    <w:p w:rsidR="00FB0AB7" w:rsidRDefault="00FB0AB7" w:rsidP="00FB0AB7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</w:t>
      </w:r>
      <w:r w:rsidRPr="00FB0AB7">
        <w:rPr>
          <w:color w:val="000000"/>
          <w:sz w:val="28"/>
          <w:szCs w:val="28"/>
        </w:rPr>
        <w:t xml:space="preserve"> поселения                                 </w:t>
      </w:r>
      <w:r>
        <w:rPr>
          <w:color w:val="000000"/>
          <w:sz w:val="28"/>
          <w:szCs w:val="28"/>
        </w:rPr>
        <w:t>З.Г.Затесова</w:t>
      </w:r>
    </w:p>
    <w:p w:rsidR="00340B52" w:rsidRDefault="00340B52" w:rsidP="00FB0AB7">
      <w:pPr>
        <w:ind w:firstLine="150"/>
        <w:jc w:val="both"/>
        <w:rPr>
          <w:color w:val="000000"/>
          <w:sz w:val="28"/>
          <w:szCs w:val="28"/>
        </w:rPr>
      </w:pPr>
    </w:p>
    <w:p w:rsidR="00340B52" w:rsidRDefault="00340B52" w:rsidP="00FB0AB7">
      <w:pPr>
        <w:ind w:firstLine="150"/>
        <w:jc w:val="both"/>
        <w:rPr>
          <w:color w:val="000000"/>
          <w:sz w:val="28"/>
          <w:szCs w:val="28"/>
        </w:rPr>
      </w:pPr>
    </w:p>
    <w:p w:rsidR="00340B52" w:rsidRDefault="00340B52" w:rsidP="00FB0AB7">
      <w:pPr>
        <w:ind w:firstLine="150"/>
        <w:jc w:val="both"/>
        <w:rPr>
          <w:color w:val="000000"/>
          <w:sz w:val="28"/>
          <w:szCs w:val="28"/>
        </w:rPr>
      </w:pPr>
    </w:p>
    <w:p w:rsidR="002846D2" w:rsidRDefault="002846D2" w:rsidP="00FB0AB7">
      <w:pPr>
        <w:ind w:firstLine="150"/>
        <w:jc w:val="both"/>
        <w:rPr>
          <w:color w:val="000000"/>
          <w:sz w:val="28"/>
          <w:szCs w:val="28"/>
        </w:rPr>
      </w:pPr>
    </w:p>
    <w:p w:rsidR="002846D2" w:rsidRDefault="002846D2" w:rsidP="00FB0AB7">
      <w:pPr>
        <w:ind w:firstLine="150"/>
        <w:jc w:val="both"/>
        <w:rPr>
          <w:color w:val="000000"/>
          <w:sz w:val="28"/>
          <w:szCs w:val="28"/>
        </w:rPr>
      </w:pPr>
    </w:p>
    <w:p w:rsidR="00340B52" w:rsidRPr="00FB0AB7" w:rsidRDefault="00340B52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lastRenderedPageBreak/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4"/>
          <w:szCs w:val="24"/>
        </w:rPr>
      </w:pPr>
      <w:r w:rsidRPr="00FB0AB7">
        <w:rPr>
          <w:color w:val="1E1E1E"/>
          <w:sz w:val="24"/>
          <w:szCs w:val="24"/>
        </w:rPr>
        <w:t>  </w:t>
      </w:r>
      <w:r w:rsidRPr="00FB0AB7">
        <w:rPr>
          <w:color w:val="000000"/>
          <w:sz w:val="24"/>
          <w:szCs w:val="24"/>
        </w:rPr>
        <w:t>Утверждено</w:t>
      </w:r>
    </w:p>
    <w:p w:rsidR="00FB0AB7" w:rsidRPr="00FB0AB7" w:rsidRDefault="00FB0AB7" w:rsidP="00FB0AB7">
      <w:pPr>
        <w:ind w:firstLine="150"/>
        <w:jc w:val="right"/>
        <w:rPr>
          <w:color w:val="000000"/>
          <w:sz w:val="24"/>
          <w:szCs w:val="24"/>
        </w:rPr>
      </w:pPr>
      <w:r w:rsidRPr="00FB0AB7">
        <w:rPr>
          <w:color w:val="000000"/>
          <w:sz w:val="24"/>
          <w:szCs w:val="24"/>
        </w:rPr>
        <w:t>решением Совета депутатов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4"/>
          <w:szCs w:val="24"/>
        </w:rPr>
      </w:pPr>
      <w:r w:rsidRPr="00FB0AB7">
        <w:rPr>
          <w:color w:val="000000"/>
          <w:sz w:val="24"/>
          <w:szCs w:val="24"/>
        </w:rPr>
        <w:t xml:space="preserve"> Профсоюзнинского сельского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4"/>
          <w:szCs w:val="24"/>
        </w:rPr>
      </w:pPr>
      <w:r w:rsidRPr="00FB0AB7">
        <w:rPr>
          <w:color w:val="000000"/>
          <w:sz w:val="24"/>
          <w:szCs w:val="24"/>
        </w:rPr>
        <w:t>                            поселения  от </w:t>
      </w:r>
      <w:r w:rsidR="00E21FA1">
        <w:rPr>
          <w:color w:val="000000"/>
          <w:sz w:val="24"/>
          <w:szCs w:val="24"/>
        </w:rPr>
        <w:t>31</w:t>
      </w:r>
      <w:r w:rsidRPr="00FB0AB7">
        <w:rPr>
          <w:color w:val="000000"/>
          <w:sz w:val="24"/>
          <w:szCs w:val="24"/>
        </w:rPr>
        <w:t>.01.2019г.  №  1/</w:t>
      </w:r>
      <w:r w:rsidR="00EE4AB9">
        <w:rPr>
          <w:color w:val="000000"/>
          <w:sz w:val="24"/>
          <w:szCs w:val="24"/>
        </w:rPr>
        <w:t>2</w:t>
      </w:r>
      <w:bookmarkStart w:id="0" w:name="_GoBack"/>
      <w:bookmarkEnd w:id="0"/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Положение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о публичных слушаниях</w:t>
      </w:r>
      <w:r w:rsidRPr="00FB0AB7">
        <w:rPr>
          <w:color w:val="000000"/>
          <w:sz w:val="28"/>
          <w:szCs w:val="28"/>
        </w:rPr>
        <w:t> </w:t>
      </w:r>
      <w:r w:rsidRPr="00FB0AB7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Профсоюзнинском</w:t>
      </w:r>
      <w:r w:rsidRPr="00FB0AB7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(далее - Положение)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proofErr w:type="gramStart"/>
      <w:r w:rsidRPr="00FB0AB7">
        <w:rPr>
          <w:color w:val="000000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 от 06.10.2003 №</w:t>
      </w:r>
      <w:r w:rsidR="005C3EAB">
        <w:rPr>
          <w:color w:val="000000"/>
          <w:sz w:val="28"/>
          <w:szCs w:val="28"/>
        </w:rPr>
        <w:t xml:space="preserve"> </w:t>
      </w:r>
      <w:r w:rsidRPr="00FB0AB7">
        <w:rPr>
          <w:color w:val="000000"/>
          <w:sz w:val="28"/>
          <w:szCs w:val="28"/>
        </w:rPr>
        <w:t>131-ФЗ 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</w:t>
      </w:r>
      <w:r w:rsidR="005C3EAB">
        <w:rPr>
          <w:color w:val="000000"/>
          <w:sz w:val="28"/>
          <w:szCs w:val="28"/>
        </w:rPr>
        <w:t>Профсоюзнинского</w:t>
      </w:r>
      <w:r w:rsidRPr="00FB0AB7">
        <w:rPr>
          <w:color w:val="000000"/>
          <w:sz w:val="28"/>
          <w:szCs w:val="28"/>
        </w:rPr>
        <w:t xml:space="preserve"> сельского поселения и устанавливает порядок организации и проведения публичных слушаний в </w:t>
      </w:r>
      <w:r w:rsidR="005C3EAB">
        <w:rPr>
          <w:color w:val="000000"/>
          <w:sz w:val="28"/>
          <w:szCs w:val="28"/>
        </w:rPr>
        <w:t>Профсоюзнинском</w:t>
      </w:r>
      <w:proofErr w:type="gramEnd"/>
      <w:r w:rsidR="005C3EAB">
        <w:rPr>
          <w:color w:val="000000"/>
          <w:sz w:val="28"/>
          <w:szCs w:val="28"/>
        </w:rPr>
        <w:t xml:space="preserve"> </w:t>
      </w:r>
      <w:r w:rsidRPr="00FB0AB7">
        <w:rPr>
          <w:color w:val="000000"/>
          <w:sz w:val="28"/>
          <w:szCs w:val="28"/>
        </w:rPr>
        <w:t xml:space="preserve"> сельском </w:t>
      </w:r>
      <w:proofErr w:type="gramStart"/>
      <w:r w:rsidRPr="00FB0AB7">
        <w:rPr>
          <w:color w:val="000000"/>
          <w:sz w:val="28"/>
          <w:szCs w:val="28"/>
        </w:rPr>
        <w:t>поселении</w:t>
      </w:r>
      <w:proofErr w:type="gramEnd"/>
      <w:r w:rsidRPr="00FB0AB7">
        <w:rPr>
          <w:color w:val="000000"/>
          <w:sz w:val="28"/>
          <w:szCs w:val="28"/>
        </w:rPr>
        <w:t xml:space="preserve"> (далее - сельское поселение).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  <w:lang w:val="en-US"/>
        </w:rPr>
        <w:t>I</w:t>
      </w:r>
      <w:r w:rsidRPr="00FB0AB7">
        <w:rPr>
          <w:color w:val="000000"/>
          <w:sz w:val="28"/>
          <w:szCs w:val="28"/>
        </w:rPr>
        <w:t>. Общие положения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 Основные понятия, используемые в настоящем Положении: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1.1.1. публичные слушания -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1.1.2. организация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1.1.3. инициаторы проведения публичных слушаний - население сельского поселения, Совет поселения и Глава поселения;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1.1.4. участники публичных слушаний - население сельского поселения, представители инициативной группы граждан, депутаты Совета поселения, Глава поселения, должностные лица администрации поселения, специалисты, привлеченные организатором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proofErr w:type="gramStart"/>
      <w:r w:rsidRPr="00FB0AB7">
        <w:rPr>
          <w:color w:val="000000"/>
          <w:sz w:val="28"/>
          <w:szCs w:val="28"/>
        </w:rPr>
        <w:t>1.1.5.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1.1.6. организатор проведения публичных слушаний</w:t>
      </w:r>
      <w:r w:rsidRPr="00FB0AB7">
        <w:rPr>
          <w:color w:val="1E1E1E"/>
          <w:sz w:val="28"/>
          <w:szCs w:val="28"/>
        </w:rPr>
        <w:t> </w:t>
      </w:r>
      <w:r w:rsidR="005C3EAB">
        <w:rPr>
          <w:color w:val="000000"/>
          <w:sz w:val="28"/>
          <w:szCs w:val="28"/>
        </w:rPr>
        <w:t>–</w:t>
      </w:r>
      <w:r w:rsidRPr="00FB0AB7">
        <w:rPr>
          <w:color w:val="000000"/>
          <w:sz w:val="28"/>
          <w:szCs w:val="28"/>
        </w:rPr>
        <w:t xml:space="preserve"> Совет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 или Глава</w:t>
      </w:r>
      <w:r w:rsidR="005C3EAB">
        <w:rPr>
          <w:color w:val="000000"/>
          <w:sz w:val="28"/>
          <w:szCs w:val="28"/>
        </w:rPr>
        <w:t xml:space="preserve"> Профсоюзнинского сельского </w:t>
      </w:r>
      <w:r w:rsidRPr="00FB0AB7">
        <w:rPr>
          <w:color w:val="000000"/>
          <w:sz w:val="28"/>
          <w:szCs w:val="28"/>
        </w:rPr>
        <w:t xml:space="preserve"> поселения;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1.1.7. срок проведения публичных слушаний - период, в течение которого проводятся публичные </w:t>
      </w:r>
      <w:proofErr w:type="gramStart"/>
      <w:r w:rsidRPr="00FB0AB7">
        <w:rPr>
          <w:color w:val="000000"/>
          <w:sz w:val="28"/>
          <w:szCs w:val="28"/>
        </w:rPr>
        <w:t>слушания</w:t>
      </w:r>
      <w:proofErr w:type="gramEnd"/>
      <w:r w:rsidRPr="00FB0AB7">
        <w:rPr>
          <w:color w:val="000000"/>
          <w:sz w:val="28"/>
          <w:szCs w:val="28"/>
        </w:rPr>
        <w:t xml:space="preserve"> 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1.1.8. инициативная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1.1.9.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1.2.  На публичных слушаниях могут быть рассмотрены только вопросы местного значения.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1.3.  На публичные слушания в обязательном порядке выносятся: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proofErr w:type="gramStart"/>
      <w:r w:rsidRPr="00FB0AB7">
        <w:rPr>
          <w:color w:val="000000"/>
          <w:sz w:val="28"/>
          <w:szCs w:val="28"/>
        </w:rPr>
        <w:t>1) 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2) проект бюджета поселения и отчет о его исполнении;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 прое</w:t>
      </w:r>
      <w:proofErr w:type="gramStart"/>
      <w:r w:rsidRPr="00FB0AB7">
        <w:rPr>
          <w:color w:val="000000"/>
          <w:sz w:val="28"/>
          <w:szCs w:val="28"/>
        </w:rPr>
        <w:t>кт стр</w:t>
      </w:r>
      <w:proofErr w:type="gramEnd"/>
      <w:r w:rsidRPr="00FB0AB7">
        <w:rPr>
          <w:color w:val="000000"/>
          <w:sz w:val="28"/>
          <w:szCs w:val="28"/>
        </w:rPr>
        <w:t>атегии социально-экономического развития сельского поселения;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4) </w:t>
      </w:r>
      <w:r w:rsidRPr="00FB0AB7">
        <w:rPr>
          <w:color w:val="1E1E1E"/>
          <w:sz w:val="28"/>
          <w:szCs w:val="28"/>
        </w:rPr>
        <w:t>вопросы о преобразовании сельского </w:t>
      </w:r>
      <w:r w:rsidRPr="00FB0AB7">
        <w:rPr>
          <w:color w:val="000000"/>
          <w:sz w:val="28"/>
          <w:szCs w:val="28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1.5.  Публичные слушания проводятся по инициативе населения, Совета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 или Главы</w:t>
      </w:r>
      <w:r w:rsidR="005C3EAB">
        <w:rPr>
          <w:color w:val="000000"/>
          <w:sz w:val="28"/>
          <w:szCs w:val="28"/>
        </w:rPr>
        <w:t xml:space="preserve"> Профсоюзнинского сельского </w:t>
      </w:r>
      <w:r w:rsidRPr="00FB0AB7">
        <w:rPr>
          <w:color w:val="000000"/>
          <w:sz w:val="28"/>
          <w:szCs w:val="28"/>
        </w:rPr>
        <w:t xml:space="preserve"> 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От имени населения </w:t>
      </w:r>
      <w:r w:rsidR="005C3EAB">
        <w:rPr>
          <w:color w:val="000000"/>
          <w:sz w:val="28"/>
          <w:szCs w:val="28"/>
        </w:rPr>
        <w:t xml:space="preserve">Профсоюзнинского </w:t>
      </w:r>
      <w:r w:rsidRPr="00FB0AB7">
        <w:rPr>
          <w:color w:val="000000"/>
          <w:sz w:val="28"/>
          <w:szCs w:val="28"/>
        </w:rPr>
        <w:t>сельского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Для рассмотрения вопроса о назначении публичных слушаний по инициативе населения сельского поселения, его инициаторы направляют в Совет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 обращение, которое должно включать в себя: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список инициативной группы.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Ходатайство о назначении публичных слушаний, внесенное инициативной группой, проект решения о назначении публичных слушаний, внесенный депутатами Совета 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 </w:t>
      </w:r>
      <w:r w:rsidRPr="00FB0AB7">
        <w:rPr>
          <w:color w:val="000000"/>
          <w:sz w:val="28"/>
          <w:szCs w:val="28"/>
        </w:rPr>
        <w:t>поселения, рассматривается на очередном заседании Совета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 </w:t>
      </w:r>
      <w:r w:rsidRPr="00FB0AB7">
        <w:rPr>
          <w:color w:val="000000"/>
          <w:sz w:val="28"/>
          <w:szCs w:val="28"/>
        </w:rPr>
        <w:t xml:space="preserve"> поселения в соответствии с регламентом Совета 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 </w:t>
      </w:r>
      <w:r w:rsidRPr="00FB0AB7">
        <w:rPr>
          <w:color w:val="000000"/>
          <w:sz w:val="28"/>
          <w:szCs w:val="28"/>
        </w:rPr>
        <w:t>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1.6. Публичные слушания, проводимые по инициативе населения</w:t>
      </w:r>
      <w:r w:rsidR="005C3EAB">
        <w:rPr>
          <w:color w:val="000000"/>
          <w:sz w:val="28"/>
          <w:szCs w:val="28"/>
        </w:rPr>
        <w:t xml:space="preserve"> Профсоюзнинского </w:t>
      </w:r>
      <w:r w:rsidRPr="00FB0AB7">
        <w:rPr>
          <w:color w:val="000000"/>
          <w:sz w:val="28"/>
          <w:szCs w:val="28"/>
        </w:rPr>
        <w:t xml:space="preserve"> сельского поселения или Совета 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 </w:t>
      </w:r>
      <w:r w:rsidRPr="00FB0AB7">
        <w:rPr>
          <w:color w:val="000000"/>
          <w:sz w:val="28"/>
          <w:szCs w:val="28"/>
        </w:rPr>
        <w:t xml:space="preserve">поселения, назначаются решением Совета </w:t>
      </w:r>
      <w:r w:rsidR="005C3EAB">
        <w:rPr>
          <w:color w:val="000000"/>
          <w:sz w:val="28"/>
          <w:szCs w:val="28"/>
        </w:rPr>
        <w:t xml:space="preserve">депутатов Профсоюзнинского сельского </w:t>
      </w:r>
      <w:r w:rsidRPr="00FB0AB7">
        <w:rPr>
          <w:color w:val="000000"/>
          <w:sz w:val="28"/>
          <w:szCs w:val="28"/>
        </w:rPr>
        <w:t>поселения, а по инициативе Главы</w:t>
      </w:r>
      <w:r w:rsidR="005C3EAB">
        <w:rPr>
          <w:color w:val="000000"/>
          <w:sz w:val="28"/>
          <w:szCs w:val="28"/>
        </w:rPr>
        <w:t xml:space="preserve"> Профсоюзнинского сельского </w:t>
      </w:r>
      <w:r w:rsidRPr="00FB0AB7">
        <w:rPr>
          <w:color w:val="000000"/>
          <w:sz w:val="28"/>
          <w:szCs w:val="28"/>
        </w:rPr>
        <w:t xml:space="preserve"> поселения - постановлением администрации </w:t>
      </w:r>
      <w:r w:rsidR="005C3EAB">
        <w:rPr>
          <w:color w:val="000000"/>
          <w:sz w:val="28"/>
          <w:szCs w:val="28"/>
        </w:rPr>
        <w:t xml:space="preserve">Профсоюзнинского сельского </w:t>
      </w:r>
      <w:r w:rsidRPr="00FB0AB7">
        <w:rPr>
          <w:color w:val="000000"/>
          <w:sz w:val="28"/>
          <w:szCs w:val="28"/>
        </w:rPr>
        <w:t>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1.7. Решение (постановление) о назначении публичных слушаний должно приниматься не позже чем за 10 дней до даты рассмотрения вопроса.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1.8. При назначении публичных слушаний Советом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поселения, организационно-техническое и информационное обеспечение проведения публичных слушаний возлагается на Совет </w:t>
      </w:r>
      <w:r w:rsidR="005C3EAB">
        <w:rPr>
          <w:color w:val="000000"/>
          <w:sz w:val="28"/>
          <w:szCs w:val="28"/>
        </w:rPr>
        <w:t xml:space="preserve"> депутатов Профсоюзнинского сельского </w:t>
      </w:r>
      <w:r w:rsidRPr="00FB0AB7">
        <w:rPr>
          <w:color w:val="000000"/>
          <w:sz w:val="28"/>
          <w:szCs w:val="28"/>
        </w:rPr>
        <w:t>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При назначении публичных слушаний администрацией </w:t>
      </w:r>
      <w:r w:rsidR="005C3EAB">
        <w:rPr>
          <w:color w:val="000000"/>
          <w:sz w:val="28"/>
          <w:szCs w:val="28"/>
        </w:rPr>
        <w:t xml:space="preserve">Профсоюзнинского сельского </w:t>
      </w:r>
      <w:r w:rsidRPr="00FB0AB7">
        <w:rPr>
          <w:color w:val="000000"/>
          <w:sz w:val="28"/>
          <w:szCs w:val="28"/>
        </w:rPr>
        <w:t>поселения, организационно-техническое и информационное обеспечение проведения публичных слушаний возлагается на администрацию</w:t>
      </w:r>
      <w:r w:rsidR="005C3EAB">
        <w:rPr>
          <w:color w:val="000000"/>
          <w:sz w:val="28"/>
          <w:szCs w:val="28"/>
        </w:rPr>
        <w:t xml:space="preserve"> Профсоюзнинского сельского</w:t>
      </w:r>
      <w:r w:rsidRPr="00FB0AB7">
        <w:rPr>
          <w:color w:val="000000"/>
          <w:sz w:val="28"/>
          <w:szCs w:val="28"/>
        </w:rPr>
        <w:t xml:space="preserve"> 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1.9. Финансирование мероприятий, связанных с организацией и проведением публичных слушаний по проекту правил благоустройства и проекту, предусматривающему внесение изменений в правила, осуществляется за счет средств бюджета </w:t>
      </w:r>
      <w:r w:rsidR="005C3EAB">
        <w:rPr>
          <w:color w:val="000000"/>
          <w:sz w:val="28"/>
          <w:szCs w:val="28"/>
        </w:rPr>
        <w:t xml:space="preserve"> Профсоюзнинского </w:t>
      </w:r>
      <w:r w:rsidRPr="00FB0AB7">
        <w:rPr>
          <w:color w:val="000000"/>
          <w:sz w:val="28"/>
          <w:szCs w:val="28"/>
        </w:rPr>
        <w:t>сельского поселения.</w:t>
      </w:r>
    </w:p>
    <w:p w:rsidR="00A05005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  <w:lang w:val="en-US"/>
        </w:rPr>
        <w:t>II</w:t>
      </w:r>
      <w:r w:rsidRPr="00FB0AB7">
        <w:rPr>
          <w:color w:val="000000"/>
          <w:sz w:val="28"/>
          <w:szCs w:val="28"/>
        </w:rPr>
        <w:t>. Проведение публичных слушаний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2.1. В решении (постановлении) о назначении публичных слушаний указываются: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сведения об инициаторах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- вопрос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организатор проведения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сроки подачи предложений и рекомендаций участниками публичных слушаний по обсуждаемому вопросу;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дата, время, место проведения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2.2. Решение Совета </w:t>
      </w:r>
      <w:r w:rsidR="005C3EAB">
        <w:rPr>
          <w:color w:val="000000"/>
          <w:sz w:val="28"/>
          <w:szCs w:val="28"/>
        </w:rPr>
        <w:t xml:space="preserve">депутатов Профсоюзнинского сельского </w:t>
      </w:r>
      <w:r w:rsidRPr="00FB0AB7">
        <w:rPr>
          <w:color w:val="000000"/>
          <w:sz w:val="28"/>
          <w:szCs w:val="28"/>
        </w:rPr>
        <w:t xml:space="preserve">поселения или постановление администрации </w:t>
      </w:r>
      <w:r w:rsidR="005C3EAB">
        <w:rPr>
          <w:color w:val="000000"/>
          <w:sz w:val="28"/>
          <w:szCs w:val="28"/>
        </w:rPr>
        <w:t xml:space="preserve"> Профсоюзнинского сельского </w:t>
      </w:r>
      <w:r w:rsidRPr="00FB0AB7">
        <w:rPr>
          <w:color w:val="000000"/>
          <w:sz w:val="28"/>
          <w:szCs w:val="28"/>
        </w:rPr>
        <w:t xml:space="preserve">поселения о назначении публичных слушаний подлежит обнародованию в средствах массовой информации не </w:t>
      </w:r>
      <w:proofErr w:type="gramStart"/>
      <w:r w:rsidRPr="00FB0AB7">
        <w:rPr>
          <w:color w:val="000000"/>
          <w:sz w:val="28"/>
          <w:szCs w:val="28"/>
        </w:rPr>
        <w:t>позднее</w:t>
      </w:r>
      <w:proofErr w:type="gramEnd"/>
      <w:r w:rsidRPr="00FB0AB7">
        <w:rPr>
          <w:color w:val="000000"/>
          <w:sz w:val="28"/>
          <w:szCs w:val="28"/>
        </w:rPr>
        <w:t xml:space="preserve">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2.3. Организатор проведения публичных слушаний: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- информирует население </w:t>
      </w:r>
      <w:r w:rsidR="005C3EAB">
        <w:rPr>
          <w:color w:val="000000"/>
          <w:sz w:val="28"/>
          <w:szCs w:val="28"/>
        </w:rPr>
        <w:t xml:space="preserve">Профсоюзнинского </w:t>
      </w:r>
      <w:r w:rsidRPr="00FB0AB7">
        <w:rPr>
          <w:color w:val="000000"/>
          <w:sz w:val="28"/>
          <w:szCs w:val="28"/>
        </w:rPr>
        <w:t>сельского поселения в средствах массовой информации о проведении публичных слушаний в срок, установленный пунктом 2.2 настоящего Положения;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проводит анализ материалов, представленных инициаторами и участниками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утверждает повестку дня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определяет представителей органов местного самоуправления и других приглашенных лиц;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определяет докладчиков (содокладчиков);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устанавливает порядок выступлений на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организует подготовку заключения о результатах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регистрирует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обнародует информацию о результатах публичных слушаний в средствах массовой информации;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устанавливает регламент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2.4. Срок проведения публичных слушаний с момента оповещения жителей </w:t>
      </w:r>
      <w:r w:rsidR="005C3EAB">
        <w:rPr>
          <w:color w:val="000000"/>
          <w:sz w:val="28"/>
          <w:szCs w:val="28"/>
        </w:rPr>
        <w:t xml:space="preserve">Профсоюзнинского </w:t>
      </w:r>
      <w:r w:rsidRPr="00FB0AB7">
        <w:rPr>
          <w:color w:val="000000"/>
          <w:sz w:val="28"/>
          <w:szCs w:val="28"/>
        </w:rPr>
        <w:t>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2.5. Информация о публичных слушаниях, их подготовке и порядке проведения размещается на официальном сайте администрации </w:t>
      </w:r>
      <w:r w:rsidR="00A05005">
        <w:rPr>
          <w:color w:val="000000"/>
          <w:sz w:val="28"/>
          <w:szCs w:val="28"/>
        </w:rPr>
        <w:t>Профсоюзнинского</w:t>
      </w:r>
      <w:r w:rsidRPr="00FB0AB7">
        <w:rPr>
          <w:color w:val="000000"/>
          <w:sz w:val="28"/>
          <w:szCs w:val="28"/>
        </w:rPr>
        <w:t xml:space="preserve"> сельского поселения (далее - официальный сайт) в информационно - телекоммуникационной сети «Интернет» или в средствах массовой информации. Организаторами могут использоваться другие формы информирования населения о проводимых публичных слушаниях.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A05005">
        <w:rPr>
          <w:color w:val="000000"/>
          <w:sz w:val="28"/>
          <w:szCs w:val="28"/>
        </w:rPr>
        <w:t>2.6. Публикуемая информация должна содержать: вопрос, выносимый на публичные слушания</w:t>
      </w:r>
      <w:r w:rsidRPr="00FB0AB7">
        <w:rPr>
          <w:color w:val="000000"/>
          <w:sz w:val="28"/>
          <w:szCs w:val="28"/>
        </w:rPr>
        <w:t>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места работы или адреса участника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2.9. </w:t>
      </w:r>
      <w:proofErr w:type="gramStart"/>
      <w:r w:rsidRPr="00FB0AB7">
        <w:rPr>
          <w:color w:val="000000"/>
          <w:sz w:val="28"/>
          <w:szCs w:val="28"/>
        </w:rPr>
        <w:t xml:space="preserve">Участниками публичных слушаний, получающими право на выступление, являются жители </w:t>
      </w:r>
      <w:r w:rsidR="00A05005">
        <w:rPr>
          <w:color w:val="000000"/>
          <w:sz w:val="28"/>
          <w:szCs w:val="28"/>
        </w:rPr>
        <w:t xml:space="preserve">Профсоюзнинского </w:t>
      </w:r>
      <w:r w:rsidRPr="00FB0AB7">
        <w:rPr>
          <w:color w:val="000000"/>
          <w:sz w:val="28"/>
          <w:szCs w:val="28"/>
        </w:rPr>
        <w:t xml:space="preserve">сельского поселения, депутаты Совета </w:t>
      </w:r>
      <w:r w:rsidR="00A05005">
        <w:rPr>
          <w:color w:val="000000"/>
          <w:sz w:val="28"/>
          <w:szCs w:val="28"/>
        </w:rPr>
        <w:t>депутатов 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и (или) должностные лица администрации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>, специалисты, привлеченные 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  <w:proofErr w:type="gramEnd"/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В зале, где будут проводиться слушания, в первую очередь размещаются лица, записавшиеся на выступление.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2.11. По итогам проведения публичных слушаний принимаются рекомендации и предложения к Совету </w:t>
      </w:r>
      <w:r w:rsidR="00A05005">
        <w:rPr>
          <w:color w:val="000000"/>
          <w:sz w:val="28"/>
          <w:szCs w:val="28"/>
        </w:rPr>
        <w:t>депутатов 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 </w:t>
      </w:r>
      <w:r w:rsidRPr="00FB0AB7">
        <w:rPr>
          <w:color w:val="000000"/>
          <w:sz w:val="28"/>
          <w:szCs w:val="28"/>
        </w:rPr>
        <w:t xml:space="preserve">или Главе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>, оформленные в виде заключения о результатах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 в средствах массовой информации и на официальном сайте.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2.13. Вопрос о рассмотрении результатов публичных слушаний, назначенных Советом</w:t>
      </w:r>
      <w:r w:rsidR="00A05005">
        <w:rPr>
          <w:color w:val="000000"/>
          <w:sz w:val="28"/>
          <w:szCs w:val="28"/>
        </w:rPr>
        <w:t xml:space="preserve">  депутатов</w:t>
      </w:r>
      <w:r w:rsidRPr="00FB0AB7">
        <w:rPr>
          <w:color w:val="000000"/>
          <w:sz w:val="28"/>
          <w:szCs w:val="28"/>
        </w:rPr>
        <w:t xml:space="preserve">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по инициативе населения, включается в повестку дня очередной сессии Совета </w:t>
      </w:r>
      <w:r w:rsidR="00A05005">
        <w:rPr>
          <w:color w:val="000000"/>
          <w:sz w:val="28"/>
          <w:szCs w:val="28"/>
        </w:rPr>
        <w:t>депутатов 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либо направляется на рассмотрение Главе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>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2.14. На сессии Совета</w:t>
      </w:r>
      <w:r w:rsidR="00A05005">
        <w:rPr>
          <w:color w:val="000000"/>
          <w:sz w:val="28"/>
          <w:szCs w:val="28"/>
        </w:rPr>
        <w:t xml:space="preserve"> депутатов</w:t>
      </w:r>
      <w:r w:rsidRPr="00FB0AB7">
        <w:rPr>
          <w:color w:val="000000"/>
          <w:sz w:val="28"/>
          <w:szCs w:val="28"/>
        </w:rPr>
        <w:t xml:space="preserve">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2.15. По итогам рассмотрения результатов публичных слушаний, проводимых по инициативе граждан, принимается решение Совета </w:t>
      </w:r>
      <w:r w:rsidR="00A05005">
        <w:rPr>
          <w:color w:val="000000"/>
          <w:sz w:val="28"/>
          <w:szCs w:val="28"/>
        </w:rPr>
        <w:t xml:space="preserve">депутатов </w:t>
      </w:r>
      <w:r w:rsidR="00A05005">
        <w:rPr>
          <w:color w:val="000000"/>
          <w:sz w:val="28"/>
          <w:szCs w:val="28"/>
        </w:rPr>
        <w:lastRenderedPageBreak/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или постановление администрации 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2.16. Материалы публичных слушаний в течение всего срока (но не менее трех лет) полномочий Совета</w:t>
      </w:r>
      <w:r w:rsidR="00A05005">
        <w:rPr>
          <w:color w:val="000000"/>
          <w:sz w:val="28"/>
          <w:szCs w:val="28"/>
        </w:rPr>
        <w:t xml:space="preserve"> депутатов </w:t>
      </w:r>
      <w:r w:rsidRPr="00FB0AB7">
        <w:rPr>
          <w:color w:val="000000"/>
          <w:sz w:val="28"/>
          <w:szCs w:val="28"/>
        </w:rPr>
        <w:t xml:space="preserve">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и Главы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 xml:space="preserve"> должны храниться в Совете </w:t>
      </w:r>
      <w:r w:rsidR="00A05005">
        <w:rPr>
          <w:color w:val="000000"/>
          <w:sz w:val="28"/>
          <w:szCs w:val="28"/>
        </w:rPr>
        <w:t>депутатов 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 </w:t>
      </w:r>
      <w:r w:rsidRPr="00FB0AB7">
        <w:rPr>
          <w:color w:val="000000"/>
          <w:sz w:val="28"/>
          <w:szCs w:val="28"/>
        </w:rPr>
        <w:t>и в администрации</w:t>
      </w:r>
      <w:r w:rsidR="00A05005">
        <w:rPr>
          <w:color w:val="000000"/>
          <w:sz w:val="28"/>
          <w:szCs w:val="28"/>
        </w:rPr>
        <w:t xml:space="preserve"> </w:t>
      </w:r>
      <w:r w:rsidRPr="00FB0AB7">
        <w:rPr>
          <w:color w:val="000000"/>
          <w:sz w:val="28"/>
          <w:szCs w:val="28"/>
        </w:rPr>
        <w:t xml:space="preserve"> </w:t>
      </w:r>
      <w:r w:rsidR="00A05005">
        <w:rPr>
          <w:color w:val="000000"/>
          <w:sz w:val="28"/>
          <w:szCs w:val="28"/>
        </w:rPr>
        <w:t>Профсоюзнинского</w:t>
      </w:r>
      <w:r w:rsidR="00A05005" w:rsidRPr="00FB0AB7">
        <w:rPr>
          <w:color w:val="000000"/>
          <w:sz w:val="28"/>
          <w:szCs w:val="28"/>
        </w:rPr>
        <w:t xml:space="preserve"> сельского поселения</w:t>
      </w:r>
      <w:r w:rsidRPr="00FB0AB7">
        <w:rPr>
          <w:color w:val="000000"/>
          <w:sz w:val="28"/>
          <w:szCs w:val="28"/>
        </w:rPr>
        <w:t>, а по истечении этого срока сдаются на хранение в архив.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  </w:t>
      </w:r>
      <w:r w:rsidRPr="00FB0AB7">
        <w:rPr>
          <w:color w:val="000000"/>
          <w:sz w:val="28"/>
          <w:szCs w:val="28"/>
          <w:lang w:val="en-US"/>
        </w:rPr>
        <w:t>III</w:t>
      </w:r>
      <w:r w:rsidRPr="00FB0AB7">
        <w:rPr>
          <w:color w:val="000000"/>
          <w:sz w:val="28"/>
          <w:szCs w:val="28"/>
        </w:rPr>
        <w:t>. Особенности проведения публичных слушаний по проектам правил благоустройства территории и проектам, предусматривающим внесение изменений в правила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3.1. Процедура проведения публичных слушаний состоит из следующих этапов: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1) оповещение о начале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2) размещение проекта, подлежащего рассмотрению на публичных слушаниях и информационных материалов к нему на официальном сайте</w:t>
      </w:r>
      <w:r w:rsidRPr="00FB0AB7">
        <w:rPr>
          <w:color w:val="1E1E1E"/>
          <w:sz w:val="28"/>
          <w:szCs w:val="28"/>
        </w:rPr>
        <w:t> в информационно-телекоммуникационной сети «Интернет» </w:t>
      </w:r>
      <w:r w:rsidRPr="00FB0AB7">
        <w:rPr>
          <w:color w:val="000000"/>
          <w:sz w:val="28"/>
          <w:szCs w:val="28"/>
        </w:rPr>
        <w:t>и открытие экспозиции или экспозиций такого проекта;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 проведение экспозиции или экспозиций проекта, подлежащего рассмотрению на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4) проведение собрания или собраний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5) подготовка и оформление протокола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6) подготовка и опубликование заключения о результатах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3.2. Оповещение о начале публичных слушаний должно содержать: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3.3.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Оповещение о начале публичных слушаний оформляется по форме согласно приложению 1 к настоящему Положению.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3.4. Оповещение о начале публичных слушаний: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 xml:space="preserve">1) не </w:t>
      </w:r>
      <w:proofErr w:type="gramStart"/>
      <w:r w:rsidRPr="00FB0AB7">
        <w:rPr>
          <w:color w:val="000000"/>
          <w:sz w:val="28"/>
          <w:szCs w:val="28"/>
        </w:rPr>
        <w:t>позднее</w:t>
      </w:r>
      <w:proofErr w:type="gramEnd"/>
      <w:r w:rsidRPr="00FB0AB7">
        <w:rPr>
          <w:color w:val="000000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FB0AB7">
        <w:rPr>
          <w:color w:val="000000"/>
          <w:sz w:val="28"/>
          <w:szCs w:val="28"/>
        </w:rPr>
        <w:t>здания</w:t>
      </w:r>
      <w:proofErr w:type="gramEnd"/>
      <w:r w:rsidRPr="00FB0AB7">
        <w:rPr>
          <w:color w:val="000000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3.5. В течение всего периода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Экспозиция проекта проводится в помещении администрации поселения.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администрации поселения, ответственными за консультирование, при обращении посетителей за информацией лично, по телефону, посредством почты или электронной почты.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Специалист, ответственный за консультирование,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При ответе на телефонные звонки специалист, ответственный за консультирование, должен назвать фамилию, имя, отчество, занимаемую должность.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ответственный за консультирование,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почте в зависимости от способа обращения заявителя за информацией.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На экспозиции проекта должны быть представлены: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проект муниципального правового акта;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пояснительная записка к данному проекту;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копия публикации оповещения о проведении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Информация о лицах, посетивших экспозицию проекта, подлежащего рассмотрению на публичных слушаниях, фиксируется в книге (журнале) учета посетителей экспозиции проекта, подлежащего рассмотрению на публичных слушаниях согласно Приложению 2 к настоящему Положению.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3.6.</w:t>
      </w:r>
      <w:bookmarkStart w:id="1" w:name="Par10"/>
      <w:bookmarkEnd w:id="1"/>
      <w:r w:rsidRPr="00FB0AB7">
        <w:rPr>
          <w:color w:val="000000"/>
          <w:sz w:val="28"/>
          <w:szCs w:val="28"/>
        </w:rPr>
        <w:t> </w:t>
      </w:r>
      <w:proofErr w:type="gramStart"/>
      <w:r w:rsidRPr="00FB0AB7">
        <w:rPr>
          <w:color w:val="000000"/>
          <w:sz w:val="28"/>
          <w:szCs w:val="28"/>
        </w:rPr>
        <w:t>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пунктом 3.8 настоящего Положения идентификацию, имеют право вносить предложения и замечания, касающиеся такого проекта:</w:t>
      </w:r>
      <w:proofErr w:type="gramEnd"/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 согласно Приложению 2 к настоящему Положению.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3.7. Предложения и замечания, внесенные в соответствии с пунктом 3.6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3.10 настоящего Положения.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3.8.</w:t>
      </w:r>
      <w:bookmarkStart w:id="2" w:name="Par16"/>
      <w:bookmarkEnd w:id="2"/>
      <w:r w:rsidRPr="00FB0AB7">
        <w:rPr>
          <w:color w:val="000000"/>
          <w:sz w:val="28"/>
          <w:szCs w:val="28"/>
        </w:rPr>
        <w:t> </w:t>
      </w:r>
      <w:proofErr w:type="gramStart"/>
      <w:r w:rsidRPr="00FB0AB7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B0AB7">
        <w:rPr>
          <w:color w:val="000000"/>
          <w:sz w:val="28"/>
          <w:szCs w:val="28"/>
        </w:rPr>
        <w:t xml:space="preserve"> </w:t>
      </w:r>
      <w:proofErr w:type="gramStart"/>
      <w:r w:rsidRPr="00FB0AB7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B0AB7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3.9.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3.10.</w:t>
      </w:r>
      <w:bookmarkStart w:id="3" w:name="Par19"/>
      <w:bookmarkEnd w:id="3"/>
      <w:r w:rsidRPr="00FB0AB7">
        <w:rPr>
          <w:color w:val="000000"/>
          <w:sz w:val="28"/>
          <w:szCs w:val="28"/>
        </w:rPr>
        <w:t> Предложения и замечания, внесенные в соответствии с пунктом 3.6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3.12. 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3.13.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3 к настоящему Положению, в котором указывает: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1) дата оформления протокола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2) информация об организаторе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3.14.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3.16.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4 к настоящему Положению.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3.17. В заключении о результатах публичных слушаний должны быть указаны: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1) дата оформления заключения о результатах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3.18.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E55B75" w:rsidRDefault="00FB0AB7" w:rsidP="00FB0AB7">
      <w:pPr>
        <w:ind w:firstLine="150"/>
        <w:jc w:val="both"/>
        <w:rPr>
          <w:color w:val="000000"/>
          <w:sz w:val="28"/>
          <w:szCs w:val="28"/>
        </w:rPr>
      </w:pPr>
      <w:r w:rsidRPr="00FB0AB7">
        <w:rPr>
          <w:color w:val="000000"/>
          <w:sz w:val="28"/>
          <w:szCs w:val="28"/>
        </w:rPr>
        <w:t xml:space="preserve">3.19. Срок проведения публичных слушаний </w:t>
      </w:r>
      <w:proofErr w:type="gramStart"/>
      <w:r w:rsidRPr="00FB0AB7">
        <w:rPr>
          <w:color w:val="000000"/>
          <w:sz w:val="28"/>
          <w:szCs w:val="28"/>
        </w:rPr>
        <w:t>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FB0AB7">
        <w:rPr>
          <w:color w:val="000000"/>
          <w:sz w:val="28"/>
          <w:szCs w:val="28"/>
        </w:rPr>
        <w:t xml:space="preserve"> публичных слушаний не может быть менее одного месяца и более трех месяцев.</w:t>
      </w: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E55B75" w:rsidRDefault="00E55B75" w:rsidP="00FB0AB7">
      <w:pPr>
        <w:ind w:firstLine="150"/>
        <w:jc w:val="both"/>
        <w:rPr>
          <w:color w:val="000000"/>
          <w:sz w:val="28"/>
          <w:szCs w:val="28"/>
        </w:rPr>
      </w:pP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Приложение 1 к Положению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pacing w:val="2"/>
          <w:sz w:val="28"/>
          <w:szCs w:val="28"/>
        </w:rPr>
        <w:t>Оповещение о проведении публичных слушаний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На публичные слушания представляется проект 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(наименование проекта)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Информационные материалы по теме публичных слушаний представлены на экспозиции по адресу 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публичные слушания проводятся </w:t>
      </w:r>
      <w:proofErr w:type="gramStart"/>
      <w:r w:rsidRPr="00FB0AB7">
        <w:rPr>
          <w:color w:val="000000"/>
          <w:sz w:val="28"/>
          <w:szCs w:val="28"/>
        </w:rPr>
        <w:t>с</w:t>
      </w:r>
      <w:proofErr w:type="gramEnd"/>
      <w:r w:rsidRPr="00FB0AB7">
        <w:rPr>
          <w:color w:val="000000"/>
          <w:sz w:val="28"/>
          <w:szCs w:val="28"/>
        </w:rPr>
        <w:t xml:space="preserve"> ______________ по ___________________.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 xml:space="preserve">Экспозиция открыта </w:t>
      </w:r>
      <w:proofErr w:type="gramStart"/>
      <w:r w:rsidRPr="00FB0AB7">
        <w:rPr>
          <w:color w:val="000000"/>
          <w:sz w:val="28"/>
          <w:szCs w:val="28"/>
        </w:rPr>
        <w:t>с</w:t>
      </w:r>
      <w:proofErr w:type="gramEnd"/>
      <w:r w:rsidRPr="00FB0AB7">
        <w:rPr>
          <w:color w:val="000000"/>
          <w:sz w:val="28"/>
          <w:szCs w:val="28"/>
        </w:rPr>
        <w:t xml:space="preserve"> ____________________ по ____________________.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                                           (дата открытия экспозиции)       (дата закрытия экспозиции)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Часы работы: ______________ на выставке проводятся консультации по теме </w:t>
      </w:r>
    </w:p>
    <w:p w:rsidR="00FB0AB7" w:rsidRPr="00FB0AB7" w:rsidRDefault="00FB0AB7" w:rsidP="00FB0AB7">
      <w:pPr>
        <w:ind w:firstLine="150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                                 (дата, время</w:t>
      </w:r>
      <w:r w:rsidRPr="00FB0AB7">
        <w:rPr>
          <w:color w:val="000000"/>
          <w:sz w:val="24"/>
          <w:szCs w:val="24"/>
        </w:rPr>
        <w:t>) ________________________________________________________________________________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публичных слушаний.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Собрание участников публичных слушаний состоится _____________ по адресу ____________________________________________________________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                                    (дата, время)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Время начала регистрации участников 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1E1E1E"/>
          <w:sz w:val="28"/>
          <w:szCs w:val="28"/>
        </w:rPr>
        <w:t>                                                                </w:t>
      </w:r>
      <w:r w:rsidRPr="00FB0AB7">
        <w:rPr>
          <w:i/>
          <w:iCs/>
          <w:color w:val="000000"/>
          <w:sz w:val="24"/>
          <w:szCs w:val="24"/>
        </w:rPr>
        <w:t>(не менее чем за час до начала собрания)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Номера контактных справочных телефонов органа, уполномоченного на организацию и проведение публичных слушаний: 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Почтовый адрес органа, уполномоченного на организацию и проведение публичных слушаний _____________________________________________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Электронный адрес органа, уполномоченного на организацию и проведение публичных слушаний 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Информационные материалы по проекту_____________________________ __________________________________________________________________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(наименование проекта)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размещены на _____________________________________________________.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                                                        (официальный сайт, информационные системы)</w:t>
      </w:r>
    </w:p>
    <w:p w:rsidR="00FB0AB7" w:rsidRPr="00FB0AB7" w:rsidRDefault="00FB0AB7" w:rsidP="00E55B75">
      <w:pPr>
        <w:ind w:firstLine="150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lastRenderedPageBreak/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Приложение 2 к Положению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ФОРМА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книги (журнала) учета посетителей экспозиции проекта ____________________, подлежащего рассмотрению на публичных слушаниях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 </w:t>
      </w:r>
    </w:p>
    <w:tbl>
      <w:tblPr>
        <w:tblW w:w="10803" w:type="dxa"/>
        <w:tblInd w:w="-11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76"/>
        <w:gridCol w:w="1539"/>
        <w:gridCol w:w="1839"/>
        <w:gridCol w:w="3253"/>
        <w:gridCol w:w="1132"/>
        <w:gridCol w:w="1415"/>
        <w:gridCol w:w="707"/>
        <w:gridCol w:w="40"/>
      </w:tblGrid>
      <w:tr w:rsidR="00FB0AB7" w:rsidRPr="00FB0AB7" w:rsidTr="00E55B75">
        <w:trPr>
          <w:trHeight w:val="2354"/>
        </w:trPr>
        <w:tc>
          <w:tcPr>
            <w:tcW w:w="101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№</w:t>
            </w:r>
            <w:r w:rsidRPr="00FB0AB7">
              <w:rPr>
                <w:b/>
                <w:bCs/>
                <w:color w:val="1E1E1E"/>
                <w:sz w:val="26"/>
                <w:szCs w:val="26"/>
              </w:rPr>
              <w:br/>
            </w:r>
            <w:proofErr w:type="gramStart"/>
            <w:r w:rsidRPr="00FB0AB7">
              <w:rPr>
                <w:b/>
                <w:bCs/>
                <w:color w:val="1E1E1E"/>
                <w:sz w:val="26"/>
                <w:szCs w:val="26"/>
              </w:rPr>
              <w:t>п</w:t>
            </w:r>
            <w:proofErr w:type="gramEnd"/>
            <w:r w:rsidRPr="00FB0AB7">
              <w:rPr>
                <w:b/>
                <w:bCs/>
                <w:color w:val="1E1E1E"/>
                <w:sz w:val="26"/>
                <w:szCs w:val="26"/>
              </w:rPr>
              <w:t>/п</w:t>
            </w:r>
          </w:p>
        </w:tc>
        <w:tc>
          <w:tcPr>
            <w:tcW w:w="154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Фамилия,</w:t>
            </w:r>
            <w:r w:rsidRPr="00FB0AB7">
              <w:rPr>
                <w:b/>
                <w:bCs/>
                <w:color w:val="1E1E1E"/>
                <w:sz w:val="26"/>
                <w:szCs w:val="26"/>
              </w:rPr>
              <w:br/>
              <w:t>имя, отчество</w:t>
            </w:r>
          </w:p>
        </w:tc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32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в сельском поселении)</w:t>
            </w:r>
          </w:p>
        </w:tc>
        <w:tc>
          <w:tcPr>
            <w:tcW w:w="11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Предложение, замечание</w:t>
            </w:r>
          </w:p>
        </w:tc>
        <w:tc>
          <w:tcPr>
            <w:tcW w:w="141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Подпись,</w:t>
            </w:r>
          </w:p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6"/>
                <w:szCs w:val="26"/>
              </w:rPr>
              <w:t>Примечание</w:t>
            </w:r>
          </w:p>
        </w:tc>
        <w:tc>
          <w:tcPr>
            <w:tcW w:w="20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8"/>
                <w:szCs w:val="28"/>
              </w:rPr>
              <w:t> </w:t>
            </w:r>
          </w:p>
        </w:tc>
      </w:tr>
      <w:tr w:rsidR="00FB0AB7" w:rsidRPr="00FB0AB7" w:rsidTr="00E55B75">
        <w:trPr>
          <w:trHeight w:val="272"/>
        </w:trPr>
        <w:tc>
          <w:tcPr>
            <w:tcW w:w="101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6"/>
                <w:szCs w:val="26"/>
              </w:rPr>
              <w:t>7</w:t>
            </w:r>
          </w:p>
        </w:tc>
        <w:tc>
          <w:tcPr>
            <w:tcW w:w="20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</w:tr>
      <w:tr w:rsidR="00FB0AB7" w:rsidRPr="00FB0AB7" w:rsidTr="00E55B75">
        <w:trPr>
          <w:trHeight w:val="272"/>
        </w:trPr>
        <w:tc>
          <w:tcPr>
            <w:tcW w:w="101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20" w:type="dxa"/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</w:tr>
    </w:tbl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E55B75" w:rsidRDefault="00E55B75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lastRenderedPageBreak/>
        <w:t>Приложение 3 к Положению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ПРОТОКОЛ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публичных слушаний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№ ________________ от 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br/>
      </w:r>
      <w:r w:rsidRPr="00FB0AB7">
        <w:rPr>
          <w:color w:val="000000"/>
          <w:sz w:val="28"/>
          <w:szCs w:val="28"/>
        </w:rPr>
        <w:t>По проекту _______________________________________________________ ____________________________________________________________________________________________________________________________________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4"/>
          <w:szCs w:val="24"/>
        </w:rPr>
        <w:t>(</w:t>
      </w:r>
      <w:r w:rsidRPr="00FB0AB7">
        <w:rPr>
          <w:i/>
          <w:iCs/>
          <w:color w:val="000000"/>
          <w:sz w:val="24"/>
          <w:szCs w:val="24"/>
        </w:rPr>
        <w:t>наименование проекта)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Общие сведения о проекте, представленном на публичные слушания:_________________________________________________________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(кем, когда, внесен проект)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Правовой акт о назначении публичных слушаний 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(дата, номер, заголовок)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Срок проведения публичных слушаний 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Срок, в течение которого принимались предложения и замечания ______________ _____________________________________________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Формы оповещения о проведении публичных слушаний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(название, номер, дата печатных изданий и др. формы)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Сведения о проведении экспозиции по материалам __________________ __________________________________________________________________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4"/>
          <w:szCs w:val="24"/>
        </w:rPr>
        <w:t>(</w:t>
      </w:r>
      <w:r w:rsidRPr="00FB0AB7">
        <w:rPr>
          <w:i/>
          <w:iCs/>
          <w:color w:val="000000"/>
          <w:sz w:val="24"/>
          <w:szCs w:val="24"/>
        </w:rPr>
        <w:t>где и когда проведена)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Сведения о проведении открытого собрания участников публичных слушаний_____________________________________________________________________________________________________________________________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tbl>
      <w:tblPr>
        <w:tblW w:w="964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984"/>
      </w:tblGrid>
      <w:tr w:rsidR="00FB0AB7" w:rsidRPr="00FB0AB7" w:rsidTr="00FB0AB7">
        <w:tc>
          <w:tcPr>
            <w:tcW w:w="7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FB0AB7" w:rsidRPr="00FB0AB7" w:rsidRDefault="00FB0AB7" w:rsidP="00FB0AB7">
            <w:pPr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</w:rPr>
            </w:pPr>
            <w:r w:rsidRPr="00FB0AB7">
              <w:rPr>
                <w:b/>
                <w:bCs/>
                <w:color w:val="1E1E1E"/>
                <w:sz w:val="28"/>
                <w:szCs w:val="28"/>
              </w:rPr>
              <w:t>Количество</w:t>
            </w:r>
          </w:p>
        </w:tc>
      </w:tr>
      <w:tr w:rsidR="00FB0AB7" w:rsidRPr="00FB0AB7" w:rsidTr="00FB0AB7">
        <w:tc>
          <w:tcPr>
            <w:tcW w:w="76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FB0AB7" w:rsidRPr="00FB0AB7" w:rsidRDefault="00FB0AB7" w:rsidP="00FB0AB7">
            <w:pPr>
              <w:jc w:val="both"/>
              <w:rPr>
                <w:rFonts w:ascii="Tahoma" w:hAnsi="Tahoma" w:cs="Tahoma"/>
                <w:color w:val="1E1E1E"/>
                <w:sz w:val="24"/>
                <w:szCs w:val="24"/>
              </w:rPr>
            </w:pPr>
            <w:r w:rsidRPr="00FB0AB7">
              <w:rPr>
                <w:color w:val="1E1E1E"/>
                <w:sz w:val="28"/>
                <w:szCs w:val="28"/>
              </w:rPr>
              <w:t> </w:t>
            </w:r>
          </w:p>
        </w:tc>
      </w:tr>
    </w:tbl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Секретарь публичных слушаний _________________ (Ф.И.О.)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                                                               </w:t>
      </w:r>
      <w:r w:rsidRPr="00FB0AB7">
        <w:rPr>
          <w:i/>
          <w:iCs/>
          <w:color w:val="000000"/>
          <w:sz w:val="24"/>
          <w:szCs w:val="24"/>
        </w:rPr>
        <w:t>подпись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lastRenderedPageBreak/>
        <w:t> </w:t>
      </w:r>
    </w:p>
    <w:p w:rsidR="00FB0AB7" w:rsidRPr="00FB0AB7" w:rsidRDefault="00FB0AB7" w:rsidP="00FB0AB7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Приложение 4 к Положению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Заключение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b/>
          <w:bCs/>
          <w:color w:val="000000"/>
          <w:sz w:val="28"/>
          <w:szCs w:val="28"/>
        </w:rPr>
        <w:t>о результатах публичных слушаний по проекту/вопросу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Дата  _______________</w:t>
      </w:r>
    </w:p>
    <w:p w:rsidR="00FB0AB7" w:rsidRPr="00FB0AB7" w:rsidRDefault="00FB0AB7" w:rsidP="00E55B75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E55B75">
        <w:rPr>
          <w:color w:val="000000"/>
          <w:sz w:val="28"/>
          <w:szCs w:val="28"/>
        </w:rPr>
        <w:t>_________________________</w:t>
      </w:r>
      <w:r w:rsidR="00E55B75" w:rsidRPr="00FB0AB7">
        <w:rPr>
          <w:i/>
          <w:iCs/>
          <w:color w:val="000000"/>
          <w:sz w:val="24"/>
          <w:szCs w:val="24"/>
        </w:rPr>
        <w:t xml:space="preserve"> </w:t>
      </w:r>
      <w:r w:rsidRPr="00FB0AB7">
        <w:rPr>
          <w:i/>
          <w:iCs/>
          <w:color w:val="000000"/>
          <w:sz w:val="24"/>
          <w:szCs w:val="24"/>
        </w:rPr>
        <w:t>(наименование проекта/вопроса)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(наименование, юридический адрес, телефон, адрес электронной почты)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Количество участников публичных слушаний 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Правовой акт о назначении публичных слушаний 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</w:t>
      </w:r>
      <w:r w:rsidR="00E55B75">
        <w:rPr>
          <w:color w:val="000000"/>
          <w:sz w:val="28"/>
          <w:szCs w:val="28"/>
        </w:rPr>
        <w:t>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(дата, номер, заголовок)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Сведения о протоколе публичных слушаний 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</w:t>
      </w:r>
      <w:r w:rsidR="00E55B75">
        <w:rPr>
          <w:color w:val="000000"/>
          <w:sz w:val="28"/>
          <w:szCs w:val="28"/>
        </w:rPr>
        <w:t>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(когда утвержден</w:t>
      </w:r>
      <w:r w:rsidRPr="00FB0AB7">
        <w:rPr>
          <w:color w:val="000000"/>
          <w:sz w:val="24"/>
          <w:szCs w:val="24"/>
        </w:rPr>
        <w:t>)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Предложения и замечания участников публичных слушаний 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_________________________________________________________________</w:t>
      </w:r>
    </w:p>
    <w:p w:rsidR="00FB0AB7" w:rsidRPr="00FB0AB7" w:rsidRDefault="00FB0AB7" w:rsidP="00FB0AB7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i/>
          <w:iCs/>
          <w:color w:val="000000"/>
          <w:sz w:val="24"/>
          <w:szCs w:val="24"/>
        </w:rPr>
        <w:t>(количество, выводы)</w:t>
      </w: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Выводы и рекомендации по проведению публичных слушаний по проекту: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_________________________________________</w:t>
      </w:r>
      <w:r w:rsidR="00E55B75">
        <w:rPr>
          <w:color w:val="000000"/>
          <w:sz w:val="28"/>
          <w:szCs w:val="28"/>
        </w:rPr>
        <w:t>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___________________________________</w:t>
      </w:r>
      <w:r w:rsidR="00E55B75">
        <w:rPr>
          <w:color w:val="000000"/>
          <w:sz w:val="28"/>
          <w:szCs w:val="28"/>
        </w:rPr>
        <w:t>______________________________</w:t>
      </w:r>
      <w:r w:rsidRPr="00FB0AB7">
        <w:rPr>
          <w:color w:val="000000"/>
          <w:sz w:val="28"/>
          <w:szCs w:val="28"/>
        </w:rPr>
        <w:t>.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000000"/>
          <w:sz w:val="28"/>
          <w:szCs w:val="28"/>
        </w:rPr>
        <w:t>Председатель публичных слушаний ___________________________________</w:t>
      </w:r>
    </w:p>
    <w:p w:rsidR="00FB0AB7" w:rsidRPr="00FB0AB7" w:rsidRDefault="00FB0AB7" w:rsidP="00FB0AB7">
      <w:pPr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color w:val="1E1E1E"/>
          <w:sz w:val="28"/>
          <w:szCs w:val="28"/>
        </w:rPr>
        <w:t>                                                                    </w:t>
      </w:r>
      <w:r w:rsidRPr="00FB0AB7">
        <w:rPr>
          <w:i/>
          <w:iCs/>
          <w:color w:val="000000"/>
          <w:sz w:val="24"/>
          <w:szCs w:val="24"/>
        </w:rPr>
        <w:t>(должность, Ф.И.О., подпись,  дата)</w:t>
      </w:r>
    </w:p>
    <w:p w:rsidR="00FB0AB7" w:rsidRPr="00FB0AB7" w:rsidRDefault="00FB0AB7" w:rsidP="00FB0AB7">
      <w:pPr>
        <w:ind w:firstLine="150"/>
        <w:rPr>
          <w:rFonts w:ascii="Tahoma" w:hAnsi="Tahoma" w:cs="Tahoma"/>
          <w:color w:val="1E1E1E"/>
          <w:sz w:val="21"/>
          <w:szCs w:val="21"/>
        </w:rPr>
      </w:pPr>
      <w:r w:rsidRPr="00FB0AB7">
        <w:rPr>
          <w:rFonts w:ascii="Tahoma" w:hAnsi="Tahoma" w:cs="Tahoma"/>
          <w:color w:val="1E1E1E"/>
          <w:sz w:val="21"/>
          <w:szCs w:val="21"/>
        </w:rPr>
        <w:t> </w:t>
      </w:r>
    </w:p>
    <w:p w:rsidR="0049758F" w:rsidRPr="00FB0AB7" w:rsidRDefault="0049758F" w:rsidP="00FB0AB7"/>
    <w:sectPr w:rsidR="0049758F" w:rsidRPr="00FB0AB7" w:rsidSect="00E55B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06BC"/>
    <w:multiLevelType w:val="multilevel"/>
    <w:tmpl w:val="24B6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A"/>
    <w:rsid w:val="000E127F"/>
    <w:rsid w:val="002846D2"/>
    <w:rsid w:val="00340B52"/>
    <w:rsid w:val="004610B6"/>
    <w:rsid w:val="0049758F"/>
    <w:rsid w:val="004C24F6"/>
    <w:rsid w:val="005064A5"/>
    <w:rsid w:val="005C3EAB"/>
    <w:rsid w:val="007F28CA"/>
    <w:rsid w:val="00851220"/>
    <w:rsid w:val="0092763B"/>
    <w:rsid w:val="00941ECB"/>
    <w:rsid w:val="00A05005"/>
    <w:rsid w:val="00A37D60"/>
    <w:rsid w:val="00A86367"/>
    <w:rsid w:val="00E21FA1"/>
    <w:rsid w:val="00E36FCA"/>
    <w:rsid w:val="00E55B75"/>
    <w:rsid w:val="00EE4AB9"/>
    <w:rsid w:val="00EF5E9C"/>
    <w:rsid w:val="00EF6147"/>
    <w:rsid w:val="00F84EBC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0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6FCA"/>
    <w:rPr>
      <w:color w:val="0000FF"/>
      <w:u w:val="single"/>
    </w:rPr>
  </w:style>
  <w:style w:type="paragraph" w:styleId="a4">
    <w:name w:val="Normal (Web)"/>
    <w:basedOn w:val="a"/>
    <w:unhideWhenUsed/>
    <w:rsid w:val="00A8636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122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B0A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0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6FCA"/>
    <w:rPr>
      <w:color w:val="0000FF"/>
      <w:u w:val="single"/>
    </w:rPr>
  </w:style>
  <w:style w:type="paragraph" w:styleId="a4">
    <w:name w:val="Normal (Web)"/>
    <w:basedOn w:val="a"/>
    <w:unhideWhenUsed/>
    <w:rsid w:val="00A8636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122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B0A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2019-01-30T07:04:00Z</dcterms:created>
  <dcterms:modified xsi:type="dcterms:W3CDTF">2019-02-08T10:09:00Z</dcterms:modified>
</cp:coreProperties>
</file>