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34" w:rsidRPr="00D54A34" w:rsidRDefault="00D54A34" w:rsidP="001B723E">
      <w:pPr>
        <w:pStyle w:val="3"/>
        <w:tabs>
          <w:tab w:val="left" w:pos="6915"/>
        </w:tabs>
        <w:ind w:left="2832"/>
        <w:jc w:val="left"/>
        <w:rPr>
          <w:bCs/>
          <w:szCs w:val="28"/>
        </w:rPr>
      </w:pPr>
      <w:r w:rsidRPr="00D54A34">
        <w:rPr>
          <w:szCs w:val="28"/>
        </w:rPr>
        <w:t xml:space="preserve">    </w:t>
      </w:r>
      <w:r>
        <w:rPr>
          <w:szCs w:val="28"/>
        </w:rPr>
        <w:t xml:space="preserve">                     </w:t>
      </w:r>
      <w:r w:rsidRPr="00D54A34">
        <w:rPr>
          <w:szCs w:val="28"/>
        </w:rPr>
        <w:t xml:space="preserve">                   </w:t>
      </w:r>
      <w:r>
        <w:rPr>
          <w:szCs w:val="28"/>
        </w:rPr>
        <w:tab/>
      </w:r>
      <w:r w:rsidR="001B723E">
        <w:rPr>
          <w:szCs w:val="28"/>
        </w:rPr>
        <w:t xml:space="preserve"> </w:t>
      </w:r>
      <w:r>
        <w:rPr>
          <w:szCs w:val="28"/>
        </w:rPr>
        <w:t xml:space="preserve">                                          </w:t>
      </w:r>
      <w:r w:rsidRPr="00D54A34">
        <w:rPr>
          <w:szCs w:val="28"/>
        </w:rPr>
        <w:t xml:space="preserve">  </w:t>
      </w:r>
      <w:r w:rsidR="001B723E">
        <w:rPr>
          <w:szCs w:val="28"/>
        </w:rPr>
        <w:t xml:space="preserve">                         </w:t>
      </w:r>
      <w:proofErr w:type="gramStart"/>
      <w:r w:rsidRPr="00D54A34">
        <w:rPr>
          <w:bCs/>
          <w:szCs w:val="28"/>
        </w:rPr>
        <w:t>П</w:t>
      </w:r>
      <w:proofErr w:type="gramEnd"/>
      <w:r w:rsidRPr="00D54A34">
        <w:rPr>
          <w:bCs/>
          <w:szCs w:val="28"/>
        </w:rPr>
        <w:t xml:space="preserve"> О С Т А Н О В Л Е Н И Е</w:t>
      </w:r>
    </w:p>
    <w:p w:rsidR="00D54A34" w:rsidRPr="00D54A34" w:rsidRDefault="00D54A34" w:rsidP="00D54A34">
      <w:pPr>
        <w:pStyle w:val="2"/>
        <w:rPr>
          <w:color w:val="000000"/>
          <w:sz w:val="28"/>
          <w:szCs w:val="28"/>
        </w:rPr>
      </w:pPr>
      <w:r>
        <w:rPr>
          <w:color w:val="000000"/>
          <w:sz w:val="28"/>
          <w:szCs w:val="28"/>
        </w:rPr>
        <w:t xml:space="preserve">                    </w:t>
      </w:r>
      <w:r w:rsidRPr="00D54A34">
        <w:rPr>
          <w:color w:val="000000"/>
          <w:sz w:val="28"/>
          <w:szCs w:val="28"/>
        </w:rPr>
        <w:t xml:space="preserve">АДМИНИСТРАЦИИ  ПРОФСОЮЗНИНСКОГО </w:t>
      </w:r>
    </w:p>
    <w:p w:rsidR="00D54A34" w:rsidRPr="00D54A34" w:rsidRDefault="00D54A34" w:rsidP="00D54A34">
      <w:pPr>
        <w:pStyle w:val="2"/>
        <w:rPr>
          <w:color w:val="000000"/>
          <w:sz w:val="28"/>
          <w:szCs w:val="28"/>
        </w:rPr>
      </w:pPr>
      <w:r>
        <w:rPr>
          <w:color w:val="000000"/>
          <w:sz w:val="28"/>
          <w:szCs w:val="28"/>
        </w:rPr>
        <w:t xml:space="preserve">                                 </w:t>
      </w:r>
      <w:r w:rsidRPr="00D54A34">
        <w:rPr>
          <w:color w:val="000000"/>
          <w:sz w:val="28"/>
          <w:szCs w:val="28"/>
        </w:rPr>
        <w:t>СЕЛЬСКОГО ПОСЕЛЕНИЯ</w:t>
      </w:r>
    </w:p>
    <w:p w:rsidR="00D54A34" w:rsidRPr="00D54A34" w:rsidRDefault="00D54A34" w:rsidP="00D54A34">
      <w:pPr>
        <w:pStyle w:val="2"/>
        <w:rPr>
          <w:color w:val="000000"/>
          <w:sz w:val="28"/>
          <w:szCs w:val="28"/>
        </w:rPr>
      </w:pPr>
      <w:r>
        <w:rPr>
          <w:color w:val="000000"/>
          <w:sz w:val="28"/>
          <w:szCs w:val="28"/>
        </w:rPr>
        <w:t xml:space="preserve">                 </w:t>
      </w:r>
      <w:r w:rsidRPr="00D54A34">
        <w:rPr>
          <w:color w:val="000000"/>
          <w:sz w:val="28"/>
          <w:szCs w:val="28"/>
        </w:rPr>
        <w:t>ДАНИЛОВСКОГО МУНИЦИПАЛЬНОГО РАЙОНА</w:t>
      </w:r>
    </w:p>
    <w:p w:rsidR="00D54A34" w:rsidRPr="00D54A34" w:rsidRDefault="00D54A34" w:rsidP="00D54A34">
      <w:pPr>
        <w:pStyle w:val="2"/>
        <w:pBdr>
          <w:bottom w:val="thinThickSmallGap" w:sz="24" w:space="0" w:color="auto"/>
        </w:pBdr>
        <w:rPr>
          <w:b w:val="0"/>
          <w:color w:val="000000"/>
          <w:sz w:val="28"/>
          <w:szCs w:val="28"/>
        </w:rPr>
      </w:pPr>
      <w:r>
        <w:rPr>
          <w:color w:val="000000"/>
          <w:sz w:val="28"/>
          <w:szCs w:val="28"/>
        </w:rPr>
        <w:t xml:space="preserve">                            </w:t>
      </w:r>
      <w:r w:rsidRPr="00D54A34">
        <w:rPr>
          <w:color w:val="000000"/>
          <w:sz w:val="28"/>
          <w:szCs w:val="28"/>
        </w:rPr>
        <w:t xml:space="preserve"> ВОЛГОГРАДСКОЙ ОБЛАСТИ</w:t>
      </w:r>
    </w:p>
    <w:p w:rsidR="00D54A34" w:rsidRPr="00D54A34" w:rsidRDefault="00D54A34" w:rsidP="00D54A34">
      <w:pPr>
        <w:rPr>
          <w:sz w:val="28"/>
          <w:szCs w:val="28"/>
          <w:u w:val="single"/>
        </w:rPr>
      </w:pPr>
    </w:p>
    <w:p w:rsidR="00D54A34" w:rsidRPr="00D54A34" w:rsidRDefault="00D54A34" w:rsidP="00D54A34">
      <w:pPr>
        <w:rPr>
          <w:sz w:val="28"/>
          <w:szCs w:val="28"/>
        </w:rPr>
      </w:pPr>
      <w:r w:rsidRPr="00D54A34">
        <w:rPr>
          <w:sz w:val="28"/>
          <w:szCs w:val="28"/>
        </w:rPr>
        <w:t>от «</w:t>
      </w:r>
      <w:r w:rsidR="00855042">
        <w:rPr>
          <w:sz w:val="28"/>
          <w:szCs w:val="28"/>
        </w:rPr>
        <w:t>10</w:t>
      </w:r>
      <w:r w:rsidRPr="00D54A34">
        <w:rPr>
          <w:sz w:val="28"/>
          <w:szCs w:val="28"/>
        </w:rPr>
        <w:t xml:space="preserve">» </w:t>
      </w:r>
      <w:r w:rsidR="00855042">
        <w:rPr>
          <w:sz w:val="28"/>
          <w:szCs w:val="28"/>
        </w:rPr>
        <w:t xml:space="preserve"> декабря 2019 г.      </w:t>
      </w:r>
      <w:r w:rsidR="001B723E">
        <w:rPr>
          <w:sz w:val="28"/>
          <w:szCs w:val="28"/>
        </w:rPr>
        <w:t xml:space="preserve">        </w:t>
      </w:r>
      <w:r w:rsidRPr="00D54A34">
        <w:rPr>
          <w:sz w:val="28"/>
          <w:szCs w:val="28"/>
        </w:rPr>
        <w:t xml:space="preserve">       №  </w:t>
      </w:r>
      <w:r w:rsidR="00855042">
        <w:rPr>
          <w:sz w:val="28"/>
          <w:szCs w:val="28"/>
        </w:rPr>
        <w:t>6</w:t>
      </w:r>
      <w:r w:rsidR="000A6DDD">
        <w:rPr>
          <w:sz w:val="28"/>
          <w:szCs w:val="28"/>
        </w:rPr>
        <w:t>3</w:t>
      </w:r>
      <w:bookmarkStart w:id="0" w:name="_GoBack"/>
      <w:bookmarkEnd w:id="0"/>
    </w:p>
    <w:p w:rsidR="00D54A34" w:rsidRPr="00D54A34" w:rsidRDefault="00D54A34" w:rsidP="00D54A34">
      <w:pPr>
        <w:autoSpaceDE w:val="0"/>
        <w:autoSpaceDN w:val="0"/>
        <w:adjustRightInd w:val="0"/>
        <w:jc w:val="right"/>
        <w:outlineLvl w:val="0"/>
        <w:rPr>
          <w:b/>
          <w:bCs/>
          <w:sz w:val="28"/>
          <w:szCs w:val="28"/>
        </w:rPr>
      </w:pPr>
    </w:p>
    <w:p w:rsidR="00D54A34" w:rsidRPr="00D54A34" w:rsidRDefault="00D54A34" w:rsidP="00D54A34">
      <w:pPr>
        <w:autoSpaceDE w:val="0"/>
        <w:autoSpaceDN w:val="0"/>
        <w:adjustRightInd w:val="0"/>
        <w:outlineLvl w:val="0"/>
        <w:rPr>
          <w:b/>
          <w:bCs/>
          <w:sz w:val="28"/>
          <w:szCs w:val="28"/>
        </w:rPr>
      </w:pPr>
    </w:p>
    <w:p w:rsidR="00281194" w:rsidRDefault="00281194" w:rsidP="00D54A34">
      <w:pPr>
        <w:autoSpaceDE w:val="0"/>
        <w:autoSpaceDN w:val="0"/>
        <w:adjustRightInd w:val="0"/>
        <w:outlineLvl w:val="0"/>
        <w:rPr>
          <w:bCs/>
          <w:sz w:val="28"/>
          <w:szCs w:val="28"/>
        </w:rPr>
      </w:pPr>
      <w:r>
        <w:rPr>
          <w:bCs/>
          <w:sz w:val="28"/>
          <w:szCs w:val="28"/>
        </w:rPr>
        <w:t xml:space="preserve">О внесении изменений в постановление администрации </w:t>
      </w:r>
    </w:p>
    <w:p w:rsidR="00281194" w:rsidRDefault="00281194" w:rsidP="00D54A34">
      <w:pPr>
        <w:autoSpaceDE w:val="0"/>
        <w:autoSpaceDN w:val="0"/>
        <w:adjustRightInd w:val="0"/>
        <w:outlineLvl w:val="0"/>
        <w:rPr>
          <w:bCs/>
          <w:sz w:val="28"/>
          <w:szCs w:val="28"/>
        </w:rPr>
      </w:pPr>
      <w:r>
        <w:rPr>
          <w:bCs/>
          <w:sz w:val="28"/>
          <w:szCs w:val="28"/>
        </w:rPr>
        <w:t xml:space="preserve"> Профсоюзнинского сельского поселения от 25.09.2018 г. № 46</w:t>
      </w:r>
    </w:p>
    <w:p w:rsidR="00D54A34" w:rsidRPr="00D54A34" w:rsidRDefault="00281194" w:rsidP="00D54A34">
      <w:pPr>
        <w:autoSpaceDE w:val="0"/>
        <w:autoSpaceDN w:val="0"/>
        <w:adjustRightInd w:val="0"/>
        <w:outlineLvl w:val="0"/>
        <w:rPr>
          <w:bCs/>
          <w:sz w:val="28"/>
          <w:szCs w:val="28"/>
        </w:rPr>
      </w:pPr>
      <w:r>
        <w:rPr>
          <w:bCs/>
          <w:sz w:val="28"/>
          <w:szCs w:val="28"/>
        </w:rPr>
        <w:t xml:space="preserve"> </w:t>
      </w:r>
      <w:r w:rsidR="00D54A34" w:rsidRPr="00D54A34">
        <w:rPr>
          <w:bCs/>
          <w:sz w:val="28"/>
          <w:szCs w:val="28"/>
        </w:rPr>
        <w:t xml:space="preserve">«Об утверждении административного регламента </w:t>
      </w:r>
    </w:p>
    <w:p w:rsidR="00D54A34" w:rsidRDefault="00D54A34" w:rsidP="00D54A34">
      <w:pPr>
        <w:autoSpaceDE w:val="0"/>
        <w:autoSpaceDN w:val="0"/>
        <w:adjustRightInd w:val="0"/>
        <w:outlineLvl w:val="0"/>
        <w:rPr>
          <w:sz w:val="28"/>
          <w:szCs w:val="28"/>
        </w:rPr>
      </w:pPr>
      <w:r w:rsidRPr="00D54A34">
        <w:rPr>
          <w:bCs/>
          <w:sz w:val="28"/>
          <w:szCs w:val="28"/>
        </w:rPr>
        <w:t>предо</w:t>
      </w:r>
      <w:r>
        <w:rPr>
          <w:bCs/>
          <w:sz w:val="28"/>
          <w:szCs w:val="28"/>
        </w:rPr>
        <w:t xml:space="preserve">ставления муниципальной услуги  </w:t>
      </w:r>
      <w:r w:rsidRPr="00D54A34">
        <w:rPr>
          <w:sz w:val="28"/>
          <w:szCs w:val="28"/>
        </w:rPr>
        <w:t>«Предоставление земельных участков, находящихся в муниципальной собственности  администрации Профсоюзнинского сельского поселения, расположенных на территории Профсоюзнинского сельского поселения, в аренду без проведения торгов»</w:t>
      </w:r>
    </w:p>
    <w:p w:rsidR="00D54A34" w:rsidRPr="00D54A34" w:rsidRDefault="00D54A34" w:rsidP="00D54A34">
      <w:pPr>
        <w:autoSpaceDE w:val="0"/>
        <w:autoSpaceDN w:val="0"/>
        <w:adjustRightInd w:val="0"/>
        <w:outlineLvl w:val="0"/>
        <w:rPr>
          <w:bCs/>
          <w:sz w:val="28"/>
          <w:szCs w:val="28"/>
        </w:rPr>
      </w:pPr>
    </w:p>
    <w:p w:rsidR="00D54A34" w:rsidRPr="00D54A34" w:rsidRDefault="00D54A34" w:rsidP="00D54A34">
      <w:pPr>
        <w:autoSpaceDE w:val="0"/>
        <w:autoSpaceDN w:val="0"/>
        <w:adjustRightInd w:val="0"/>
        <w:ind w:firstLine="720"/>
        <w:rPr>
          <w:sz w:val="28"/>
          <w:szCs w:val="28"/>
        </w:rPr>
      </w:pPr>
    </w:p>
    <w:p w:rsidR="00D54A34" w:rsidRPr="00D54A34" w:rsidRDefault="00855042" w:rsidP="00D54A34">
      <w:pPr>
        <w:autoSpaceDE w:val="0"/>
        <w:autoSpaceDN w:val="0"/>
        <w:adjustRightInd w:val="0"/>
        <w:ind w:firstLine="540"/>
        <w:jc w:val="both"/>
        <w:rPr>
          <w:sz w:val="28"/>
          <w:szCs w:val="28"/>
        </w:rPr>
      </w:pPr>
      <w:r>
        <w:rPr>
          <w:sz w:val="28"/>
          <w:szCs w:val="28"/>
        </w:rPr>
        <w:t>На основании протеста прокурора Даниловского района, в</w:t>
      </w:r>
      <w:r w:rsidR="00D54A34" w:rsidRPr="00D54A34">
        <w:rPr>
          <w:sz w:val="28"/>
          <w:szCs w:val="28"/>
        </w:rPr>
        <w:t xml:space="preserve"> соответствии с Земельным кодексом РФ,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Профс</w:t>
      </w:r>
      <w:r w:rsidR="00604D0A">
        <w:rPr>
          <w:sz w:val="28"/>
          <w:szCs w:val="28"/>
        </w:rPr>
        <w:t>оюзнинского сельского поселения,</w:t>
      </w:r>
    </w:p>
    <w:p w:rsidR="00D54A34" w:rsidRPr="00D54A34" w:rsidRDefault="00D54A34" w:rsidP="00D54A34">
      <w:pPr>
        <w:autoSpaceDE w:val="0"/>
        <w:autoSpaceDN w:val="0"/>
        <w:adjustRightInd w:val="0"/>
        <w:ind w:firstLine="540"/>
        <w:jc w:val="both"/>
        <w:rPr>
          <w:sz w:val="28"/>
          <w:szCs w:val="28"/>
        </w:rPr>
      </w:pPr>
    </w:p>
    <w:p w:rsidR="00D54A34" w:rsidRDefault="00D54A34" w:rsidP="00D54A34">
      <w:pPr>
        <w:autoSpaceDE w:val="0"/>
        <w:autoSpaceDN w:val="0"/>
        <w:adjustRightInd w:val="0"/>
        <w:ind w:firstLine="540"/>
        <w:jc w:val="both"/>
        <w:rPr>
          <w:b/>
          <w:sz w:val="28"/>
          <w:szCs w:val="28"/>
        </w:rPr>
      </w:pPr>
      <w:r w:rsidRPr="00D54A34">
        <w:rPr>
          <w:b/>
          <w:sz w:val="28"/>
          <w:szCs w:val="28"/>
        </w:rPr>
        <w:t>ПОСТАНОВЛЯЕТ:</w:t>
      </w:r>
    </w:p>
    <w:p w:rsidR="00D54A34" w:rsidRPr="00F955AB" w:rsidRDefault="00D54A34" w:rsidP="00D54A34">
      <w:pPr>
        <w:autoSpaceDE w:val="0"/>
        <w:autoSpaceDN w:val="0"/>
        <w:adjustRightInd w:val="0"/>
        <w:ind w:firstLine="540"/>
        <w:jc w:val="both"/>
        <w:rPr>
          <w:b/>
          <w:sz w:val="28"/>
          <w:szCs w:val="28"/>
        </w:rPr>
      </w:pPr>
    </w:p>
    <w:p w:rsidR="00D54A34" w:rsidRDefault="00F955AB" w:rsidP="00604D0A">
      <w:pPr>
        <w:pStyle w:val="af7"/>
        <w:numPr>
          <w:ilvl w:val="0"/>
          <w:numId w:val="1"/>
        </w:numPr>
        <w:autoSpaceDE w:val="0"/>
        <w:autoSpaceDN w:val="0"/>
        <w:adjustRightInd w:val="0"/>
        <w:jc w:val="both"/>
        <w:outlineLvl w:val="0"/>
        <w:rPr>
          <w:rFonts w:ascii="Times New Roman" w:hAnsi="Times New Roman"/>
          <w:sz w:val="28"/>
          <w:szCs w:val="28"/>
        </w:rPr>
      </w:pPr>
      <w:bookmarkStart w:id="1" w:name="sub_1"/>
      <w:r w:rsidRPr="00F955AB">
        <w:rPr>
          <w:rFonts w:ascii="Times New Roman" w:hAnsi="Times New Roman"/>
          <w:sz w:val="28"/>
          <w:szCs w:val="28"/>
        </w:rPr>
        <w:t>В</w:t>
      </w:r>
      <w:r w:rsidR="00D54A34" w:rsidRPr="00F955AB">
        <w:rPr>
          <w:rFonts w:ascii="Times New Roman" w:hAnsi="Times New Roman"/>
          <w:sz w:val="28"/>
          <w:szCs w:val="28"/>
        </w:rPr>
        <w:t xml:space="preserve"> административный регламент предоставления муниципальной услуги «Предоставление земельных участков, находящихся в муниципальной собственности  администрации Профсоюзнинского сельского поселения, расположенных на территории Профсоюзнинского сельского поселения, в аренду без проведения торгов»</w:t>
      </w:r>
      <w:r w:rsidRPr="00F955AB">
        <w:rPr>
          <w:rFonts w:ascii="Times New Roman" w:hAnsi="Times New Roman"/>
          <w:sz w:val="28"/>
          <w:szCs w:val="28"/>
        </w:rPr>
        <w:t xml:space="preserve"> внести следующие изменения:</w:t>
      </w:r>
    </w:p>
    <w:p w:rsidR="00F20ACD" w:rsidRDefault="00604D0A" w:rsidP="00F20ACD">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F20ACD">
        <w:rPr>
          <w:rFonts w:ascii="Times New Roman" w:hAnsi="Times New Roman" w:cs="Times New Roman"/>
          <w:sz w:val="28"/>
          <w:szCs w:val="28"/>
        </w:rPr>
        <w:t>1.1.</w:t>
      </w:r>
      <w:r w:rsidR="00F20ACD" w:rsidRPr="00F955AB">
        <w:rPr>
          <w:rFonts w:ascii="Times New Roman" w:hAnsi="Times New Roman" w:cs="Times New Roman"/>
          <w:sz w:val="28"/>
          <w:szCs w:val="28"/>
        </w:rPr>
        <w:t>в пункте 1.2 абзац</w:t>
      </w:r>
      <w:r w:rsidR="00F20ACD">
        <w:rPr>
          <w:rFonts w:ascii="Times New Roman" w:hAnsi="Times New Roman" w:cs="Times New Roman"/>
          <w:sz w:val="28"/>
          <w:szCs w:val="28"/>
        </w:rPr>
        <w:t>ы</w:t>
      </w:r>
      <w:r w:rsidR="00F20ACD" w:rsidRPr="00F955AB">
        <w:rPr>
          <w:rFonts w:ascii="Times New Roman" w:hAnsi="Times New Roman" w:cs="Times New Roman"/>
          <w:sz w:val="28"/>
          <w:szCs w:val="28"/>
        </w:rPr>
        <w:t xml:space="preserve"> 1</w:t>
      </w:r>
      <w:r w:rsidR="00F20ACD">
        <w:rPr>
          <w:rFonts w:ascii="Times New Roman" w:hAnsi="Times New Roman" w:cs="Times New Roman"/>
          <w:sz w:val="28"/>
          <w:szCs w:val="28"/>
        </w:rPr>
        <w:t>0-11</w:t>
      </w:r>
      <w:r w:rsidR="00F20ACD" w:rsidRPr="00F955AB">
        <w:rPr>
          <w:rFonts w:ascii="Times New Roman" w:hAnsi="Times New Roman" w:cs="Times New Roman"/>
          <w:sz w:val="28"/>
          <w:szCs w:val="28"/>
        </w:rPr>
        <w:t xml:space="preserve"> заменить словами:</w:t>
      </w:r>
    </w:p>
    <w:p w:rsidR="00F20ACD" w:rsidRPr="00F20ACD" w:rsidRDefault="00F20ACD" w:rsidP="00F20ACD">
      <w:pPr>
        <w:pStyle w:val="af7"/>
        <w:spacing w:before="120" w:line="288" w:lineRule="auto"/>
        <w:ind w:left="645"/>
        <w:jc w:val="both"/>
        <w:rPr>
          <w:rFonts w:ascii="Times New Roman" w:hAnsi="Times New Roman"/>
          <w:sz w:val="28"/>
          <w:szCs w:val="28"/>
        </w:rPr>
      </w:pPr>
      <w:r w:rsidRPr="00F20ACD">
        <w:rPr>
          <w:rFonts w:ascii="Times New Roman" w:hAnsi="Times New Roman"/>
          <w:sz w:val="28"/>
          <w:szCs w:val="28"/>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20ACD" w:rsidRPr="00F20ACD" w:rsidRDefault="00F20ACD" w:rsidP="00F20ACD">
      <w:pPr>
        <w:pStyle w:val="af7"/>
        <w:spacing w:before="120" w:line="288" w:lineRule="auto"/>
        <w:ind w:left="786"/>
        <w:jc w:val="both"/>
        <w:rPr>
          <w:rFonts w:ascii="Times New Roman" w:hAnsi="Times New Roman"/>
          <w:sz w:val="28"/>
          <w:szCs w:val="28"/>
        </w:rPr>
      </w:pPr>
      <w:proofErr w:type="gramStart"/>
      <w:r w:rsidRPr="00F20ACD">
        <w:rPr>
          <w:rFonts w:ascii="Times New Roman" w:hAnsi="Times New Roman"/>
          <w:sz w:val="28"/>
          <w:szCs w:val="28"/>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w:t>
      </w:r>
      <w:r w:rsidRPr="00F20ACD">
        <w:rPr>
          <w:rFonts w:ascii="Times New Roman" w:hAnsi="Times New Roman"/>
          <w:sz w:val="28"/>
          <w:szCs w:val="28"/>
        </w:rPr>
        <w:lastRenderedPageBreak/>
        <w:t>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w:t>
      </w:r>
      <w:proofErr w:type="gramEnd"/>
      <w:r w:rsidRPr="00F20ACD">
        <w:rPr>
          <w:rFonts w:ascii="Times New Roman" w:hAnsi="Times New Roman"/>
          <w:sz w:val="28"/>
          <w:szCs w:val="28"/>
        </w:rPr>
        <w:t>, осуществляющего управление имуществом общего пользования в границах такой территории);</w:t>
      </w:r>
    </w:p>
    <w:p w:rsidR="00F955AB" w:rsidRDefault="00604D0A" w:rsidP="00F20ACD">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F20ACD">
        <w:rPr>
          <w:rFonts w:ascii="Times New Roman" w:hAnsi="Times New Roman" w:cs="Times New Roman"/>
          <w:sz w:val="28"/>
          <w:szCs w:val="28"/>
        </w:rPr>
        <w:t xml:space="preserve">1.2. </w:t>
      </w:r>
      <w:r w:rsidR="00F955AB" w:rsidRPr="00F955AB">
        <w:rPr>
          <w:rFonts w:ascii="Times New Roman" w:hAnsi="Times New Roman" w:cs="Times New Roman"/>
          <w:sz w:val="28"/>
          <w:szCs w:val="28"/>
        </w:rPr>
        <w:t>в пункте 1.2  содержание абзаца 15 заменить словами:</w:t>
      </w:r>
    </w:p>
    <w:p w:rsidR="00F20ACD" w:rsidRPr="00F955AB" w:rsidRDefault="00F20ACD" w:rsidP="00F20ACD">
      <w:pPr>
        <w:pStyle w:val="HTML"/>
        <w:ind w:left="645"/>
        <w:jc w:val="both"/>
        <w:rPr>
          <w:rFonts w:ascii="Times New Roman" w:hAnsi="Times New Roman" w:cs="Times New Roman"/>
          <w:sz w:val="28"/>
          <w:szCs w:val="28"/>
        </w:rPr>
      </w:pPr>
    </w:p>
    <w:p w:rsidR="00F955AB" w:rsidRPr="00F955AB" w:rsidRDefault="00F955AB" w:rsidP="00F955AB">
      <w:pPr>
        <w:pStyle w:val="HTML"/>
        <w:ind w:left="645"/>
        <w:jc w:val="both"/>
        <w:rPr>
          <w:rFonts w:ascii="Times New Roman" w:hAnsi="Times New Roman" w:cs="Times New Roman"/>
          <w:sz w:val="28"/>
          <w:szCs w:val="28"/>
        </w:rPr>
      </w:pPr>
      <w:proofErr w:type="gramStart"/>
      <w:r w:rsidRPr="00F955AB">
        <w:rPr>
          <w:rFonts w:ascii="Times New Roman" w:hAnsi="Times New Roman" w:cs="Times New Roman"/>
          <w:sz w:val="28"/>
          <w:szCs w:val="28"/>
        </w:rPr>
        <w:t xml:space="preserve">-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 w:history="1">
        <w:r w:rsidRPr="00F955AB">
          <w:rPr>
            <w:rStyle w:val="a3"/>
            <w:rFonts w:ascii="Times New Roman" w:hAnsi="Times New Roman" w:cs="Times New Roman"/>
            <w:color w:val="auto"/>
            <w:sz w:val="28"/>
            <w:szCs w:val="28"/>
            <w:u w:val="none"/>
          </w:rPr>
          <w:t>кодексом</w:t>
        </w:r>
      </w:hyperlink>
      <w:r w:rsidRPr="00F955AB">
        <w:rPr>
          <w:rFonts w:ascii="Times New Roman" w:hAnsi="Times New Roman" w:cs="Times New Roman"/>
          <w:sz w:val="28"/>
          <w:szCs w:val="28"/>
        </w:rPr>
        <w:t xml:space="preserve"> Российской Федерации;</w:t>
      </w:r>
      <w:proofErr w:type="gramEnd"/>
    </w:p>
    <w:p w:rsidR="00F20ACD" w:rsidRDefault="00F20ACD" w:rsidP="00F955AB">
      <w:pPr>
        <w:pStyle w:val="HTML"/>
        <w:ind w:left="645"/>
        <w:jc w:val="both"/>
        <w:rPr>
          <w:rFonts w:ascii="Times New Roman" w:hAnsi="Times New Roman" w:cs="Times New Roman"/>
          <w:sz w:val="28"/>
          <w:szCs w:val="28"/>
        </w:rPr>
      </w:pPr>
    </w:p>
    <w:p w:rsidR="00F955AB" w:rsidRPr="00F955AB" w:rsidRDefault="00F955AB" w:rsidP="00F955AB">
      <w:pPr>
        <w:pStyle w:val="HTML"/>
        <w:ind w:left="645"/>
        <w:jc w:val="both"/>
        <w:rPr>
          <w:rFonts w:ascii="Times New Roman" w:hAnsi="Times New Roman" w:cs="Times New Roman"/>
          <w:sz w:val="28"/>
          <w:szCs w:val="28"/>
        </w:rPr>
      </w:pPr>
      <w:r w:rsidRPr="00F955AB">
        <w:rPr>
          <w:rFonts w:ascii="Times New Roman" w:hAnsi="Times New Roman" w:cs="Times New Roman"/>
          <w:sz w:val="28"/>
          <w:szCs w:val="28"/>
        </w:rPr>
        <w:t>1.</w:t>
      </w:r>
      <w:r w:rsidR="00F20ACD">
        <w:rPr>
          <w:rFonts w:ascii="Times New Roman" w:hAnsi="Times New Roman" w:cs="Times New Roman"/>
          <w:sz w:val="28"/>
          <w:szCs w:val="28"/>
        </w:rPr>
        <w:t>3</w:t>
      </w:r>
      <w:r w:rsidRPr="00F955AB">
        <w:rPr>
          <w:rFonts w:ascii="Times New Roman" w:hAnsi="Times New Roman" w:cs="Times New Roman"/>
          <w:sz w:val="28"/>
          <w:szCs w:val="28"/>
        </w:rPr>
        <w:t xml:space="preserve">. </w:t>
      </w:r>
      <w:r w:rsidR="00555859">
        <w:rPr>
          <w:rFonts w:ascii="Times New Roman" w:hAnsi="Times New Roman" w:cs="Times New Roman"/>
          <w:sz w:val="28"/>
          <w:szCs w:val="28"/>
        </w:rPr>
        <w:t xml:space="preserve"> </w:t>
      </w:r>
      <w:r w:rsidRPr="00F955AB">
        <w:rPr>
          <w:rFonts w:ascii="Times New Roman" w:hAnsi="Times New Roman" w:cs="Times New Roman"/>
          <w:sz w:val="28"/>
          <w:szCs w:val="28"/>
        </w:rPr>
        <w:t>в пункте 1.2  содержание абзаца 16 заменить словами:</w:t>
      </w:r>
    </w:p>
    <w:p w:rsidR="00F955AB" w:rsidRDefault="00F955AB" w:rsidP="00F955AB">
      <w:pPr>
        <w:pStyle w:val="HTML"/>
        <w:ind w:firstLine="540"/>
        <w:jc w:val="both"/>
        <w:rPr>
          <w:rFonts w:ascii="Times New Roman" w:hAnsi="Times New Roman" w:cs="Times New Roman"/>
          <w:sz w:val="28"/>
          <w:szCs w:val="28"/>
        </w:rPr>
      </w:pPr>
      <w:r w:rsidRPr="00F955AB">
        <w:rPr>
          <w:rFonts w:ascii="Times New Roman" w:hAnsi="Times New Roman" w:cs="Times New Roman"/>
          <w:sz w:val="28"/>
          <w:szCs w:val="28"/>
        </w:rPr>
        <w:t>-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статьей 46.9 Градостроительного кодекса"</w:t>
      </w:r>
      <w:r w:rsidR="00604D0A">
        <w:rPr>
          <w:rFonts w:ascii="Times New Roman" w:hAnsi="Times New Roman" w:cs="Times New Roman"/>
          <w:sz w:val="28"/>
          <w:szCs w:val="28"/>
        </w:rPr>
        <w:t>;</w:t>
      </w:r>
    </w:p>
    <w:p w:rsidR="00C6448B" w:rsidRDefault="00C6448B" w:rsidP="00C6448B">
      <w:pPr>
        <w:autoSpaceDE w:val="0"/>
        <w:autoSpaceDN w:val="0"/>
        <w:adjustRightInd w:val="0"/>
        <w:ind w:firstLine="540"/>
        <w:jc w:val="both"/>
        <w:rPr>
          <w:sz w:val="28"/>
          <w:szCs w:val="28"/>
        </w:rPr>
      </w:pPr>
    </w:p>
    <w:p w:rsidR="00C6448B" w:rsidRDefault="00604D0A" w:rsidP="00C6448B">
      <w:pPr>
        <w:spacing w:line="288" w:lineRule="auto"/>
        <w:ind w:firstLine="540"/>
        <w:jc w:val="both"/>
        <w:rPr>
          <w:sz w:val="28"/>
          <w:szCs w:val="28"/>
        </w:rPr>
      </w:pPr>
      <w:r>
        <w:rPr>
          <w:sz w:val="28"/>
          <w:szCs w:val="28"/>
        </w:rPr>
        <w:t xml:space="preserve">  </w:t>
      </w:r>
      <w:r w:rsidR="00C6448B">
        <w:rPr>
          <w:sz w:val="28"/>
          <w:szCs w:val="28"/>
        </w:rPr>
        <w:t>1.4.  подпункты 4-5 пункта 2.11 административного регламента изложить в измененной редакции:</w:t>
      </w:r>
    </w:p>
    <w:p w:rsidR="00C6448B" w:rsidRPr="00C6448B" w:rsidRDefault="00C6448B" w:rsidP="00C6448B">
      <w:pPr>
        <w:spacing w:line="288" w:lineRule="auto"/>
        <w:ind w:firstLine="540"/>
        <w:jc w:val="both"/>
        <w:rPr>
          <w:sz w:val="28"/>
          <w:szCs w:val="28"/>
        </w:rPr>
      </w:pPr>
      <w:r w:rsidRPr="00C6448B">
        <w:rPr>
          <w:sz w:val="28"/>
          <w:szCs w:val="28"/>
        </w:rPr>
        <w:t xml:space="preserve"> </w:t>
      </w:r>
      <w:proofErr w:type="gramStart"/>
      <w:r w:rsidRPr="00C6448B">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Pr="00C6448B">
          <w:rPr>
            <w:rStyle w:val="a3"/>
            <w:color w:val="auto"/>
            <w:sz w:val="28"/>
            <w:szCs w:val="28"/>
            <w:u w:val="none"/>
          </w:rPr>
          <w:t>статьей 39.36</w:t>
        </w:r>
      </w:hyperlink>
      <w:r w:rsidRPr="00C6448B">
        <w:rPr>
          <w:sz w:val="28"/>
          <w:szCs w:val="28"/>
        </w:rPr>
        <w:t xml:space="preserve"> настоящего Кодекса, либо с заявлением</w:t>
      </w:r>
      <w:proofErr w:type="gramEnd"/>
      <w:r w:rsidRPr="00C6448B">
        <w:rPr>
          <w:sz w:val="28"/>
          <w:szCs w:val="28"/>
        </w:rPr>
        <w:t xml:space="preserve"> </w:t>
      </w:r>
      <w:proofErr w:type="gramStart"/>
      <w:r w:rsidRPr="00C6448B">
        <w:rPr>
          <w:sz w:val="28"/>
          <w:szCs w:val="28"/>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r w:rsidRPr="00C6448B">
        <w:rPr>
          <w:sz w:val="28"/>
          <w:szCs w:val="28"/>
        </w:rPr>
        <w:lastRenderedPageBreak/>
        <w:t>требованиями и в сроки</w:t>
      </w:r>
      <w:proofErr w:type="gramEnd"/>
      <w:r w:rsidRPr="00C6448B">
        <w:rPr>
          <w:sz w:val="28"/>
          <w:szCs w:val="28"/>
        </w:rPr>
        <w:t xml:space="preserve">, установленные указанными решениями, не выполнены обязанности, предусмотренные </w:t>
      </w:r>
      <w:hyperlink r:id="rId10" w:anchor="dst2798" w:history="1">
        <w:r w:rsidRPr="00C6448B">
          <w:rPr>
            <w:rStyle w:val="a3"/>
            <w:color w:val="auto"/>
            <w:sz w:val="28"/>
            <w:szCs w:val="28"/>
            <w:u w:val="none"/>
          </w:rPr>
          <w:t>частью 11 статьи 55.32</w:t>
        </w:r>
      </w:hyperlink>
      <w:r w:rsidRPr="00C6448B">
        <w:rPr>
          <w:sz w:val="28"/>
          <w:szCs w:val="28"/>
        </w:rPr>
        <w:t xml:space="preserve"> Градостроительного кодекса Российской Федерации;</w:t>
      </w:r>
    </w:p>
    <w:p w:rsidR="00C6448B" w:rsidRPr="00C6448B" w:rsidRDefault="00C6448B" w:rsidP="00C6448B">
      <w:pPr>
        <w:spacing w:line="288" w:lineRule="auto"/>
        <w:ind w:firstLine="540"/>
        <w:jc w:val="both"/>
        <w:rPr>
          <w:sz w:val="28"/>
          <w:szCs w:val="28"/>
        </w:rPr>
      </w:pPr>
      <w:bookmarkStart w:id="2" w:name="dst2001"/>
      <w:bookmarkEnd w:id="2"/>
      <w:proofErr w:type="gramStart"/>
      <w:r w:rsidRPr="00C6448B">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st1095" w:history="1">
        <w:r w:rsidRPr="00C6448B">
          <w:rPr>
            <w:rStyle w:val="a3"/>
            <w:color w:val="auto"/>
            <w:sz w:val="28"/>
            <w:szCs w:val="28"/>
            <w:u w:val="none"/>
          </w:rPr>
          <w:t>статьей 39.36</w:t>
        </w:r>
      </w:hyperlink>
      <w:r w:rsidRPr="00C6448B">
        <w:rPr>
          <w:sz w:val="28"/>
          <w:szCs w:val="28"/>
        </w:rPr>
        <w:t xml:space="preserve"> настоящего Кодекса, либо с</w:t>
      </w:r>
      <w:proofErr w:type="gramEnd"/>
      <w:r w:rsidRPr="00C6448B">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6448B" w:rsidRPr="00C6448B" w:rsidRDefault="00C6448B" w:rsidP="00C6448B">
      <w:pPr>
        <w:autoSpaceDE w:val="0"/>
        <w:autoSpaceDN w:val="0"/>
        <w:adjustRightInd w:val="0"/>
        <w:ind w:firstLine="540"/>
        <w:jc w:val="both"/>
        <w:rPr>
          <w:sz w:val="28"/>
          <w:szCs w:val="28"/>
        </w:rPr>
      </w:pPr>
    </w:p>
    <w:p w:rsidR="00C6448B" w:rsidRPr="00C6448B" w:rsidRDefault="00604D0A" w:rsidP="00C6448B">
      <w:pPr>
        <w:autoSpaceDE w:val="0"/>
        <w:autoSpaceDN w:val="0"/>
        <w:adjustRightInd w:val="0"/>
        <w:outlineLvl w:val="0"/>
        <w:rPr>
          <w:color w:val="333333"/>
          <w:sz w:val="28"/>
          <w:szCs w:val="28"/>
        </w:rPr>
      </w:pPr>
      <w:r>
        <w:rPr>
          <w:sz w:val="28"/>
          <w:szCs w:val="28"/>
        </w:rPr>
        <w:t xml:space="preserve">   </w:t>
      </w:r>
      <w:r w:rsidR="00C6448B" w:rsidRPr="00C6448B">
        <w:rPr>
          <w:sz w:val="28"/>
          <w:szCs w:val="28"/>
        </w:rPr>
        <w:t>1.5.</w:t>
      </w:r>
      <w:r w:rsidR="00C6448B" w:rsidRPr="00C6448B">
        <w:rPr>
          <w:color w:val="333333"/>
          <w:sz w:val="28"/>
          <w:szCs w:val="28"/>
        </w:rPr>
        <w:t xml:space="preserve"> пункт 2.11 дополнить подпунктом 39 следующего содержания:</w:t>
      </w:r>
    </w:p>
    <w:p w:rsidR="00F955AB" w:rsidRDefault="00C6448B" w:rsidP="00C6448B">
      <w:pPr>
        <w:autoSpaceDE w:val="0"/>
        <w:autoSpaceDN w:val="0"/>
        <w:adjustRightInd w:val="0"/>
        <w:jc w:val="both"/>
        <w:outlineLvl w:val="0"/>
        <w:rPr>
          <w:sz w:val="28"/>
          <w:szCs w:val="28"/>
        </w:rPr>
      </w:pPr>
      <w:proofErr w:type="gramStart"/>
      <w:r w:rsidRPr="00C6448B">
        <w:rPr>
          <w:sz w:val="28"/>
          <w:szCs w:val="28"/>
        </w:rPr>
        <w:t xml:space="preserve">39)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00855042">
        <w:rPr>
          <w:sz w:val="28"/>
          <w:szCs w:val="28"/>
        </w:rPr>
        <w:t xml:space="preserve"> </w:t>
      </w:r>
      <w:hyperlink r:id="rId12" w:anchor="dst100346" w:history="1">
        <w:r w:rsidRPr="00855042">
          <w:rPr>
            <w:rStyle w:val="a3"/>
            <w:color w:val="auto"/>
            <w:sz w:val="28"/>
            <w:szCs w:val="28"/>
            <w:u w:val="none"/>
          </w:rPr>
          <w:t>частью 4 статьи 18</w:t>
        </w:r>
      </w:hyperlink>
      <w:r w:rsidRPr="00C6448B">
        <w:rPr>
          <w:sz w:val="28"/>
          <w:szCs w:val="28"/>
        </w:rPr>
        <w:t xml:space="preserve"> Федерального закона от 24 июля 2007 года </w:t>
      </w:r>
      <w:r>
        <w:rPr>
          <w:sz w:val="28"/>
          <w:szCs w:val="28"/>
        </w:rPr>
        <w:t>№</w:t>
      </w:r>
      <w:r w:rsidRPr="00C6448B">
        <w:rPr>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C6448B">
        <w:rPr>
          <w:sz w:val="28"/>
          <w:szCs w:val="28"/>
        </w:rPr>
        <w:t xml:space="preserve"> </w:t>
      </w:r>
      <w:hyperlink r:id="rId13" w:anchor="dst100138" w:history="1">
        <w:r w:rsidRPr="00C6448B">
          <w:rPr>
            <w:rStyle w:val="a3"/>
            <w:color w:val="auto"/>
            <w:sz w:val="28"/>
            <w:szCs w:val="28"/>
            <w:u w:val="none"/>
          </w:rPr>
          <w:t>частью 3 статьи 14</w:t>
        </w:r>
      </w:hyperlink>
      <w:r w:rsidR="00604D0A">
        <w:rPr>
          <w:sz w:val="28"/>
          <w:szCs w:val="28"/>
        </w:rPr>
        <w:t xml:space="preserve"> указанного Федерального закона;</w:t>
      </w:r>
    </w:p>
    <w:p w:rsidR="00C6448B" w:rsidRPr="00C6448B" w:rsidRDefault="00C6448B" w:rsidP="00C6448B">
      <w:pPr>
        <w:autoSpaceDE w:val="0"/>
        <w:autoSpaceDN w:val="0"/>
        <w:adjustRightInd w:val="0"/>
        <w:jc w:val="both"/>
        <w:outlineLvl w:val="0"/>
        <w:rPr>
          <w:sz w:val="28"/>
          <w:szCs w:val="28"/>
        </w:rPr>
      </w:pPr>
    </w:p>
    <w:p w:rsidR="00C6448B" w:rsidRDefault="00604D0A" w:rsidP="00C6448B">
      <w:pPr>
        <w:autoSpaceDE w:val="0"/>
        <w:autoSpaceDN w:val="0"/>
        <w:adjustRightInd w:val="0"/>
        <w:outlineLvl w:val="0"/>
        <w:rPr>
          <w:sz w:val="28"/>
          <w:szCs w:val="28"/>
        </w:rPr>
      </w:pPr>
      <w:r>
        <w:rPr>
          <w:sz w:val="28"/>
          <w:szCs w:val="28"/>
        </w:rPr>
        <w:t xml:space="preserve">    </w:t>
      </w:r>
      <w:r w:rsidR="00855042">
        <w:rPr>
          <w:sz w:val="28"/>
          <w:szCs w:val="28"/>
        </w:rPr>
        <w:t xml:space="preserve">1.6. в пункте 1.3.2.  в четвертом  абзаце  слова </w:t>
      </w:r>
      <w:r w:rsidR="00855042" w:rsidRPr="00855042">
        <w:rPr>
          <w:sz w:val="28"/>
          <w:szCs w:val="28"/>
        </w:rPr>
        <w:t>«</w:t>
      </w:r>
      <w:hyperlink r:id="rId14" w:history="1">
        <w:r w:rsidR="00855042" w:rsidRPr="00855042">
          <w:rPr>
            <w:rStyle w:val="a3"/>
            <w:color w:val="auto"/>
            <w:sz w:val="28"/>
            <w:szCs w:val="28"/>
            <w:u w:val="none"/>
            <w:lang w:val="en-US"/>
          </w:rPr>
          <w:t>www</w:t>
        </w:r>
        <w:r w:rsidR="00855042" w:rsidRPr="00855042">
          <w:rPr>
            <w:rStyle w:val="a3"/>
            <w:color w:val="auto"/>
            <w:sz w:val="28"/>
            <w:szCs w:val="28"/>
            <w:u w:val="none"/>
          </w:rPr>
          <w:t>.</w:t>
        </w:r>
        <w:proofErr w:type="spellStart"/>
        <w:r w:rsidR="00855042" w:rsidRPr="00855042">
          <w:rPr>
            <w:rStyle w:val="a3"/>
            <w:color w:val="auto"/>
            <w:sz w:val="28"/>
            <w:szCs w:val="28"/>
            <w:u w:val="none"/>
            <w:lang w:val="en-US"/>
          </w:rPr>
          <w:t>volganet</w:t>
        </w:r>
        <w:proofErr w:type="spellEnd"/>
        <w:r w:rsidR="00855042" w:rsidRPr="00855042">
          <w:rPr>
            <w:rStyle w:val="a3"/>
            <w:color w:val="auto"/>
            <w:sz w:val="28"/>
            <w:szCs w:val="28"/>
            <w:u w:val="none"/>
          </w:rPr>
          <w:t>.</w:t>
        </w:r>
        <w:proofErr w:type="spellStart"/>
        <w:r w:rsidR="00855042" w:rsidRPr="00855042">
          <w:rPr>
            <w:rStyle w:val="a3"/>
            <w:color w:val="auto"/>
            <w:sz w:val="28"/>
            <w:szCs w:val="28"/>
            <w:u w:val="none"/>
            <w:lang w:val="en-US"/>
          </w:rPr>
          <w:t>ru</w:t>
        </w:r>
        <w:proofErr w:type="spellEnd"/>
        <w:r w:rsidR="00855042" w:rsidRPr="00855042">
          <w:rPr>
            <w:rStyle w:val="a3"/>
            <w:color w:val="auto"/>
            <w:sz w:val="28"/>
            <w:szCs w:val="28"/>
            <w:u w:val="none"/>
          </w:rPr>
          <w:t>»</w:t>
        </w:r>
      </w:hyperlink>
      <w:r w:rsidR="00855042">
        <w:rPr>
          <w:sz w:val="28"/>
          <w:szCs w:val="28"/>
        </w:rPr>
        <w:t>, заменить словами  «</w:t>
      </w:r>
      <w:r w:rsidR="00855042">
        <w:rPr>
          <w:sz w:val="28"/>
          <w:szCs w:val="28"/>
          <w:lang w:val="en-US"/>
        </w:rPr>
        <w:t>www.volgograd.ru</w:t>
      </w:r>
      <w:r w:rsidR="00855042">
        <w:rPr>
          <w:sz w:val="28"/>
          <w:szCs w:val="28"/>
        </w:rPr>
        <w:t>.</w:t>
      </w:r>
    </w:p>
    <w:p w:rsidR="00855042" w:rsidRPr="00855042" w:rsidRDefault="00855042" w:rsidP="00C6448B">
      <w:pPr>
        <w:autoSpaceDE w:val="0"/>
        <w:autoSpaceDN w:val="0"/>
        <w:adjustRightInd w:val="0"/>
        <w:outlineLvl w:val="0"/>
        <w:rPr>
          <w:sz w:val="28"/>
          <w:szCs w:val="28"/>
        </w:rPr>
      </w:pPr>
    </w:p>
    <w:p w:rsidR="00D54A34" w:rsidRPr="00D54A34" w:rsidRDefault="00D54A34" w:rsidP="00D54A34">
      <w:pPr>
        <w:autoSpaceDE w:val="0"/>
        <w:autoSpaceDN w:val="0"/>
        <w:adjustRightInd w:val="0"/>
        <w:ind w:firstLine="540"/>
        <w:jc w:val="both"/>
        <w:rPr>
          <w:sz w:val="28"/>
          <w:szCs w:val="28"/>
        </w:rPr>
      </w:pPr>
      <w:bookmarkStart w:id="3" w:name="sub_2"/>
      <w:bookmarkEnd w:id="1"/>
      <w:r w:rsidRPr="00D54A34">
        <w:rPr>
          <w:sz w:val="28"/>
          <w:szCs w:val="28"/>
        </w:rPr>
        <w:t xml:space="preserve">2. Настоящее постановление подлежит официальному обнародованию путем размещения в сети Интернет на сайте администрации поселения и вступает в силу со дня такого обнародования. </w:t>
      </w:r>
    </w:p>
    <w:p w:rsidR="00D54A34" w:rsidRPr="00D54A34" w:rsidRDefault="00D54A34" w:rsidP="00D54A34">
      <w:pPr>
        <w:autoSpaceDE w:val="0"/>
        <w:autoSpaceDN w:val="0"/>
        <w:adjustRightInd w:val="0"/>
        <w:ind w:firstLine="540"/>
        <w:jc w:val="both"/>
        <w:rPr>
          <w:sz w:val="28"/>
          <w:szCs w:val="28"/>
        </w:rPr>
      </w:pPr>
      <w:bookmarkStart w:id="4" w:name="sub_3"/>
      <w:bookmarkEnd w:id="3"/>
      <w:r w:rsidRPr="00D54A34">
        <w:rPr>
          <w:sz w:val="28"/>
          <w:szCs w:val="28"/>
        </w:rPr>
        <w:t xml:space="preserve">3. Контроль за исполнение настоящего </w:t>
      </w:r>
      <w:r w:rsidR="00855042">
        <w:rPr>
          <w:sz w:val="28"/>
          <w:szCs w:val="28"/>
        </w:rPr>
        <w:t>постановления оставляю за собой.</w:t>
      </w:r>
    </w:p>
    <w:bookmarkEnd w:id="4"/>
    <w:p w:rsidR="00D54A34" w:rsidRPr="00D54A34" w:rsidRDefault="00D54A34" w:rsidP="00D54A34">
      <w:pPr>
        <w:autoSpaceDE w:val="0"/>
        <w:autoSpaceDN w:val="0"/>
        <w:adjustRightInd w:val="0"/>
        <w:ind w:firstLine="540"/>
        <w:jc w:val="both"/>
        <w:rPr>
          <w:sz w:val="28"/>
          <w:szCs w:val="28"/>
        </w:rPr>
      </w:pPr>
    </w:p>
    <w:p w:rsidR="00D54A34" w:rsidRPr="00D54A34" w:rsidRDefault="00D54A34" w:rsidP="00D54A34">
      <w:pPr>
        <w:autoSpaceDE w:val="0"/>
        <w:autoSpaceDN w:val="0"/>
        <w:adjustRightInd w:val="0"/>
        <w:ind w:firstLine="540"/>
        <w:jc w:val="both"/>
        <w:rPr>
          <w:sz w:val="28"/>
          <w:szCs w:val="28"/>
        </w:rPr>
      </w:pPr>
    </w:p>
    <w:p w:rsidR="00D54A34" w:rsidRPr="00D54A34" w:rsidRDefault="00D54A34" w:rsidP="00D54A34">
      <w:pPr>
        <w:autoSpaceDE w:val="0"/>
        <w:autoSpaceDN w:val="0"/>
        <w:adjustRightInd w:val="0"/>
        <w:ind w:firstLine="540"/>
        <w:jc w:val="both"/>
        <w:rPr>
          <w:sz w:val="28"/>
          <w:szCs w:val="28"/>
        </w:rPr>
      </w:pPr>
    </w:p>
    <w:p w:rsidR="00D54A34" w:rsidRPr="00D54A34" w:rsidRDefault="00D54A34" w:rsidP="00D54A34">
      <w:pPr>
        <w:autoSpaceDE w:val="0"/>
        <w:autoSpaceDN w:val="0"/>
        <w:adjustRightInd w:val="0"/>
        <w:ind w:firstLine="540"/>
        <w:jc w:val="both"/>
        <w:rPr>
          <w:sz w:val="28"/>
          <w:szCs w:val="28"/>
        </w:rPr>
      </w:pPr>
      <w:r w:rsidRPr="00D54A34">
        <w:rPr>
          <w:sz w:val="28"/>
          <w:szCs w:val="28"/>
        </w:rPr>
        <w:t>Глава Профсоюзнинского</w:t>
      </w:r>
    </w:p>
    <w:p w:rsidR="00D54A34" w:rsidRPr="00D54A34" w:rsidRDefault="00D54A34" w:rsidP="00D54A34">
      <w:pPr>
        <w:tabs>
          <w:tab w:val="center" w:pos="5270"/>
        </w:tabs>
        <w:autoSpaceDE w:val="0"/>
        <w:autoSpaceDN w:val="0"/>
        <w:adjustRightInd w:val="0"/>
        <w:ind w:firstLine="540"/>
        <w:jc w:val="both"/>
        <w:rPr>
          <w:sz w:val="28"/>
          <w:szCs w:val="28"/>
        </w:rPr>
      </w:pPr>
      <w:r w:rsidRPr="00D54A34">
        <w:rPr>
          <w:sz w:val="28"/>
          <w:szCs w:val="28"/>
        </w:rPr>
        <w:t>сельского поселения</w:t>
      </w:r>
      <w:r w:rsidRPr="00D54A34">
        <w:rPr>
          <w:sz w:val="28"/>
          <w:szCs w:val="28"/>
        </w:rPr>
        <w:tab/>
        <w:t>З.Г.Затесова</w:t>
      </w:r>
    </w:p>
    <w:p w:rsidR="00D54A34" w:rsidRPr="00D54A34" w:rsidRDefault="00D54A34" w:rsidP="00D54A34">
      <w:pPr>
        <w:autoSpaceDE w:val="0"/>
        <w:autoSpaceDN w:val="0"/>
        <w:adjustRightInd w:val="0"/>
        <w:ind w:firstLine="540"/>
        <w:jc w:val="center"/>
        <w:outlineLvl w:val="0"/>
        <w:rPr>
          <w:b/>
          <w:bCs/>
          <w:sz w:val="28"/>
          <w:szCs w:val="28"/>
        </w:rPr>
      </w:pPr>
    </w:p>
    <w:p w:rsidR="00D54A34" w:rsidRDefault="00D54A34" w:rsidP="00D54A34">
      <w:pPr>
        <w:autoSpaceDE w:val="0"/>
        <w:autoSpaceDN w:val="0"/>
        <w:adjustRightInd w:val="0"/>
        <w:ind w:firstLine="540"/>
        <w:jc w:val="center"/>
        <w:outlineLvl w:val="0"/>
        <w:rPr>
          <w:b/>
          <w:bCs/>
        </w:rPr>
      </w:pPr>
    </w:p>
    <w:p w:rsidR="00D54A34" w:rsidRDefault="00D54A34" w:rsidP="00D54A34">
      <w:pPr>
        <w:autoSpaceDE w:val="0"/>
        <w:autoSpaceDN w:val="0"/>
        <w:adjustRightInd w:val="0"/>
        <w:ind w:firstLine="540"/>
        <w:jc w:val="center"/>
        <w:outlineLvl w:val="0"/>
        <w:rPr>
          <w:b/>
          <w:bCs/>
        </w:rPr>
      </w:pPr>
    </w:p>
    <w:p w:rsidR="00D54A34" w:rsidRDefault="00D54A34" w:rsidP="00D54A34">
      <w:pPr>
        <w:autoSpaceDE w:val="0"/>
        <w:autoSpaceDN w:val="0"/>
        <w:adjustRightInd w:val="0"/>
        <w:ind w:firstLine="540"/>
        <w:jc w:val="center"/>
        <w:outlineLvl w:val="0"/>
        <w:rPr>
          <w:b/>
          <w:bCs/>
        </w:rPr>
      </w:pPr>
    </w:p>
    <w:p w:rsidR="00D54A34" w:rsidRDefault="00D54A34" w:rsidP="00D54A34">
      <w:pPr>
        <w:autoSpaceDE w:val="0"/>
        <w:autoSpaceDN w:val="0"/>
        <w:adjustRightInd w:val="0"/>
        <w:ind w:firstLine="540"/>
        <w:jc w:val="center"/>
        <w:outlineLvl w:val="0"/>
        <w:rPr>
          <w:b/>
          <w:bCs/>
        </w:rPr>
      </w:pPr>
    </w:p>
    <w:sectPr w:rsidR="00D54A34" w:rsidSect="00F955AB">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841" w:rsidRDefault="009A2841" w:rsidP="001D6238">
      <w:r>
        <w:separator/>
      </w:r>
    </w:p>
  </w:endnote>
  <w:endnote w:type="continuationSeparator" w:id="0">
    <w:p w:rsidR="009A2841" w:rsidRDefault="009A2841" w:rsidP="001D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841" w:rsidRDefault="009A2841" w:rsidP="001D6238">
      <w:r>
        <w:separator/>
      </w:r>
    </w:p>
  </w:footnote>
  <w:footnote w:type="continuationSeparator" w:id="0">
    <w:p w:rsidR="009A2841" w:rsidRDefault="009A2841" w:rsidP="001D6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45070"/>
    <w:multiLevelType w:val="multilevel"/>
    <w:tmpl w:val="8AA2CB28"/>
    <w:lvl w:ilvl="0">
      <w:start w:val="1"/>
      <w:numFmt w:val="decimal"/>
      <w:lvlText w:val="%1."/>
      <w:lvlJc w:val="left"/>
      <w:pPr>
        <w:ind w:left="786" w:hanging="360"/>
      </w:pPr>
      <w:rPr>
        <w:rFonts w:hint="default"/>
      </w:rPr>
    </w:lvl>
    <w:lvl w:ilvl="1">
      <w:start w:val="1"/>
      <w:numFmt w:val="decimal"/>
      <w:isLgl/>
      <w:lvlText w:val="%1.%2."/>
      <w:lvlJc w:val="left"/>
      <w:pPr>
        <w:ind w:left="2138" w:hanging="720"/>
      </w:pPr>
      <w:rPr>
        <w:rFonts w:ascii="Courier New" w:hAnsi="Courier New" w:hint="default"/>
        <w:sz w:val="28"/>
      </w:rPr>
    </w:lvl>
    <w:lvl w:ilvl="2">
      <w:start w:val="1"/>
      <w:numFmt w:val="decimal"/>
      <w:isLgl/>
      <w:lvlText w:val="%1.%2.%3."/>
      <w:lvlJc w:val="left"/>
      <w:pPr>
        <w:ind w:left="2085" w:hanging="1080"/>
      </w:pPr>
      <w:rPr>
        <w:rFonts w:ascii="Courier New" w:hAnsi="Courier New" w:hint="default"/>
        <w:sz w:val="28"/>
      </w:rPr>
    </w:lvl>
    <w:lvl w:ilvl="3">
      <w:start w:val="1"/>
      <w:numFmt w:val="decimal"/>
      <w:isLgl/>
      <w:lvlText w:val="%1.%2.%3.%4."/>
      <w:lvlJc w:val="left"/>
      <w:pPr>
        <w:ind w:left="2445" w:hanging="1080"/>
      </w:pPr>
      <w:rPr>
        <w:rFonts w:ascii="Courier New" w:hAnsi="Courier New" w:hint="default"/>
        <w:sz w:val="28"/>
      </w:rPr>
    </w:lvl>
    <w:lvl w:ilvl="4">
      <w:start w:val="1"/>
      <w:numFmt w:val="decimal"/>
      <w:isLgl/>
      <w:lvlText w:val="%1.%2.%3.%4.%5."/>
      <w:lvlJc w:val="left"/>
      <w:pPr>
        <w:ind w:left="3165" w:hanging="1440"/>
      </w:pPr>
      <w:rPr>
        <w:rFonts w:ascii="Courier New" w:hAnsi="Courier New" w:hint="default"/>
        <w:sz w:val="28"/>
      </w:rPr>
    </w:lvl>
    <w:lvl w:ilvl="5">
      <w:start w:val="1"/>
      <w:numFmt w:val="decimal"/>
      <w:isLgl/>
      <w:lvlText w:val="%1.%2.%3.%4.%5.%6."/>
      <w:lvlJc w:val="left"/>
      <w:pPr>
        <w:ind w:left="3885" w:hanging="1800"/>
      </w:pPr>
      <w:rPr>
        <w:rFonts w:ascii="Courier New" w:hAnsi="Courier New" w:hint="default"/>
        <w:sz w:val="28"/>
      </w:rPr>
    </w:lvl>
    <w:lvl w:ilvl="6">
      <w:start w:val="1"/>
      <w:numFmt w:val="decimal"/>
      <w:isLgl/>
      <w:lvlText w:val="%1.%2.%3.%4.%5.%6.%7."/>
      <w:lvlJc w:val="left"/>
      <w:pPr>
        <w:ind w:left="4245" w:hanging="1800"/>
      </w:pPr>
      <w:rPr>
        <w:rFonts w:ascii="Courier New" w:hAnsi="Courier New" w:hint="default"/>
        <w:sz w:val="28"/>
      </w:rPr>
    </w:lvl>
    <w:lvl w:ilvl="7">
      <w:start w:val="1"/>
      <w:numFmt w:val="decimal"/>
      <w:isLgl/>
      <w:lvlText w:val="%1.%2.%3.%4.%5.%6.%7.%8."/>
      <w:lvlJc w:val="left"/>
      <w:pPr>
        <w:ind w:left="4965" w:hanging="2160"/>
      </w:pPr>
      <w:rPr>
        <w:rFonts w:ascii="Courier New" w:hAnsi="Courier New" w:hint="default"/>
        <w:sz w:val="28"/>
      </w:rPr>
    </w:lvl>
    <w:lvl w:ilvl="8">
      <w:start w:val="1"/>
      <w:numFmt w:val="decimal"/>
      <w:isLgl/>
      <w:lvlText w:val="%1.%2.%3.%4.%5.%6.%7.%8.%9."/>
      <w:lvlJc w:val="left"/>
      <w:pPr>
        <w:ind w:left="5685" w:hanging="2520"/>
      </w:pPr>
      <w:rPr>
        <w:rFonts w:ascii="Courier New" w:hAnsi="Courier New"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D1"/>
    <w:rsid w:val="000A6DDD"/>
    <w:rsid w:val="00154B64"/>
    <w:rsid w:val="001B723E"/>
    <w:rsid w:val="001D6238"/>
    <w:rsid w:val="00281194"/>
    <w:rsid w:val="003325C0"/>
    <w:rsid w:val="0036484D"/>
    <w:rsid w:val="004B5320"/>
    <w:rsid w:val="00555859"/>
    <w:rsid w:val="00604D0A"/>
    <w:rsid w:val="00725229"/>
    <w:rsid w:val="00754CC4"/>
    <w:rsid w:val="00855042"/>
    <w:rsid w:val="0097229A"/>
    <w:rsid w:val="009A2841"/>
    <w:rsid w:val="009C6BE0"/>
    <w:rsid w:val="00AB37D1"/>
    <w:rsid w:val="00BA1751"/>
    <w:rsid w:val="00BC3801"/>
    <w:rsid w:val="00C6448B"/>
    <w:rsid w:val="00CB6796"/>
    <w:rsid w:val="00D54A34"/>
    <w:rsid w:val="00DE3640"/>
    <w:rsid w:val="00DE7AA1"/>
    <w:rsid w:val="00F03567"/>
    <w:rsid w:val="00F20ACD"/>
    <w:rsid w:val="00F95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D6238"/>
    <w:pPr>
      <w:keepNext/>
      <w:jc w:val="right"/>
      <w:outlineLvl w:val="0"/>
    </w:pPr>
    <w:rPr>
      <w:sz w:val="24"/>
    </w:rPr>
  </w:style>
  <w:style w:type="paragraph" w:styleId="2">
    <w:name w:val="heading 2"/>
    <w:basedOn w:val="a"/>
    <w:next w:val="a"/>
    <w:link w:val="20"/>
    <w:semiHidden/>
    <w:unhideWhenUsed/>
    <w:qFormat/>
    <w:rsid w:val="001D6238"/>
    <w:pPr>
      <w:keepNext/>
      <w:outlineLvl w:val="1"/>
    </w:pPr>
    <w:rPr>
      <w:b/>
      <w:sz w:val="24"/>
    </w:rPr>
  </w:style>
  <w:style w:type="paragraph" w:styleId="3">
    <w:name w:val="heading 3"/>
    <w:basedOn w:val="a"/>
    <w:next w:val="a"/>
    <w:link w:val="30"/>
    <w:semiHidden/>
    <w:unhideWhenUsed/>
    <w:qFormat/>
    <w:rsid w:val="001D6238"/>
    <w:pPr>
      <w:keepNext/>
      <w:jc w:val="center"/>
      <w:outlineLvl w:val="2"/>
    </w:pPr>
    <w:rPr>
      <w:b/>
      <w:sz w:val="28"/>
    </w:rPr>
  </w:style>
  <w:style w:type="paragraph" w:styleId="4">
    <w:name w:val="heading 4"/>
    <w:basedOn w:val="a"/>
    <w:next w:val="a"/>
    <w:link w:val="40"/>
    <w:semiHidden/>
    <w:unhideWhenUsed/>
    <w:qFormat/>
    <w:rsid w:val="001D6238"/>
    <w:pPr>
      <w:keepNext/>
      <w:jc w:val="center"/>
      <w:outlineLvl w:val="3"/>
    </w:pPr>
    <w:rPr>
      <w:b/>
      <w:sz w:val="24"/>
    </w:rPr>
  </w:style>
  <w:style w:type="paragraph" w:styleId="5">
    <w:name w:val="heading 5"/>
    <w:basedOn w:val="a"/>
    <w:next w:val="a"/>
    <w:link w:val="50"/>
    <w:semiHidden/>
    <w:unhideWhenUsed/>
    <w:qFormat/>
    <w:rsid w:val="001D6238"/>
    <w:pPr>
      <w:keepNext/>
      <w:jc w:val="both"/>
      <w:outlineLvl w:val="4"/>
    </w:pPr>
    <w:rPr>
      <w:sz w:val="28"/>
    </w:rPr>
  </w:style>
  <w:style w:type="paragraph" w:styleId="6">
    <w:name w:val="heading 6"/>
    <w:basedOn w:val="a"/>
    <w:next w:val="a"/>
    <w:link w:val="60"/>
    <w:semiHidden/>
    <w:unhideWhenUsed/>
    <w:qFormat/>
    <w:rsid w:val="001D6238"/>
    <w:pPr>
      <w:keepNext/>
      <w:jc w:val="right"/>
      <w:outlineLvl w:val="5"/>
    </w:pPr>
    <w:rPr>
      <w:b/>
      <w:sz w:val="24"/>
    </w:rPr>
  </w:style>
  <w:style w:type="paragraph" w:styleId="7">
    <w:name w:val="heading 7"/>
    <w:basedOn w:val="a"/>
    <w:next w:val="a"/>
    <w:link w:val="70"/>
    <w:semiHidden/>
    <w:unhideWhenUsed/>
    <w:qFormat/>
    <w:rsid w:val="001D6238"/>
    <w:pPr>
      <w:keepNext/>
      <w:ind w:left="3969"/>
      <w:outlineLvl w:val="6"/>
    </w:pPr>
    <w:rPr>
      <w:b/>
      <w:sz w:val="28"/>
    </w:rPr>
  </w:style>
  <w:style w:type="paragraph" w:styleId="8">
    <w:name w:val="heading 8"/>
    <w:basedOn w:val="a"/>
    <w:next w:val="a"/>
    <w:link w:val="80"/>
    <w:semiHidden/>
    <w:unhideWhenUsed/>
    <w:qFormat/>
    <w:rsid w:val="001D6238"/>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23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1D6238"/>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1D6238"/>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1D6238"/>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1D6238"/>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1D6238"/>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1D6238"/>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1D6238"/>
    <w:rPr>
      <w:rFonts w:ascii="Times New Roman" w:eastAsia="Times New Roman" w:hAnsi="Times New Roman" w:cs="Times New Roman"/>
      <w:b/>
      <w:sz w:val="28"/>
      <w:szCs w:val="20"/>
      <w:lang w:eastAsia="ru-RU"/>
    </w:rPr>
  </w:style>
  <w:style w:type="character" w:styleId="a3">
    <w:name w:val="Hyperlink"/>
    <w:basedOn w:val="a0"/>
    <w:unhideWhenUsed/>
    <w:rsid w:val="001D6238"/>
    <w:rPr>
      <w:color w:val="0000FF"/>
      <w:u w:val="single"/>
    </w:rPr>
  </w:style>
  <w:style w:type="character" w:styleId="a4">
    <w:name w:val="FollowedHyperlink"/>
    <w:basedOn w:val="a0"/>
    <w:uiPriority w:val="99"/>
    <w:semiHidden/>
    <w:unhideWhenUsed/>
    <w:rsid w:val="001D6238"/>
    <w:rPr>
      <w:color w:val="800080" w:themeColor="followedHyperlink"/>
      <w:u w:val="single"/>
    </w:rPr>
  </w:style>
  <w:style w:type="paragraph" w:styleId="a5">
    <w:name w:val="footnote text"/>
    <w:basedOn w:val="a"/>
    <w:link w:val="a6"/>
    <w:semiHidden/>
    <w:unhideWhenUsed/>
    <w:rsid w:val="001D6238"/>
  </w:style>
  <w:style w:type="character" w:customStyle="1" w:styleId="a6">
    <w:name w:val="Текст сноски Знак"/>
    <w:basedOn w:val="a0"/>
    <w:link w:val="a5"/>
    <w:semiHidden/>
    <w:rsid w:val="001D6238"/>
    <w:rPr>
      <w:rFonts w:ascii="Times New Roman" w:eastAsia="Times New Roman" w:hAnsi="Times New Roman" w:cs="Times New Roman"/>
      <w:sz w:val="20"/>
      <w:szCs w:val="20"/>
      <w:lang w:eastAsia="ru-RU"/>
    </w:rPr>
  </w:style>
  <w:style w:type="paragraph" w:styleId="a7">
    <w:name w:val="header"/>
    <w:basedOn w:val="a"/>
    <w:link w:val="a8"/>
    <w:semiHidden/>
    <w:unhideWhenUsed/>
    <w:rsid w:val="001D6238"/>
    <w:pPr>
      <w:tabs>
        <w:tab w:val="center" w:pos="4677"/>
        <w:tab w:val="right" w:pos="9355"/>
      </w:tabs>
    </w:pPr>
  </w:style>
  <w:style w:type="character" w:customStyle="1" w:styleId="a8">
    <w:name w:val="Верхний колонтитул Знак"/>
    <w:basedOn w:val="a0"/>
    <w:link w:val="a7"/>
    <w:semiHidden/>
    <w:rsid w:val="001D6238"/>
    <w:rPr>
      <w:rFonts w:ascii="Times New Roman" w:eastAsia="Times New Roman" w:hAnsi="Times New Roman" w:cs="Times New Roman"/>
      <w:sz w:val="20"/>
      <w:szCs w:val="20"/>
      <w:lang w:eastAsia="ru-RU"/>
    </w:rPr>
  </w:style>
  <w:style w:type="paragraph" w:styleId="a9">
    <w:name w:val="endnote text"/>
    <w:basedOn w:val="a"/>
    <w:link w:val="aa"/>
    <w:semiHidden/>
    <w:unhideWhenUsed/>
    <w:rsid w:val="001D6238"/>
  </w:style>
  <w:style w:type="character" w:customStyle="1" w:styleId="aa">
    <w:name w:val="Текст концевой сноски Знак"/>
    <w:basedOn w:val="a0"/>
    <w:link w:val="a9"/>
    <w:semiHidden/>
    <w:rsid w:val="001D6238"/>
    <w:rPr>
      <w:rFonts w:ascii="Times New Roman" w:eastAsia="Times New Roman" w:hAnsi="Times New Roman" w:cs="Times New Roman"/>
      <w:sz w:val="20"/>
      <w:szCs w:val="20"/>
      <w:lang w:eastAsia="ru-RU"/>
    </w:rPr>
  </w:style>
  <w:style w:type="paragraph" w:styleId="ab">
    <w:name w:val="Title"/>
    <w:basedOn w:val="a"/>
    <w:link w:val="ac"/>
    <w:qFormat/>
    <w:rsid w:val="001D6238"/>
    <w:pPr>
      <w:keepLines/>
      <w:widowControl w:val="0"/>
      <w:ind w:firstLine="567"/>
      <w:jc w:val="center"/>
    </w:pPr>
    <w:rPr>
      <w:rFonts w:ascii="Arial" w:hAnsi="Arial"/>
      <w:b/>
      <w:kern w:val="2"/>
      <w:sz w:val="28"/>
      <w:szCs w:val="24"/>
    </w:rPr>
  </w:style>
  <w:style w:type="character" w:customStyle="1" w:styleId="ac">
    <w:name w:val="Название Знак"/>
    <w:basedOn w:val="a0"/>
    <w:link w:val="ab"/>
    <w:rsid w:val="001D6238"/>
    <w:rPr>
      <w:rFonts w:ascii="Arial" w:eastAsia="Times New Roman" w:hAnsi="Arial" w:cs="Times New Roman"/>
      <w:b/>
      <w:kern w:val="2"/>
      <w:sz w:val="28"/>
      <w:szCs w:val="24"/>
      <w:lang w:eastAsia="ru-RU"/>
    </w:rPr>
  </w:style>
  <w:style w:type="paragraph" w:styleId="ad">
    <w:name w:val="Body Text"/>
    <w:basedOn w:val="a"/>
    <w:link w:val="ae"/>
    <w:semiHidden/>
    <w:unhideWhenUsed/>
    <w:rsid w:val="001D6238"/>
    <w:pPr>
      <w:jc w:val="both"/>
    </w:pPr>
    <w:rPr>
      <w:sz w:val="28"/>
    </w:rPr>
  </w:style>
  <w:style w:type="character" w:customStyle="1" w:styleId="ae">
    <w:name w:val="Основной текст Знак"/>
    <w:basedOn w:val="a0"/>
    <w:link w:val="ad"/>
    <w:semiHidden/>
    <w:rsid w:val="001D6238"/>
    <w:rPr>
      <w:rFonts w:ascii="Times New Roman" w:eastAsia="Times New Roman" w:hAnsi="Times New Roman" w:cs="Times New Roman"/>
      <w:sz w:val="28"/>
      <w:szCs w:val="20"/>
      <w:lang w:eastAsia="ru-RU"/>
    </w:rPr>
  </w:style>
  <w:style w:type="paragraph" w:styleId="af">
    <w:name w:val="Body Text Indent"/>
    <w:basedOn w:val="a"/>
    <w:link w:val="af0"/>
    <w:semiHidden/>
    <w:unhideWhenUsed/>
    <w:rsid w:val="001D6238"/>
    <w:pPr>
      <w:ind w:firstLine="709"/>
      <w:jc w:val="both"/>
    </w:pPr>
    <w:rPr>
      <w:b/>
      <w:sz w:val="24"/>
    </w:rPr>
  </w:style>
  <w:style w:type="character" w:customStyle="1" w:styleId="af0">
    <w:name w:val="Основной текст с отступом Знак"/>
    <w:basedOn w:val="a0"/>
    <w:link w:val="af"/>
    <w:semiHidden/>
    <w:rsid w:val="001D6238"/>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1D6238"/>
    <w:pPr>
      <w:ind w:right="-286"/>
      <w:jc w:val="both"/>
    </w:pPr>
    <w:rPr>
      <w:b/>
      <w:sz w:val="28"/>
    </w:rPr>
  </w:style>
  <w:style w:type="character" w:customStyle="1" w:styleId="22">
    <w:name w:val="Основной текст 2 Знак"/>
    <w:basedOn w:val="a0"/>
    <w:link w:val="21"/>
    <w:semiHidden/>
    <w:rsid w:val="001D6238"/>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rsid w:val="001D6238"/>
    <w:pPr>
      <w:ind w:left="4395"/>
    </w:pPr>
    <w:rPr>
      <w:b/>
      <w:sz w:val="28"/>
    </w:rPr>
  </w:style>
  <w:style w:type="character" w:customStyle="1" w:styleId="24">
    <w:name w:val="Основной текст с отступом 2 Знак"/>
    <w:basedOn w:val="a0"/>
    <w:link w:val="23"/>
    <w:semiHidden/>
    <w:rsid w:val="001D6238"/>
    <w:rPr>
      <w:rFonts w:ascii="Times New Roman" w:eastAsia="Times New Roman" w:hAnsi="Times New Roman" w:cs="Times New Roman"/>
      <w:b/>
      <w:sz w:val="28"/>
      <w:szCs w:val="20"/>
      <w:lang w:eastAsia="ru-RU"/>
    </w:rPr>
  </w:style>
  <w:style w:type="paragraph" w:styleId="af1">
    <w:name w:val="Block Text"/>
    <w:basedOn w:val="a"/>
    <w:semiHidden/>
    <w:unhideWhenUsed/>
    <w:rsid w:val="001D6238"/>
    <w:pPr>
      <w:ind w:left="3969" w:right="-738" w:firstLine="851"/>
    </w:pPr>
    <w:rPr>
      <w:b/>
      <w:sz w:val="28"/>
    </w:rPr>
  </w:style>
  <w:style w:type="paragraph" w:styleId="af2">
    <w:name w:val="Document Map"/>
    <w:basedOn w:val="a"/>
    <w:link w:val="af3"/>
    <w:semiHidden/>
    <w:unhideWhenUsed/>
    <w:rsid w:val="001D6238"/>
    <w:pPr>
      <w:shd w:val="clear" w:color="auto" w:fill="000080"/>
    </w:pPr>
    <w:rPr>
      <w:rFonts w:ascii="Tahoma" w:hAnsi="Tahoma" w:cs="Tahoma"/>
    </w:rPr>
  </w:style>
  <w:style w:type="character" w:customStyle="1" w:styleId="af3">
    <w:name w:val="Схема документа Знак"/>
    <w:basedOn w:val="a0"/>
    <w:link w:val="af2"/>
    <w:semiHidden/>
    <w:rsid w:val="001D6238"/>
    <w:rPr>
      <w:rFonts w:ascii="Tahoma" w:eastAsia="Times New Roman" w:hAnsi="Tahoma" w:cs="Tahoma"/>
      <w:sz w:val="20"/>
      <w:szCs w:val="20"/>
      <w:shd w:val="clear" w:color="auto" w:fill="000080"/>
      <w:lang w:eastAsia="ru-RU"/>
    </w:rPr>
  </w:style>
  <w:style w:type="paragraph" w:styleId="af4">
    <w:name w:val="Balloon Text"/>
    <w:basedOn w:val="a"/>
    <w:link w:val="af5"/>
    <w:semiHidden/>
    <w:unhideWhenUsed/>
    <w:rsid w:val="001D6238"/>
    <w:rPr>
      <w:rFonts w:ascii="Tahoma" w:hAnsi="Tahoma" w:cs="Tahoma"/>
      <w:sz w:val="16"/>
      <w:szCs w:val="16"/>
    </w:rPr>
  </w:style>
  <w:style w:type="character" w:customStyle="1" w:styleId="af5">
    <w:name w:val="Текст выноски Знак"/>
    <w:basedOn w:val="a0"/>
    <w:link w:val="af4"/>
    <w:semiHidden/>
    <w:rsid w:val="001D6238"/>
    <w:rPr>
      <w:rFonts w:ascii="Tahoma" w:eastAsia="Times New Roman" w:hAnsi="Tahoma" w:cs="Tahoma"/>
      <w:sz w:val="16"/>
      <w:szCs w:val="16"/>
      <w:lang w:eastAsia="ru-RU"/>
    </w:rPr>
  </w:style>
  <w:style w:type="paragraph" w:styleId="af6">
    <w:name w:val="No Spacing"/>
    <w:qFormat/>
    <w:rsid w:val="001D6238"/>
    <w:pPr>
      <w:suppressAutoHyphens/>
      <w:spacing w:after="0" w:line="240" w:lineRule="auto"/>
    </w:pPr>
    <w:rPr>
      <w:rFonts w:ascii="Times New Roman" w:eastAsia="Times New Roman" w:hAnsi="Times New Roman" w:cs="Times New Roman"/>
      <w:sz w:val="24"/>
      <w:szCs w:val="24"/>
      <w:lang w:eastAsia="ar-SA"/>
    </w:rPr>
  </w:style>
  <w:style w:type="paragraph" w:styleId="af7">
    <w:name w:val="List Paragraph"/>
    <w:basedOn w:val="a"/>
    <w:qFormat/>
    <w:rsid w:val="001D6238"/>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1D6238"/>
    <w:rPr>
      <w:rFonts w:ascii="Arial" w:hAnsi="Arial" w:cs="Arial"/>
    </w:rPr>
  </w:style>
  <w:style w:type="paragraph" w:customStyle="1" w:styleId="ConsPlusNormal0">
    <w:name w:val="ConsPlusNormal"/>
    <w:link w:val="ConsPlusNormal"/>
    <w:rsid w:val="001D6238"/>
    <w:pPr>
      <w:autoSpaceDE w:val="0"/>
      <w:autoSpaceDN w:val="0"/>
      <w:adjustRightInd w:val="0"/>
      <w:spacing w:after="0" w:line="240" w:lineRule="auto"/>
    </w:pPr>
    <w:rPr>
      <w:rFonts w:ascii="Arial" w:hAnsi="Arial" w:cs="Arial"/>
    </w:rPr>
  </w:style>
  <w:style w:type="paragraph" w:customStyle="1" w:styleId="210">
    <w:name w:val="Основной текст 21"/>
    <w:basedOn w:val="a"/>
    <w:rsid w:val="001D6238"/>
    <w:pPr>
      <w:suppressAutoHyphens/>
      <w:ind w:firstLine="567"/>
      <w:jc w:val="both"/>
    </w:pPr>
    <w:rPr>
      <w:rFonts w:ascii="Arial" w:hAnsi="Arial" w:cs="Arial"/>
      <w:sz w:val="24"/>
      <w:szCs w:val="24"/>
      <w:lang w:eastAsia="ar-SA"/>
    </w:rPr>
  </w:style>
  <w:style w:type="character" w:customStyle="1" w:styleId="13">
    <w:name w:val="Обычный +13 пт Знак"/>
    <w:basedOn w:val="a0"/>
    <w:link w:val="130"/>
    <w:locked/>
    <w:rsid w:val="001D6238"/>
    <w:rPr>
      <w:rFonts w:ascii="Arial" w:hAnsi="Arial" w:cs="Arial"/>
      <w:sz w:val="18"/>
      <w:szCs w:val="18"/>
    </w:rPr>
  </w:style>
  <w:style w:type="paragraph" w:customStyle="1" w:styleId="130">
    <w:name w:val="Обычный +13 пт"/>
    <w:basedOn w:val="a"/>
    <w:link w:val="13"/>
    <w:rsid w:val="001D6238"/>
    <w:pPr>
      <w:ind w:firstLine="567"/>
      <w:jc w:val="both"/>
    </w:pPr>
    <w:rPr>
      <w:rFonts w:ascii="Arial" w:eastAsiaTheme="minorHAnsi" w:hAnsi="Arial" w:cs="Arial"/>
      <w:sz w:val="18"/>
      <w:szCs w:val="18"/>
      <w:lang w:eastAsia="en-US"/>
    </w:rPr>
  </w:style>
  <w:style w:type="paragraph" w:customStyle="1" w:styleId="text">
    <w:name w:val="text"/>
    <w:basedOn w:val="a"/>
    <w:rsid w:val="001D6238"/>
    <w:pPr>
      <w:ind w:firstLine="567"/>
      <w:jc w:val="both"/>
    </w:pPr>
    <w:rPr>
      <w:rFonts w:ascii="Arial" w:hAnsi="Arial" w:cs="Arial"/>
      <w:sz w:val="24"/>
      <w:szCs w:val="24"/>
    </w:rPr>
  </w:style>
  <w:style w:type="paragraph" w:customStyle="1" w:styleId="Style8">
    <w:name w:val="Style8"/>
    <w:basedOn w:val="a"/>
    <w:rsid w:val="001D6238"/>
    <w:pPr>
      <w:widowControl w:val="0"/>
      <w:autoSpaceDE w:val="0"/>
      <w:autoSpaceDN w:val="0"/>
      <w:adjustRightInd w:val="0"/>
      <w:spacing w:line="322" w:lineRule="exact"/>
      <w:ind w:firstLine="696"/>
      <w:jc w:val="both"/>
    </w:pPr>
    <w:rPr>
      <w:sz w:val="24"/>
      <w:szCs w:val="24"/>
    </w:rPr>
  </w:style>
  <w:style w:type="paragraph" w:customStyle="1" w:styleId="ConsPlusTitle">
    <w:name w:val="ConsPlusTitle"/>
    <w:rsid w:val="001D6238"/>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Знак Знак Знак Знак1"/>
    <w:basedOn w:val="a"/>
    <w:rsid w:val="001D6238"/>
    <w:pPr>
      <w:spacing w:before="100" w:beforeAutospacing="1" w:after="100" w:afterAutospacing="1"/>
      <w:jc w:val="both"/>
    </w:pPr>
    <w:rPr>
      <w:rFonts w:ascii="Tahoma" w:hAnsi="Tahoma" w:cs="Tahoma"/>
      <w:lang w:val="en-US" w:eastAsia="en-US"/>
    </w:rPr>
  </w:style>
  <w:style w:type="paragraph" w:customStyle="1" w:styleId="consplusnormal1">
    <w:name w:val="consplusnormal"/>
    <w:basedOn w:val="a"/>
    <w:rsid w:val="001D6238"/>
    <w:pPr>
      <w:autoSpaceDE w:val="0"/>
      <w:autoSpaceDN w:val="0"/>
    </w:pPr>
    <w:rPr>
      <w:rFonts w:ascii="Arial" w:hAnsi="Arial" w:cs="Arial"/>
    </w:rPr>
  </w:style>
  <w:style w:type="paragraph" w:customStyle="1" w:styleId="ConsPlusCell">
    <w:name w:val="ConsPlusCell"/>
    <w:rsid w:val="001D623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к"/>
    <w:basedOn w:val="a"/>
    <w:rsid w:val="001D6238"/>
    <w:pPr>
      <w:spacing w:after="160" w:line="240" w:lineRule="exact"/>
      <w:ind w:firstLine="567"/>
      <w:jc w:val="both"/>
    </w:pPr>
    <w:rPr>
      <w:rFonts w:ascii="Arial" w:hAnsi="Arial" w:cs="Arial"/>
      <w:lang w:val="en-US" w:eastAsia="en-US"/>
    </w:rPr>
  </w:style>
  <w:style w:type="paragraph" w:customStyle="1" w:styleId="ConsPlusNonformat">
    <w:name w:val="ConsPlusNonformat"/>
    <w:rsid w:val="001D623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footnote reference"/>
    <w:basedOn w:val="a0"/>
    <w:semiHidden/>
    <w:unhideWhenUsed/>
    <w:rsid w:val="001D6238"/>
    <w:rPr>
      <w:vertAlign w:val="superscript"/>
    </w:rPr>
  </w:style>
  <w:style w:type="character" w:styleId="afa">
    <w:name w:val="endnote reference"/>
    <w:basedOn w:val="a0"/>
    <w:semiHidden/>
    <w:unhideWhenUsed/>
    <w:rsid w:val="001D6238"/>
    <w:rPr>
      <w:vertAlign w:val="superscript"/>
    </w:rPr>
  </w:style>
  <w:style w:type="character" w:customStyle="1" w:styleId="FontStyle15">
    <w:name w:val="Font Style15"/>
    <w:rsid w:val="001D6238"/>
    <w:rPr>
      <w:rFonts w:ascii="Times New Roman" w:hAnsi="Times New Roman" w:cs="Times New Roman" w:hint="default"/>
      <w:color w:val="000000"/>
      <w:sz w:val="26"/>
      <w:szCs w:val="26"/>
    </w:rPr>
  </w:style>
  <w:style w:type="character" w:customStyle="1" w:styleId="s11">
    <w:name w:val="s11"/>
    <w:basedOn w:val="a0"/>
    <w:rsid w:val="001D6238"/>
    <w:rPr>
      <w:rFonts w:ascii="Times New Roman" w:hAnsi="Times New Roman" w:cs="Times New Roman" w:hint="default"/>
      <w:color w:val="000000"/>
    </w:rPr>
  </w:style>
  <w:style w:type="character" w:customStyle="1" w:styleId="snippetequal">
    <w:name w:val="snippet_equal"/>
    <w:basedOn w:val="a0"/>
    <w:rsid w:val="001D6238"/>
  </w:style>
  <w:style w:type="character" w:customStyle="1" w:styleId="blk">
    <w:name w:val="blk"/>
    <w:rsid w:val="001D6238"/>
  </w:style>
  <w:style w:type="character" w:customStyle="1" w:styleId="afb">
    <w:name w:val="Гипертекстовая ссылка"/>
    <w:rsid w:val="001D6238"/>
    <w:rPr>
      <w:b/>
      <w:bCs/>
      <w:color w:val="106BBE"/>
      <w:sz w:val="26"/>
      <w:szCs w:val="26"/>
    </w:rPr>
  </w:style>
  <w:style w:type="character" w:customStyle="1" w:styleId="emailstyle68">
    <w:name w:val="emailstyle68"/>
    <w:basedOn w:val="a0"/>
    <w:semiHidden/>
    <w:rsid w:val="001D6238"/>
    <w:rPr>
      <w:rFonts w:ascii="Arial" w:hAnsi="Arial" w:cs="Arial" w:hint="default"/>
      <w:color w:val="auto"/>
      <w:sz w:val="20"/>
      <w:szCs w:val="20"/>
    </w:rPr>
  </w:style>
  <w:style w:type="paragraph" w:customStyle="1" w:styleId="afc">
    <w:name w:val="Знак"/>
    <w:basedOn w:val="a"/>
    <w:rsid w:val="00154B64"/>
    <w:pPr>
      <w:spacing w:after="160" w:line="240" w:lineRule="exact"/>
    </w:pPr>
    <w:rPr>
      <w:rFonts w:ascii="Verdana" w:hAnsi="Verdana"/>
      <w:lang w:val="en-US" w:eastAsia="en-US"/>
    </w:rPr>
  </w:style>
  <w:style w:type="paragraph" w:styleId="HTML">
    <w:name w:val="HTML Preformatted"/>
    <w:basedOn w:val="a"/>
    <w:link w:val="HTML0"/>
    <w:uiPriority w:val="99"/>
    <w:unhideWhenUsed/>
    <w:rsid w:val="00F9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955A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D6238"/>
    <w:pPr>
      <w:keepNext/>
      <w:jc w:val="right"/>
      <w:outlineLvl w:val="0"/>
    </w:pPr>
    <w:rPr>
      <w:sz w:val="24"/>
    </w:rPr>
  </w:style>
  <w:style w:type="paragraph" w:styleId="2">
    <w:name w:val="heading 2"/>
    <w:basedOn w:val="a"/>
    <w:next w:val="a"/>
    <w:link w:val="20"/>
    <w:semiHidden/>
    <w:unhideWhenUsed/>
    <w:qFormat/>
    <w:rsid w:val="001D6238"/>
    <w:pPr>
      <w:keepNext/>
      <w:outlineLvl w:val="1"/>
    </w:pPr>
    <w:rPr>
      <w:b/>
      <w:sz w:val="24"/>
    </w:rPr>
  </w:style>
  <w:style w:type="paragraph" w:styleId="3">
    <w:name w:val="heading 3"/>
    <w:basedOn w:val="a"/>
    <w:next w:val="a"/>
    <w:link w:val="30"/>
    <w:semiHidden/>
    <w:unhideWhenUsed/>
    <w:qFormat/>
    <w:rsid w:val="001D6238"/>
    <w:pPr>
      <w:keepNext/>
      <w:jc w:val="center"/>
      <w:outlineLvl w:val="2"/>
    </w:pPr>
    <w:rPr>
      <w:b/>
      <w:sz w:val="28"/>
    </w:rPr>
  </w:style>
  <w:style w:type="paragraph" w:styleId="4">
    <w:name w:val="heading 4"/>
    <w:basedOn w:val="a"/>
    <w:next w:val="a"/>
    <w:link w:val="40"/>
    <w:semiHidden/>
    <w:unhideWhenUsed/>
    <w:qFormat/>
    <w:rsid w:val="001D6238"/>
    <w:pPr>
      <w:keepNext/>
      <w:jc w:val="center"/>
      <w:outlineLvl w:val="3"/>
    </w:pPr>
    <w:rPr>
      <w:b/>
      <w:sz w:val="24"/>
    </w:rPr>
  </w:style>
  <w:style w:type="paragraph" w:styleId="5">
    <w:name w:val="heading 5"/>
    <w:basedOn w:val="a"/>
    <w:next w:val="a"/>
    <w:link w:val="50"/>
    <w:semiHidden/>
    <w:unhideWhenUsed/>
    <w:qFormat/>
    <w:rsid w:val="001D6238"/>
    <w:pPr>
      <w:keepNext/>
      <w:jc w:val="both"/>
      <w:outlineLvl w:val="4"/>
    </w:pPr>
    <w:rPr>
      <w:sz w:val="28"/>
    </w:rPr>
  </w:style>
  <w:style w:type="paragraph" w:styleId="6">
    <w:name w:val="heading 6"/>
    <w:basedOn w:val="a"/>
    <w:next w:val="a"/>
    <w:link w:val="60"/>
    <w:semiHidden/>
    <w:unhideWhenUsed/>
    <w:qFormat/>
    <w:rsid w:val="001D6238"/>
    <w:pPr>
      <w:keepNext/>
      <w:jc w:val="right"/>
      <w:outlineLvl w:val="5"/>
    </w:pPr>
    <w:rPr>
      <w:b/>
      <w:sz w:val="24"/>
    </w:rPr>
  </w:style>
  <w:style w:type="paragraph" w:styleId="7">
    <w:name w:val="heading 7"/>
    <w:basedOn w:val="a"/>
    <w:next w:val="a"/>
    <w:link w:val="70"/>
    <w:semiHidden/>
    <w:unhideWhenUsed/>
    <w:qFormat/>
    <w:rsid w:val="001D6238"/>
    <w:pPr>
      <w:keepNext/>
      <w:ind w:left="3969"/>
      <w:outlineLvl w:val="6"/>
    </w:pPr>
    <w:rPr>
      <w:b/>
      <w:sz w:val="28"/>
    </w:rPr>
  </w:style>
  <w:style w:type="paragraph" w:styleId="8">
    <w:name w:val="heading 8"/>
    <w:basedOn w:val="a"/>
    <w:next w:val="a"/>
    <w:link w:val="80"/>
    <w:semiHidden/>
    <w:unhideWhenUsed/>
    <w:qFormat/>
    <w:rsid w:val="001D6238"/>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23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1D6238"/>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1D6238"/>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1D6238"/>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1D6238"/>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1D6238"/>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1D6238"/>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1D6238"/>
    <w:rPr>
      <w:rFonts w:ascii="Times New Roman" w:eastAsia="Times New Roman" w:hAnsi="Times New Roman" w:cs="Times New Roman"/>
      <w:b/>
      <w:sz w:val="28"/>
      <w:szCs w:val="20"/>
      <w:lang w:eastAsia="ru-RU"/>
    </w:rPr>
  </w:style>
  <w:style w:type="character" w:styleId="a3">
    <w:name w:val="Hyperlink"/>
    <w:basedOn w:val="a0"/>
    <w:unhideWhenUsed/>
    <w:rsid w:val="001D6238"/>
    <w:rPr>
      <w:color w:val="0000FF"/>
      <w:u w:val="single"/>
    </w:rPr>
  </w:style>
  <w:style w:type="character" w:styleId="a4">
    <w:name w:val="FollowedHyperlink"/>
    <w:basedOn w:val="a0"/>
    <w:uiPriority w:val="99"/>
    <w:semiHidden/>
    <w:unhideWhenUsed/>
    <w:rsid w:val="001D6238"/>
    <w:rPr>
      <w:color w:val="800080" w:themeColor="followedHyperlink"/>
      <w:u w:val="single"/>
    </w:rPr>
  </w:style>
  <w:style w:type="paragraph" w:styleId="a5">
    <w:name w:val="footnote text"/>
    <w:basedOn w:val="a"/>
    <w:link w:val="a6"/>
    <w:semiHidden/>
    <w:unhideWhenUsed/>
    <w:rsid w:val="001D6238"/>
  </w:style>
  <w:style w:type="character" w:customStyle="1" w:styleId="a6">
    <w:name w:val="Текст сноски Знак"/>
    <w:basedOn w:val="a0"/>
    <w:link w:val="a5"/>
    <w:semiHidden/>
    <w:rsid w:val="001D6238"/>
    <w:rPr>
      <w:rFonts w:ascii="Times New Roman" w:eastAsia="Times New Roman" w:hAnsi="Times New Roman" w:cs="Times New Roman"/>
      <w:sz w:val="20"/>
      <w:szCs w:val="20"/>
      <w:lang w:eastAsia="ru-RU"/>
    </w:rPr>
  </w:style>
  <w:style w:type="paragraph" w:styleId="a7">
    <w:name w:val="header"/>
    <w:basedOn w:val="a"/>
    <w:link w:val="a8"/>
    <w:semiHidden/>
    <w:unhideWhenUsed/>
    <w:rsid w:val="001D6238"/>
    <w:pPr>
      <w:tabs>
        <w:tab w:val="center" w:pos="4677"/>
        <w:tab w:val="right" w:pos="9355"/>
      </w:tabs>
    </w:pPr>
  </w:style>
  <w:style w:type="character" w:customStyle="1" w:styleId="a8">
    <w:name w:val="Верхний колонтитул Знак"/>
    <w:basedOn w:val="a0"/>
    <w:link w:val="a7"/>
    <w:semiHidden/>
    <w:rsid w:val="001D6238"/>
    <w:rPr>
      <w:rFonts w:ascii="Times New Roman" w:eastAsia="Times New Roman" w:hAnsi="Times New Roman" w:cs="Times New Roman"/>
      <w:sz w:val="20"/>
      <w:szCs w:val="20"/>
      <w:lang w:eastAsia="ru-RU"/>
    </w:rPr>
  </w:style>
  <w:style w:type="paragraph" w:styleId="a9">
    <w:name w:val="endnote text"/>
    <w:basedOn w:val="a"/>
    <w:link w:val="aa"/>
    <w:semiHidden/>
    <w:unhideWhenUsed/>
    <w:rsid w:val="001D6238"/>
  </w:style>
  <w:style w:type="character" w:customStyle="1" w:styleId="aa">
    <w:name w:val="Текст концевой сноски Знак"/>
    <w:basedOn w:val="a0"/>
    <w:link w:val="a9"/>
    <w:semiHidden/>
    <w:rsid w:val="001D6238"/>
    <w:rPr>
      <w:rFonts w:ascii="Times New Roman" w:eastAsia="Times New Roman" w:hAnsi="Times New Roman" w:cs="Times New Roman"/>
      <w:sz w:val="20"/>
      <w:szCs w:val="20"/>
      <w:lang w:eastAsia="ru-RU"/>
    </w:rPr>
  </w:style>
  <w:style w:type="paragraph" w:styleId="ab">
    <w:name w:val="Title"/>
    <w:basedOn w:val="a"/>
    <w:link w:val="ac"/>
    <w:qFormat/>
    <w:rsid w:val="001D6238"/>
    <w:pPr>
      <w:keepLines/>
      <w:widowControl w:val="0"/>
      <w:ind w:firstLine="567"/>
      <w:jc w:val="center"/>
    </w:pPr>
    <w:rPr>
      <w:rFonts w:ascii="Arial" w:hAnsi="Arial"/>
      <w:b/>
      <w:kern w:val="2"/>
      <w:sz w:val="28"/>
      <w:szCs w:val="24"/>
    </w:rPr>
  </w:style>
  <w:style w:type="character" w:customStyle="1" w:styleId="ac">
    <w:name w:val="Название Знак"/>
    <w:basedOn w:val="a0"/>
    <w:link w:val="ab"/>
    <w:rsid w:val="001D6238"/>
    <w:rPr>
      <w:rFonts w:ascii="Arial" w:eastAsia="Times New Roman" w:hAnsi="Arial" w:cs="Times New Roman"/>
      <w:b/>
      <w:kern w:val="2"/>
      <w:sz w:val="28"/>
      <w:szCs w:val="24"/>
      <w:lang w:eastAsia="ru-RU"/>
    </w:rPr>
  </w:style>
  <w:style w:type="paragraph" w:styleId="ad">
    <w:name w:val="Body Text"/>
    <w:basedOn w:val="a"/>
    <w:link w:val="ae"/>
    <w:semiHidden/>
    <w:unhideWhenUsed/>
    <w:rsid w:val="001D6238"/>
    <w:pPr>
      <w:jc w:val="both"/>
    </w:pPr>
    <w:rPr>
      <w:sz w:val="28"/>
    </w:rPr>
  </w:style>
  <w:style w:type="character" w:customStyle="1" w:styleId="ae">
    <w:name w:val="Основной текст Знак"/>
    <w:basedOn w:val="a0"/>
    <w:link w:val="ad"/>
    <w:semiHidden/>
    <w:rsid w:val="001D6238"/>
    <w:rPr>
      <w:rFonts w:ascii="Times New Roman" w:eastAsia="Times New Roman" w:hAnsi="Times New Roman" w:cs="Times New Roman"/>
      <w:sz w:val="28"/>
      <w:szCs w:val="20"/>
      <w:lang w:eastAsia="ru-RU"/>
    </w:rPr>
  </w:style>
  <w:style w:type="paragraph" w:styleId="af">
    <w:name w:val="Body Text Indent"/>
    <w:basedOn w:val="a"/>
    <w:link w:val="af0"/>
    <w:semiHidden/>
    <w:unhideWhenUsed/>
    <w:rsid w:val="001D6238"/>
    <w:pPr>
      <w:ind w:firstLine="709"/>
      <w:jc w:val="both"/>
    </w:pPr>
    <w:rPr>
      <w:b/>
      <w:sz w:val="24"/>
    </w:rPr>
  </w:style>
  <w:style w:type="character" w:customStyle="1" w:styleId="af0">
    <w:name w:val="Основной текст с отступом Знак"/>
    <w:basedOn w:val="a0"/>
    <w:link w:val="af"/>
    <w:semiHidden/>
    <w:rsid w:val="001D6238"/>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1D6238"/>
    <w:pPr>
      <w:ind w:right="-286"/>
      <w:jc w:val="both"/>
    </w:pPr>
    <w:rPr>
      <w:b/>
      <w:sz w:val="28"/>
    </w:rPr>
  </w:style>
  <w:style w:type="character" w:customStyle="1" w:styleId="22">
    <w:name w:val="Основной текст 2 Знак"/>
    <w:basedOn w:val="a0"/>
    <w:link w:val="21"/>
    <w:semiHidden/>
    <w:rsid w:val="001D6238"/>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rsid w:val="001D6238"/>
    <w:pPr>
      <w:ind w:left="4395"/>
    </w:pPr>
    <w:rPr>
      <w:b/>
      <w:sz w:val="28"/>
    </w:rPr>
  </w:style>
  <w:style w:type="character" w:customStyle="1" w:styleId="24">
    <w:name w:val="Основной текст с отступом 2 Знак"/>
    <w:basedOn w:val="a0"/>
    <w:link w:val="23"/>
    <w:semiHidden/>
    <w:rsid w:val="001D6238"/>
    <w:rPr>
      <w:rFonts w:ascii="Times New Roman" w:eastAsia="Times New Roman" w:hAnsi="Times New Roman" w:cs="Times New Roman"/>
      <w:b/>
      <w:sz w:val="28"/>
      <w:szCs w:val="20"/>
      <w:lang w:eastAsia="ru-RU"/>
    </w:rPr>
  </w:style>
  <w:style w:type="paragraph" w:styleId="af1">
    <w:name w:val="Block Text"/>
    <w:basedOn w:val="a"/>
    <w:semiHidden/>
    <w:unhideWhenUsed/>
    <w:rsid w:val="001D6238"/>
    <w:pPr>
      <w:ind w:left="3969" w:right="-738" w:firstLine="851"/>
    </w:pPr>
    <w:rPr>
      <w:b/>
      <w:sz w:val="28"/>
    </w:rPr>
  </w:style>
  <w:style w:type="paragraph" w:styleId="af2">
    <w:name w:val="Document Map"/>
    <w:basedOn w:val="a"/>
    <w:link w:val="af3"/>
    <w:semiHidden/>
    <w:unhideWhenUsed/>
    <w:rsid w:val="001D6238"/>
    <w:pPr>
      <w:shd w:val="clear" w:color="auto" w:fill="000080"/>
    </w:pPr>
    <w:rPr>
      <w:rFonts w:ascii="Tahoma" w:hAnsi="Tahoma" w:cs="Tahoma"/>
    </w:rPr>
  </w:style>
  <w:style w:type="character" w:customStyle="1" w:styleId="af3">
    <w:name w:val="Схема документа Знак"/>
    <w:basedOn w:val="a0"/>
    <w:link w:val="af2"/>
    <w:semiHidden/>
    <w:rsid w:val="001D6238"/>
    <w:rPr>
      <w:rFonts w:ascii="Tahoma" w:eastAsia="Times New Roman" w:hAnsi="Tahoma" w:cs="Tahoma"/>
      <w:sz w:val="20"/>
      <w:szCs w:val="20"/>
      <w:shd w:val="clear" w:color="auto" w:fill="000080"/>
      <w:lang w:eastAsia="ru-RU"/>
    </w:rPr>
  </w:style>
  <w:style w:type="paragraph" w:styleId="af4">
    <w:name w:val="Balloon Text"/>
    <w:basedOn w:val="a"/>
    <w:link w:val="af5"/>
    <w:semiHidden/>
    <w:unhideWhenUsed/>
    <w:rsid w:val="001D6238"/>
    <w:rPr>
      <w:rFonts w:ascii="Tahoma" w:hAnsi="Tahoma" w:cs="Tahoma"/>
      <w:sz w:val="16"/>
      <w:szCs w:val="16"/>
    </w:rPr>
  </w:style>
  <w:style w:type="character" w:customStyle="1" w:styleId="af5">
    <w:name w:val="Текст выноски Знак"/>
    <w:basedOn w:val="a0"/>
    <w:link w:val="af4"/>
    <w:semiHidden/>
    <w:rsid w:val="001D6238"/>
    <w:rPr>
      <w:rFonts w:ascii="Tahoma" w:eastAsia="Times New Roman" w:hAnsi="Tahoma" w:cs="Tahoma"/>
      <w:sz w:val="16"/>
      <w:szCs w:val="16"/>
      <w:lang w:eastAsia="ru-RU"/>
    </w:rPr>
  </w:style>
  <w:style w:type="paragraph" w:styleId="af6">
    <w:name w:val="No Spacing"/>
    <w:qFormat/>
    <w:rsid w:val="001D6238"/>
    <w:pPr>
      <w:suppressAutoHyphens/>
      <w:spacing w:after="0" w:line="240" w:lineRule="auto"/>
    </w:pPr>
    <w:rPr>
      <w:rFonts w:ascii="Times New Roman" w:eastAsia="Times New Roman" w:hAnsi="Times New Roman" w:cs="Times New Roman"/>
      <w:sz w:val="24"/>
      <w:szCs w:val="24"/>
      <w:lang w:eastAsia="ar-SA"/>
    </w:rPr>
  </w:style>
  <w:style w:type="paragraph" w:styleId="af7">
    <w:name w:val="List Paragraph"/>
    <w:basedOn w:val="a"/>
    <w:qFormat/>
    <w:rsid w:val="001D6238"/>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1D6238"/>
    <w:rPr>
      <w:rFonts w:ascii="Arial" w:hAnsi="Arial" w:cs="Arial"/>
    </w:rPr>
  </w:style>
  <w:style w:type="paragraph" w:customStyle="1" w:styleId="ConsPlusNormal0">
    <w:name w:val="ConsPlusNormal"/>
    <w:link w:val="ConsPlusNormal"/>
    <w:rsid w:val="001D6238"/>
    <w:pPr>
      <w:autoSpaceDE w:val="0"/>
      <w:autoSpaceDN w:val="0"/>
      <w:adjustRightInd w:val="0"/>
      <w:spacing w:after="0" w:line="240" w:lineRule="auto"/>
    </w:pPr>
    <w:rPr>
      <w:rFonts w:ascii="Arial" w:hAnsi="Arial" w:cs="Arial"/>
    </w:rPr>
  </w:style>
  <w:style w:type="paragraph" w:customStyle="1" w:styleId="210">
    <w:name w:val="Основной текст 21"/>
    <w:basedOn w:val="a"/>
    <w:rsid w:val="001D6238"/>
    <w:pPr>
      <w:suppressAutoHyphens/>
      <w:ind w:firstLine="567"/>
      <w:jc w:val="both"/>
    </w:pPr>
    <w:rPr>
      <w:rFonts w:ascii="Arial" w:hAnsi="Arial" w:cs="Arial"/>
      <w:sz w:val="24"/>
      <w:szCs w:val="24"/>
      <w:lang w:eastAsia="ar-SA"/>
    </w:rPr>
  </w:style>
  <w:style w:type="character" w:customStyle="1" w:styleId="13">
    <w:name w:val="Обычный +13 пт Знак"/>
    <w:basedOn w:val="a0"/>
    <w:link w:val="130"/>
    <w:locked/>
    <w:rsid w:val="001D6238"/>
    <w:rPr>
      <w:rFonts w:ascii="Arial" w:hAnsi="Arial" w:cs="Arial"/>
      <w:sz w:val="18"/>
      <w:szCs w:val="18"/>
    </w:rPr>
  </w:style>
  <w:style w:type="paragraph" w:customStyle="1" w:styleId="130">
    <w:name w:val="Обычный +13 пт"/>
    <w:basedOn w:val="a"/>
    <w:link w:val="13"/>
    <w:rsid w:val="001D6238"/>
    <w:pPr>
      <w:ind w:firstLine="567"/>
      <w:jc w:val="both"/>
    </w:pPr>
    <w:rPr>
      <w:rFonts w:ascii="Arial" w:eastAsiaTheme="minorHAnsi" w:hAnsi="Arial" w:cs="Arial"/>
      <w:sz w:val="18"/>
      <w:szCs w:val="18"/>
      <w:lang w:eastAsia="en-US"/>
    </w:rPr>
  </w:style>
  <w:style w:type="paragraph" w:customStyle="1" w:styleId="text">
    <w:name w:val="text"/>
    <w:basedOn w:val="a"/>
    <w:rsid w:val="001D6238"/>
    <w:pPr>
      <w:ind w:firstLine="567"/>
      <w:jc w:val="both"/>
    </w:pPr>
    <w:rPr>
      <w:rFonts w:ascii="Arial" w:hAnsi="Arial" w:cs="Arial"/>
      <w:sz w:val="24"/>
      <w:szCs w:val="24"/>
    </w:rPr>
  </w:style>
  <w:style w:type="paragraph" w:customStyle="1" w:styleId="Style8">
    <w:name w:val="Style8"/>
    <w:basedOn w:val="a"/>
    <w:rsid w:val="001D6238"/>
    <w:pPr>
      <w:widowControl w:val="0"/>
      <w:autoSpaceDE w:val="0"/>
      <w:autoSpaceDN w:val="0"/>
      <w:adjustRightInd w:val="0"/>
      <w:spacing w:line="322" w:lineRule="exact"/>
      <w:ind w:firstLine="696"/>
      <w:jc w:val="both"/>
    </w:pPr>
    <w:rPr>
      <w:sz w:val="24"/>
      <w:szCs w:val="24"/>
    </w:rPr>
  </w:style>
  <w:style w:type="paragraph" w:customStyle="1" w:styleId="ConsPlusTitle">
    <w:name w:val="ConsPlusTitle"/>
    <w:rsid w:val="001D6238"/>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Знак Знак Знак Знак1"/>
    <w:basedOn w:val="a"/>
    <w:rsid w:val="001D6238"/>
    <w:pPr>
      <w:spacing w:before="100" w:beforeAutospacing="1" w:after="100" w:afterAutospacing="1"/>
      <w:jc w:val="both"/>
    </w:pPr>
    <w:rPr>
      <w:rFonts w:ascii="Tahoma" w:hAnsi="Tahoma" w:cs="Tahoma"/>
      <w:lang w:val="en-US" w:eastAsia="en-US"/>
    </w:rPr>
  </w:style>
  <w:style w:type="paragraph" w:customStyle="1" w:styleId="consplusnormal1">
    <w:name w:val="consplusnormal"/>
    <w:basedOn w:val="a"/>
    <w:rsid w:val="001D6238"/>
    <w:pPr>
      <w:autoSpaceDE w:val="0"/>
      <w:autoSpaceDN w:val="0"/>
    </w:pPr>
    <w:rPr>
      <w:rFonts w:ascii="Arial" w:hAnsi="Arial" w:cs="Arial"/>
    </w:rPr>
  </w:style>
  <w:style w:type="paragraph" w:customStyle="1" w:styleId="ConsPlusCell">
    <w:name w:val="ConsPlusCell"/>
    <w:rsid w:val="001D623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к"/>
    <w:basedOn w:val="a"/>
    <w:rsid w:val="001D6238"/>
    <w:pPr>
      <w:spacing w:after="160" w:line="240" w:lineRule="exact"/>
      <w:ind w:firstLine="567"/>
      <w:jc w:val="both"/>
    </w:pPr>
    <w:rPr>
      <w:rFonts w:ascii="Arial" w:hAnsi="Arial" w:cs="Arial"/>
      <w:lang w:val="en-US" w:eastAsia="en-US"/>
    </w:rPr>
  </w:style>
  <w:style w:type="paragraph" w:customStyle="1" w:styleId="ConsPlusNonformat">
    <w:name w:val="ConsPlusNonformat"/>
    <w:rsid w:val="001D623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footnote reference"/>
    <w:basedOn w:val="a0"/>
    <w:semiHidden/>
    <w:unhideWhenUsed/>
    <w:rsid w:val="001D6238"/>
    <w:rPr>
      <w:vertAlign w:val="superscript"/>
    </w:rPr>
  </w:style>
  <w:style w:type="character" w:styleId="afa">
    <w:name w:val="endnote reference"/>
    <w:basedOn w:val="a0"/>
    <w:semiHidden/>
    <w:unhideWhenUsed/>
    <w:rsid w:val="001D6238"/>
    <w:rPr>
      <w:vertAlign w:val="superscript"/>
    </w:rPr>
  </w:style>
  <w:style w:type="character" w:customStyle="1" w:styleId="FontStyle15">
    <w:name w:val="Font Style15"/>
    <w:rsid w:val="001D6238"/>
    <w:rPr>
      <w:rFonts w:ascii="Times New Roman" w:hAnsi="Times New Roman" w:cs="Times New Roman" w:hint="default"/>
      <w:color w:val="000000"/>
      <w:sz w:val="26"/>
      <w:szCs w:val="26"/>
    </w:rPr>
  </w:style>
  <w:style w:type="character" w:customStyle="1" w:styleId="s11">
    <w:name w:val="s11"/>
    <w:basedOn w:val="a0"/>
    <w:rsid w:val="001D6238"/>
    <w:rPr>
      <w:rFonts w:ascii="Times New Roman" w:hAnsi="Times New Roman" w:cs="Times New Roman" w:hint="default"/>
      <w:color w:val="000000"/>
    </w:rPr>
  </w:style>
  <w:style w:type="character" w:customStyle="1" w:styleId="snippetequal">
    <w:name w:val="snippet_equal"/>
    <w:basedOn w:val="a0"/>
    <w:rsid w:val="001D6238"/>
  </w:style>
  <w:style w:type="character" w:customStyle="1" w:styleId="blk">
    <w:name w:val="blk"/>
    <w:rsid w:val="001D6238"/>
  </w:style>
  <w:style w:type="character" w:customStyle="1" w:styleId="afb">
    <w:name w:val="Гипертекстовая ссылка"/>
    <w:rsid w:val="001D6238"/>
    <w:rPr>
      <w:b/>
      <w:bCs/>
      <w:color w:val="106BBE"/>
      <w:sz w:val="26"/>
      <w:szCs w:val="26"/>
    </w:rPr>
  </w:style>
  <w:style w:type="character" w:customStyle="1" w:styleId="emailstyle68">
    <w:name w:val="emailstyle68"/>
    <w:basedOn w:val="a0"/>
    <w:semiHidden/>
    <w:rsid w:val="001D6238"/>
    <w:rPr>
      <w:rFonts w:ascii="Arial" w:hAnsi="Arial" w:cs="Arial" w:hint="default"/>
      <w:color w:val="auto"/>
      <w:sz w:val="20"/>
      <w:szCs w:val="20"/>
    </w:rPr>
  </w:style>
  <w:style w:type="paragraph" w:customStyle="1" w:styleId="afc">
    <w:name w:val="Знак"/>
    <w:basedOn w:val="a"/>
    <w:rsid w:val="00154B64"/>
    <w:pPr>
      <w:spacing w:after="160" w:line="240" w:lineRule="exact"/>
    </w:pPr>
    <w:rPr>
      <w:rFonts w:ascii="Verdana" w:hAnsi="Verdana"/>
      <w:lang w:val="en-US" w:eastAsia="en-US"/>
    </w:rPr>
  </w:style>
  <w:style w:type="paragraph" w:styleId="HTML">
    <w:name w:val="HTML Preformatted"/>
    <w:basedOn w:val="a"/>
    <w:link w:val="HTML0"/>
    <w:uiPriority w:val="99"/>
    <w:unhideWhenUsed/>
    <w:rsid w:val="00F9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955A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8592">
      <w:bodyDiv w:val="1"/>
      <w:marLeft w:val="0"/>
      <w:marRight w:val="0"/>
      <w:marTop w:val="0"/>
      <w:marBottom w:val="0"/>
      <w:divBdr>
        <w:top w:val="none" w:sz="0" w:space="0" w:color="auto"/>
        <w:left w:val="none" w:sz="0" w:space="0" w:color="auto"/>
        <w:bottom w:val="none" w:sz="0" w:space="0" w:color="auto"/>
        <w:right w:val="none" w:sz="0" w:space="0" w:color="auto"/>
      </w:divBdr>
    </w:div>
    <w:div w:id="144318155">
      <w:bodyDiv w:val="1"/>
      <w:marLeft w:val="0"/>
      <w:marRight w:val="0"/>
      <w:marTop w:val="0"/>
      <w:marBottom w:val="0"/>
      <w:divBdr>
        <w:top w:val="none" w:sz="0" w:space="0" w:color="auto"/>
        <w:left w:val="none" w:sz="0" w:space="0" w:color="auto"/>
        <w:bottom w:val="none" w:sz="0" w:space="0" w:color="auto"/>
        <w:right w:val="none" w:sz="0" w:space="0" w:color="auto"/>
      </w:divBdr>
      <w:divsChild>
        <w:div w:id="1784227960">
          <w:marLeft w:val="0"/>
          <w:marRight w:val="0"/>
          <w:marTop w:val="0"/>
          <w:marBottom w:val="0"/>
          <w:divBdr>
            <w:top w:val="none" w:sz="0" w:space="0" w:color="auto"/>
            <w:left w:val="none" w:sz="0" w:space="0" w:color="auto"/>
            <w:bottom w:val="none" w:sz="0" w:space="0" w:color="auto"/>
            <w:right w:val="none" w:sz="0" w:space="0" w:color="auto"/>
          </w:divBdr>
          <w:divsChild>
            <w:div w:id="118572353">
              <w:marLeft w:val="0"/>
              <w:marRight w:val="0"/>
              <w:marTop w:val="0"/>
              <w:marBottom w:val="0"/>
              <w:divBdr>
                <w:top w:val="none" w:sz="0" w:space="0" w:color="auto"/>
                <w:left w:val="none" w:sz="0" w:space="0" w:color="auto"/>
                <w:bottom w:val="none" w:sz="0" w:space="0" w:color="auto"/>
                <w:right w:val="none" w:sz="0" w:space="0" w:color="auto"/>
              </w:divBdr>
              <w:divsChild>
                <w:div w:id="2096515709">
                  <w:marLeft w:val="0"/>
                  <w:marRight w:val="0"/>
                  <w:marTop w:val="120"/>
                  <w:marBottom w:val="0"/>
                  <w:divBdr>
                    <w:top w:val="none" w:sz="0" w:space="0" w:color="auto"/>
                    <w:left w:val="none" w:sz="0" w:space="0" w:color="auto"/>
                    <w:bottom w:val="none" w:sz="0" w:space="0" w:color="auto"/>
                    <w:right w:val="none" w:sz="0" w:space="0" w:color="auto"/>
                  </w:divBdr>
                </w:div>
                <w:div w:id="1719207935">
                  <w:marLeft w:val="0"/>
                  <w:marRight w:val="0"/>
                  <w:marTop w:val="120"/>
                  <w:marBottom w:val="96"/>
                  <w:divBdr>
                    <w:top w:val="none" w:sz="0" w:space="0" w:color="auto"/>
                    <w:left w:val="single" w:sz="24" w:space="0" w:color="CED3F1"/>
                    <w:bottom w:val="none" w:sz="0" w:space="0" w:color="auto"/>
                    <w:right w:val="none" w:sz="0" w:space="0" w:color="auto"/>
                  </w:divBdr>
                  <w:divsChild>
                    <w:div w:id="1079210188">
                      <w:marLeft w:val="0"/>
                      <w:marRight w:val="0"/>
                      <w:marTop w:val="120"/>
                      <w:marBottom w:val="0"/>
                      <w:divBdr>
                        <w:top w:val="none" w:sz="0" w:space="0" w:color="auto"/>
                        <w:left w:val="none" w:sz="0" w:space="0" w:color="auto"/>
                        <w:bottom w:val="none" w:sz="0" w:space="0" w:color="auto"/>
                        <w:right w:val="none" w:sz="0" w:space="0" w:color="auto"/>
                      </w:divBdr>
                    </w:div>
                  </w:divsChild>
                </w:div>
                <w:div w:id="1295258245">
                  <w:marLeft w:val="0"/>
                  <w:marRight w:val="0"/>
                  <w:marTop w:val="120"/>
                  <w:marBottom w:val="96"/>
                  <w:divBdr>
                    <w:top w:val="none" w:sz="0" w:space="0" w:color="auto"/>
                    <w:left w:val="single" w:sz="24" w:space="0" w:color="CED3F1"/>
                    <w:bottom w:val="none" w:sz="0" w:space="0" w:color="auto"/>
                    <w:right w:val="none" w:sz="0" w:space="0" w:color="auto"/>
                  </w:divBdr>
                </w:div>
                <w:div w:id="172231108">
                  <w:marLeft w:val="0"/>
                  <w:marRight w:val="0"/>
                  <w:marTop w:val="120"/>
                  <w:marBottom w:val="0"/>
                  <w:divBdr>
                    <w:top w:val="none" w:sz="0" w:space="0" w:color="auto"/>
                    <w:left w:val="none" w:sz="0" w:space="0" w:color="auto"/>
                    <w:bottom w:val="none" w:sz="0" w:space="0" w:color="auto"/>
                    <w:right w:val="none" w:sz="0" w:space="0" w:color="auto"/>
                  </w:divBdr>
                </w:div>
                <w:div w:id="1829125668">
                  <w:marLeft w:val="0"/>
                  <w:marRight w:val="0"/>
                  <w:marTop w:val="120"/>
                  <w:marBottom w:val="96"/>
                  <w:divBdr>
                    <w:top w:val="none" w:sz="0" w:space="0" w:color="auto"/>
                    <w:left w:val="single" w:sz="24" w:space="0" w:color="CED3F1"/>
                    <w:bottom w:val="none" w:sz="0" w:space="0" w:color="auto"/>
                    <w:right w:val="none" w:sz="0" w:space="0" w:color="auto"/>
                  </w:divBdr>
                  <w:divsChild>
                    <w:div w:id="6085906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36295417">
      <w:bodyDiv w:val="1"/>
      <w:marLeft w:val="0"/>
      <w:marRight w:val="0"/>
      <w:marTop w:val="0"/>
      <w:marBottom w:val="0"/>
      <w:divBdr>
        <w:top w:val="none" w:sz="0" w:space="0" w:color="auto"/>
        <w:left w:val="none" w:sz="0" w:space="0" w:color="auto"/>
        <w:bottom w:val="none" w:sz="0" w:space="0" w:color="auto"/>
        <w:right w:val="none" w:sz="0" w:space="0" w:color="auto"/>
      </w:divBdr>
      <w:divsChild>
        <w:div w:id="458649720">
          <w:marLeft w:val="0"/>
          <w:marRight w:val="0"/>
          <w:marTop w:val="0"/>
          <w:marBottom w:val="0"/>
          <w:divBdr>
            <w:top w:val="none" w:sz="0" w:space="0" w:color="auto"/>
            <w:left w:val="none" w:sz="0" w:space="0" w:color="auto"/>
            <w:bottom w:val="none" w:sz="0" w:space="0" w:color="auto"/>
            <w:right w:val="none" w:sz="0" w:space="0" w:color="auto"/>
          </w:divBdr>
          <w:divsChild>
            <w:div w:id="1252473934">
              <w:marLeft w:val="0"/>
              <w:marRight w:val="0"/>
              <w:marTop w:val="0"/>
              <w:marBottom w:val="0"/>
              <w:divBdr>
                <w:top w:val="none" w:sz="0" w:space="0" w:color="auto"/>
                <w:left w:val="none" w:sz="0" w:space="0" w:color="auto"/>
                <w:bottom w:val="none" w:sz="0" w:space="0" w:color="auto"/>
                <w:right w:val="none" w:sz="0" w:space="0" w:color="auto"/>
              </w:divBdr>
              <w:divsChild>
                <w:div w:id="1102609082">
                  <w:marLeft w:val="0"/>
                  <w:marRight w:val="0"/>
                  <w:marTop w:val="120"/>
                  <w:marBottom w:val="0"/>
                  <w:divBdr>
                    <w:top w:val="none" w:sz="0" w:space="0" w:color="auto"/>
                    <w:left w:val="none" w:sz="0" w:space="0" w:color="auto"/>
                    <w:bottom w:val="none" w:sz="0" w:space="0" w:color="auto"/>
                    <w:right w:val="none" w:sz="0" w:space="0" w:color="auto"/>
                  </w:divBdr>
                </w:div>
                <w:div w:id="754015739">
                  <w:marLeft w:val="0"/>
                  <w:marRight w:val="0"/>
                  <w:marTop w:val="120"/>
                  <w:marBottom w:val="96"/>
                  <w:divBdr>
                    <w:top w:val="none" w:sz="0" w:space="0" w:color="auto"/>
                    <w:left w:val="single" w:sz="24" w:space="0" w:color="CED3F1"/>
                    <w:bottom w:val="none" w:sz="0" w:space="0" w:color="auto"/>
                    <w:right w:val="none" w:sz="0" w:space="0" w:color="auto"/>
                  </w:divBdr>
                  <w:divsChild>
                    <w:div w:id="1591236685">
                      <w:marLeft w:val="0"/>
                      <w:marRight w:val="0"/>
                      <w:marTop w:val="120"/>
                      <w:marBottom w:val="0"/>
                      <w:divBdr>
                        <w:top w:val="none" w:sz="0" w:space="0" w:color="auto"/>
                        <w:left w:val="none" w:sz="0" w:space="0" w:color="auto"/>
                        <w:bottom w:val="none" w:sz="0" w:space="0" w:color="auto"/>
                        <w:right w:val="none" w:sz="0" w:space="0" w:color="auto"/>
                      </w:divBdr>
                    </w:div>
                  </w:divsChild>
                </w:div>
                <w:div w:id="146365244">
                  <w:marLeft w:val="0"/>
                  <w:marRight w:val="0"/>
                  <w:marTop w:val="120"/>
                  <w:marBottom w:val="96"/>
                  <w:divBdr>
                    <w:top w:val="none" w:sz="0" w:space="0" w:color="auto"/>
                    <w:left w:val="single" w:sz="24" w:space="0" w:color="CED3F1"/>
                    <w:bottom w:val="none" w:sz="0" w:space="0" w:color="auto"/>
                    <w:right w:val="none" w:sz="0" w:space="0" w:color="auto"/>
                  </w:divBdr>
                </w:div>
                <w:div w:id="740061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44487088">
      <w:bodyDiv w:val="1"/>
      <w:marLeft w:val="0"/>
      <w:marRight w:val="0"/>
      <w:marTop w:val="0"/>
      <w:marBottom w:val="0"/>
      <w:divBdr>
        <w:top w:val="none" w:sz="0" w:space="0" w:color="auto"/>
        <w:left w:val="none" w:sz="0" w:space="0" w:color="auto"/>
        <w:bottom w:val="none" w:sz="0" w:space="0" w:color="auto"/>
        <w:right w:val="none" w:sz="0" w:space="0" w:color="auto"/>
      </w:divBdr>
    </w:div>
    <w:div w:id="1688290240">
      <w:bodyDiv w:val="1"/>
      <w:marLeft w:val="0"/>
      <w:marRight w:val="0"/>
      <w:marTop w:val="0"/>
      <w:marBottom w:val="0"/>
      <w:divBdr>
        <w:top w:val="none" w:sz="0" w:space="0" w:color="auto"/>
        <w:left w:val="none" w:sz="0" w:space="0" w:color="auto"/>
        <w:bottom w:val="none" w:sz="0" w:space="0" w:color="auto"/>
        <w:right w:val="none" w:sz="0" w:space="0" w:color="auto"/>
      </w:divBdr>
    </w:div>
    <w:div w:id="1854219378">
      <w:bodyDiv w:val="1"/>
      <w:marLeft w:val="0"/>
      <w:marRight w:val="0"/>
      <w:marTop w:val="0"/>
      <w:marBottom w:val="0"/>
      <w:divBdr>
        <w:top w:val="none" w:sz="0" w:space="0" w:color="auto"/>
        <w:left w:val="none" w:sz="0" w:space="0" w:color="auto"/>
        <w:bottom w:val="none" w:sz="0" w:space="0" w:color="auto"/>
        <w:right w:val="none" w:sz="0" w:space="0" w:color="auto"/>
      </w:divBdr>
      <w:divsChild>
        <w:div w:id="2134784394">
          <w:marLeft w:val="0"/>
          <w:marRight w:val="0"/>
          <w:marTop w:val="0"/>
          <w:marBottom w:val="0"/>
          <w:divBdr>
            <w:top w:val="none" w:sz="0" w:space="0" w:color="auto"/>
            <w:left w:val="none" w:sz="0" w:space="0" w:color="auto"/>
            <w:bottom w:val="none" w:sz="0" w:space="0" w:color="auto"/>
            <w:right w:val="none" w:sz="0" w:space="0" w:color="auto"/>
          </w:divBdr>
          <w:divsChild>
            <w:div w:id="385035961">
              <w:marLeft w:val="0"/>
              <w:marRight w:val="0"/>
              <w:marTop w:val="0"/>
              <w:marBottom w:val="0"/>
              <w:divBdr>
                <w:top w:val="none" w:sz="0" w:space="0" w:color="auto"/>
                <w:left w:val="none" w:sz="0" w:space="0" w:color="auto"/>
                <w:bottom w:val="none" w:sz="0" w:space="0" w:color="auto"/>
                <w:right w:val="none" w:sz="0" w:space="0" w:color="auto"/>
              </w:divBdr>
              <w:divsChild>
                <w:div w:id="1093283499">
                  <w:marLeft w:val="0"/>
                  <w:marRight w:val="0"/>
                  <w:marTop w:val="120"/>
                  <w:marBottom w:val="0"/>
                  <w:divBdr>
                    <w:top w:val="none" w:sz="0" w:space="0" w:color="auto"/>
                    <w:left w:val="none" w:sz="0" w:space="0" w:color="auto"/>
                    <w:bottom w:val="none" w:sz="0" w:space="0" w:color="auto"/>
                    <w:right w:val="none" w:sz="0" w:space="0" w:color="auto"/>
                  </w:divBdr>
                </w:div>
                <w:div w:id="17320353">
                  <w:marLeft w:val="0"/>
                  <w:marRight w:val="0"/>
                  <w:marTop w:val="120"/>
                  <w:marBottom w:val="96"/>
                  <w:divBdr>
                    <w:top w:val="none" w:sz="0" w:space="0" w:color="auto"/>
                    <w:left w:val="single" w:sz="24" w:space="0" w:color="CED3F1"/>
                    <w:bottom w:val="none" w:sz="0" w:space="0" w:color="auto"/>
                    <w:right w:val="none" w:sz="0" w:space="0" w:color="auto"/>
                  </w:divBdr>
                  <w:divsChild>
                    <w:div w:id="1818180378">
                      <w:marLeft w:val="0"/>
                      <w:marRight w:val="0"/>
                      <w:marTop w:val="120"/>
                      <w:marBottom w:val="0"/>
                      <w:divBdr>
                        <w:top w:val="none" w:sz="0" w:space="0" w:color="auto"/>
                        <w:left w:val="none" w:sz="0" w:space="0" w:color="auto"/>
                        <w:bottom w:val="none" w:sz="0" w:space="0" w:color="auto"/>
                        <w:right w:val="none" w:sz="0" w:space="0" w:color="auto"/>
                      </w:divBdr>
                    </w:div>
                  </w:divsChild>
                </w:div>
                <w:div w:id="1237132522">
                  <w:marLeft w:val="0"/>
                  <w:marRight w:val="0"/>
                  <w:marTop w:val="120"/>
                  <w:marBottom w:val="96"/>
                  <w:divBdr>
                    <w:top w:val="none" w:sz="0" w:space="0" w:color="auto"/>
                    <w:left w:val="single" w:sz="24" w:space="0" w:color="CED3F1"/>
                    <w:bottom w:val="none" w:sz="0" w:space="0" w:color="auto"/>
                    <w:right w:val="none" w:sz="0" w:space="0" w:color="auto"/>
                  </w:divBdr>
                </w:div>
                <w:div w:id="707946706">
                  <w:marLeft w:val="0"/>
                  <w:marRight w:val="0"/>
                  <w:marTop w:val="120"/>
                  <w:marBottom w:val="0"/>
                  <w:divBdr>
                    <w:top w:val="none" w:sz="0" w:space="0" w:color="auto"/>
                    <w:left w:val="none" w:sz="0" w:space="0" w:color="auto"/>
                    <w:bottom w:val="none" w:sz="0" w:space="0" w:color="auto"/>
                    <w:right w:val="none" w:sz="0" w:space="0" w:color="auto"/>
                  </w:divBdr>
                </w:div>
                <w:div w:id="1784375687">
                  <w:marLeft w:val="0"/>
                  <w:marRight w:val="0"/>
                  <w:marTop w:val="120"/>
                  <w:marBottom w:val="96"/>
                  <w:divBdr>
                    <w:top w:val="none" w:sz="0" w:space="0" w:color="auto"/>
                    <w:left w:val="single" w:sz="24" w:space="0" w:color="CED3F1"/>
                    <w:bottom w:val="none" w:sz="0" w:space="0" w:color="auto"/>
                    <w:right w:val="none" w:sz="0" w:space="0" w:color="auto"/>
                  </w:divBdr>
                  <w:divsChild>
                    <w:div w:id="17071010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3CDBCE7718BF7C6958EF3174D089A871E2373CD2F78195FF9400C074JBR9N" TargetMode="External"/><Relationship Id="rId13" Type="http://schemas.openxmlformats.org/officeDocument/2006/relationships/hyperlink" Target="http://www.consultant.ru/document/cons_doc_LAW_330792/907e696968a1aa8800098b2d5c7d87c3c22a55a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30792/7705ea248eb2ec0cf267513902ed8f43cc104c9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30851/adbc49aaab552c55cb040636a29a905441cbe9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30152/7cb66e0f239f00b0e1d59f167cd46beb2182ece1/" TargetMode="External"/><Relationship Id="rId4" Type="http://schemas.openxmlformats.org/officeDocument/2006/relationships/settings" Target="settings.xml"/><Relationship Id="rId9" Type="http://schemas.openxmlformats.org/officeDocument/2006/relationships/hyperlink" Target="http://www.consultant.ru/document/cons_doc_LAW_330851/adbc49aaab552c55cb040636a29a905441cbe915/" TargetMode="External"/><Relationship Id="rId14" Type="http://schemas.openxmlformats.org/officeDocument/2006/relationships/hyperlink" Target="http://www.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Pages>
  <Words>1047</Words>
  <Characters>5973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2019-12-12T11:44:00Z</cp:lastPrinted>
  <dcterms:created xsi:type="dcterms:W3CDTF">2018-08-22T06:22:00Z</dcterms:created>
  <dcterms:modified xsi:type="dcterms:W3CDTF">2019-12-12T11:44:00Z</dcterms:modified>
</cp:coreProperties>
</file>