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44" w:rsidRPr="0088736B" w:rsidRDefault="00D60A44" w:rsidP="00D60A4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8736B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88736B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Е Н И Е</w:t>
      </w:r>
    </w:p>
    <w:p w:rsidR="00D60A44" w:rsidRPr="0088736B" w:rsidRDefault="00D60A44" w:rsidP="00D60A44">
      <w:pPr>
        <w:pStyle w:val="2"/>
        <w:pBdr>
          <w:bottom w:val="thinThickSmallGap" w:sz="24" w:space="1" w:color="auto"/>
        </w:pBdr>
        <w:spacing w:before="0" w:beforeAutospacing="0" w:after="0" w:afterAutospacing="0"/>
        <w:jc w:val="center"/>
        <w:rPr>
          <w:sz w:val="28"/>
          <w:szCs w:val="28"/>
        </w:rPr>
      </w:pPr>
      <w:r w:rsidRPr="0088736B">
        <w:rPr>
          <w:sz w:val="28"/>
          <w:szCs w:val="28"/>
        </w:rPr>
        <w:t xml:space="preserve">АДМИНИСТРАЦИИ ПРОФСОЮЗНИНСКОГО СЕЛЬСКОГО ПОСЕЛЕНИЯ ДАНИЛОВСКОГО МУНИЦИПАЛЬНОГО РАЙОНА </w:t>
      </w:r>
    </w:p>
    <w:p w:rsidR="00D60A44" w:rsidRPr="0088736B" w:rsidRDefault="00D60A44" w:rsidP="00D60A44">
      <w:pPr>
        <w:pStyle w:val="2"/>
        <w:pBdr>
          <w:bottom w:val="thinThickSmallGap" w:sz="24" w:space="1" w:color="auto"/>
        </w:pBdr>
        <w:spacing w:before="0" w:beforeAutospacing="0" w:after="0" w:afterAutospacing="0"/>
        <w:jc w:val="center"/>
        <w:rPr>
          <w:sz w:val="28"/>
          <w:szCs w:val="28"/>
        </w:rPr>
      </w:pPr>
      <w:r w:rsidRPr="0088736B">
        <w:rPr>
          <w:sz w:val="28"/>
          <w:szCs w:val="28"/>
        </w:rPr>
        <w:t>ВОЛГОГРАДСКОЙ ОБЛАСТИ</w:t>
      </w:r>
    </w:p>
    <w:p w:rsidR="00D60A44" w:rsidRPr="0088736B" w:rsidRDefault="00D60A44" w:rsidP="00D60A4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A44" w:rsidRPr="0088736B" w:rsidRDefault="00D60A44" w:rsidP="00D60A4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A44" w:rsidRPr="0088736B" w:rsidRDefault="00D60A44" w:rsidP="00D60A4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736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1633F4">
        <w:rPr>
          <w:rFonts w:ascii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633F4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736B">
        <w:rPr>
          <w:rFonts w:ascii="Times New Roman" w:hAnsi="Times New Roman" w:cs="Times New Roman"/>
          <w:sz w:val="28"/>
          <w:szCs w:val="28"/>
          <w:lang w:eastAsia="ru-RU"/>
        </w:rPr>
        <w:t xml:space="preserve"> 2017г.      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33F4">
        <w:rPr>
          <w:rFonts w:ascii="Times New Roman" w:hAnsi="Times New Roman" w:cs="Times New Roman"/>
          <w:sz w:val="28"/>
          <w:szCs w:val="28"/>
          <w:lang w:eastAsia="ru-RU"/>
        </w:rPr>
        <w:t>55</w:t>
      </w:r>
    </w:p>
    <w:p w:rsidR="00D60A44" w:rsidRPr="008D20E3" w:rsidRDefault="00D60A44" w:rsidP="00D60A44">
      <w:pPr>
        <w:pStyle w:val="a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 внесении изменений  в Постановлении администрации Профсоюзнинского сельского поселения от 01.09.2017 г. № 40 «</w:t>
      </w:r>
      <w:r w:rsidRPr="00155F3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 утверждении административного </w:t>
      </w:r>
      <w:r w:rsidRPr="00155F3D">
        <w:rPr>
          <w:color w:val="000000"/>
          <w:sz w:val="28"/>
          <w:szCs w:val="28"/>
        </w:rPr>
        <w:t>регламента предоставления администрацией</w:t>
      </w:r>
      <w:r w:rsidRPr="00155F3D">
        <w:rPr>
          <w:color w:val="000000"/>
          <w:sz w:val="28"/>
          <w:szCs w:val="28"/>
        </w:rPr>
        <w:br/>
        <w:t>Профсоюзнинского сельского поселения муниципальной</w:t>
      </w:r>
      <w:r w:rsidRPr="00155F3D">
        <w:rPr>
          <w:color w:val="000000"/>
          <w:sz w:val="28"/>
          <w:szCs w:val="28"/>
        </w:rPr>
        <w:br/>
        <w:t>услуги «Выдача, продление, закрытие разрешения (ордера) </w:t>
      </w:r>
      <w:r w:rsidRPr="00155F3D">
        <w:rPr>
          <w:color w:val="000000"/>
          <w:sz w:val="28"/>
          <w:szCs w:val="28"/>
        </w:rPr>
        <w:br/>
        <w:t>на производство земляных работ»</w:t>
      </w:r>
      <w:r w:rsidRPr="00155F3D">
        <w:rPr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 w:rsidRPr="00EE7D32">
        <w:rPr>
          <w:color w:val="000000"/>
          <w:sz w:val="28"/>
          <w:szCs w:val="28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услуг», </w:t>
      </w:r>
      <w:r w:rsidR="00EE7D32" w:rsidRPr="00EE7D32">
        <w:rPr>
          <w:color w:val="000000"/>
          <w:sz w:val="28"/>
          <w:szCs w:val="28"/>
        </w:rPr>
        <w:t>Федеральный закон от 29.12.2004 №191-ФЗ «О введении в действие Градостроительного кодекса</w:t>
      </w:r>
      <w:proofErr w:type="gramEnd"/>
      <w:r w:rsidR="00EE7D32" w:rsidRPr="00EE7D32">
        <w:rPr>
          <w:color w:val="000000"/>
          <w:sz w:val="28"/>
          <w:szCs w:val="28"/>
        </w:rPr>
        <w:t xml:space="preserve"> Российской Федерации»</w:t>
      </w:r>
      <w:r w:rsidRPr="00EE7D32">
        <w:rPr>
          <w:color w:val="000000"/>
          <w:sz w:val="28"/>
          <w:szCs w:val="28"/>
        </w:rPr>
        <w:t>», постановлением администрации Профсоюзнинского  сельского поселения от 25.01.2012 № 06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Профсоюзнинском сельском</w:t>
      </w:r>
      <w:r w:rsidRPr="008D20E3">
        <w:rPr>
          <w:color w:val="000000"/>
          <w:sz w:val="28"/>
          <w:szCs w:val="28"/>
        </w:rPr>
        <w:t xml:space="preserve"> поселении»,</w:t>
      </w:r>
      <w:r w:rsidR="00EE7D32">
        <w:rPr>
          <w:color w:val="000000"/>
          <w:sz w:val="28"/>
          <w:szCs w:val="28"/>
        </w:rPr>
        <w:t xml:space="preserve"> администрация Профсоюзнинского сельского поселения</w:t>
      </w:r>
      <w:r w:rsidRPr="008D20E3">
        <w:rPr>
          <w:color w:val="000000"/>
          <w:sz w:val="28"/>
          <w:szCs w:val="28"/>
        </w:rPr>
        <w:t xml:space="preserve"> ПОСТАНОВЛЯЕТ:</w:t>
      </w:r>
    </w:p>
    <w:p w:rsidR="00EE7D32" w:rsidRDefault="00EE7D32" w:rsidP="00EE7D32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60A44" w:rsidRPr="008D20E3">
        <w:rPr>
          <w:color w:val="000000"/>
          <w:sz w:val="28"/>
          <w:szCs w:val="28"/>
        </w:rPr>
        <w:t xml:space="preserve"> административный регламент по предоставлению администрацией Профсоюзнинского сельского поселения муниципальной услуги «Выдача, продление, закрытие разрешения (ордера) на производство земляных работ»</w:t>
      </w:r>
      <w:r>
        <w:rPr>
          <w:color w:val="000000"/>
          <w:sz w:val="28"/>
          <w:szCs w:val="28"/>
        </w:rPr>
        <w:t>,  принятого Постановлением  администрации Профсоюзнинского сельского поселения от 01.09.2017 г. № 40 внести следующие изменения:</w:t>
      </w:r>
    </w:p>
    <w:p w:rsidR="00EE7D32" w:rsidRPr="00EE7D32" w:rsidRDefault="00EE7D32" w:rsidP="00EE7D32">
      <w:pPr>
        <w:pStyle w:val="a6"/>
        <w:ind w:left="7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  п</w:t>
      </w:r>
      <w:r w:rsidRPr="00EE7D32">
        <w:rPr>
          <w:rFonts w:ascii="Times New Roman" w:hAnsi="Times New Roman" w:cs="Times New Roman"/>
          <w:color w:val="000000"/>
          <w:sz w:val="28"/>
          <w:szCs w:val="28"/>
        </w:rPr>
        <w:t>ункт 2.4.  изложить в следующей редакции:</w:t>
      </w:r>
    </w:p>
    <w:p w:rsidR="007205C6" w:rsidRDefault="00EE7D32" w:rsidP="00EE7D32">
      <w:pPr>
        <w:pStyle w:val="a6"/>
        <w:ind w:left="750"/>
        <w:rPr>
          <w:rFonts w:ascii="Times New Roman" w:hAnsi="Times New Roman" w:cs="Times New Roman"/>
          <w:color w:val="000000"/>
          <w:sz w:val="28"/>
          <w:szCs w:val="28"/>
        </w:rPr>
      </w:pPr>
      <w:r w:rsidRPr="00EE7D32">
        <w:rPr>
          <w:rFonts w:ascii="Times New Roman" w:hAnsi="Times New Roman" w:cs="Times New Roman"/>
          <w:color w:val="000000"/>
          <w:sz w:val="28"/>
          <w:szCs w:val="28"/>
        </w:rPr>
        <w:t>«2.4. Срок предоставления муниципальной услуги со дня подачи зая</w:t>
      </w:r>
      <w:r w:rsidR="007205C6">
        <w:rPr>
          <w:rFonts w:ascii="Times New Roman" w:hAnsi="Times New Roman" w:cs="Times New Roman"/>
          <w:color w:val="000000"/>
          <w:sz w:val="28"/>
          <w:szCs w:val="28"/>
        </w:rPr>
        <w:t xml:space="preserve">вления о предоставлении услуги: </w:t>
      </w:r>
    </w:p>
    <w:p w:rsidR="00EE7D32" w:rsidRPr="00EE7D32" w:rsidRDefault="007205C6" w:rsidP="00EE7D32">
      <w:pPr>
        <w:pStyle w:val="a6"/>
        <w:ind w:left="7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E7D32" w:rsidRPr="00EE7D32">
        <w:rPr>
          <w:rFonts w:ascii="Times New Roman" w:hAnsi="Times New Roman" w:cs="Times New Roman"/>
          <w:color w:val="000000"/>
          <w:sz w:val="28"/>
          <w:szCs w:val="28"/>
        </w:rPr>
        <w:t>при выдаче разрешения (ордера) на производство земляных работ не должен превышать 20 календарных дней;</w:t>
      </w:r>
      <w:proofErr w:type="gramStart"/>
      <w:r w:rsidR="00EE7D32" w:rsidRPr="00EE7D3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EE7D32" w:rsidRPr="00EE7D32">
        <w:rPr>
          <w:rFonts w:ascii="Times New Roman" w:hAnsi="Times New Roman" w:cs="Times New Roman"/>
          <w:color w:val="000000"/>
          <w:sz w:val="28"/>
          <w:szCs w:val="28"/>
        </w:rPr>
        <w:t>при продлении разрешения (ордера) на производство земляных работ – не более 6 календарных дней;</w:t>
      </w:r>
      <w:r w:rsidR="00EE7D32" w:rsidRPr="00EE7D3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E7D32" w:rsidRPr="00EE7D32">
        <w:rPr>
          <w:rFonts w:ascii="Times New Roman" w:hAnsi="Times New Roman" w:cs="Times New Roman"/>
          <w:color w:val="000000"/>
          <w:sz w:val="28"/>
          <w:szCs w:val="28"/>
        </w:rPr>
        <w:t>при закрытии разрешения (ордера) на производство земляных работ – не более 7 календарных дней».</w:t>
      </w:r>
      <w:r w:rsidR="00EE7D32" w:rsidRPr="00EE7D3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E7D32" w:rsidRDefault="00EE7D32" w:rsidP="00EE7D32">
      <w:pPr>
        <w:pStyle w:val="a3"/>
        <w:ind w:left="750"/>
        <w:jc w:val="both"/>
        <w:rPr>
          <w:color w:val="000000"/>
          <w:sz w:val="28"/>
          <w:szCs w:val="28"/>
        </w:rPr>
      </w:pPr>
    </w:p>
    <w:p w:rsidR="00D60A44" w:rsidRPr="008D20E3" w:rsidRDefault="00D60A44" w:rsidP="00D60A44">
      <w:pPr>
        <w:pStyle w:val="a3"/>
        <w:jc w:val="both"/>
        <w:rPr>
          <w:color w:val="000000"/>
          <w:sz w:val="28"/>
          <w:szCs w:val="28"/>
        </w:rPr>
      </w:pPr>
      <w:r w:rsidRPr="008D20E3">
        <w:rPr>
          <w:color w:val="000000"/>
          <w:sz w:val="28"/>
          <w:szCs w:val="28"/>
        </w:rPr>
        <w:t>2. Постановление вступает в силу со дня его официального обнародования.</w:t>
      </w:r>
      <w:r w:rsidRPr="008D20E3">
        <w:rPr>
          <w:color w:val="000000"/>
          <w:sz w:val="28"/>
          <w:szCs w:val="28"/>
        </w:rPr>
        <w:br/>
        <w:t>3.Разместить на официальном сайте администрации Профсоюзнинского сельского поселения.</w:t>
      </w:r>
    </w:p>
    <w:p w:rsidR="00D60A44" w:rsidRDefault="00D60A44" w:rsidP="00D60A44">
      <w:pPr>
        <w:pStyle w:val="a3"/>
        <w:rPr>
          <w:color w:val="000000"/>
          <w:sz w:val="28"/>
          <w:szCs w:val="28"/>
        </w:rPr>
      </w:pPr>
      <w:r w:rsidRPr="008D20E3">
        <w:rPr>
          <w:color w:val="000000"/>
          <w:sz w:val="28"/>
          <w:szCs w:val="28"/>
        </w:rPr>
        <w:t>4.</w:t>
      </w:r>
      <w:proofErr w:type="gramStart"/>
      <w:r w:rsidRPr="008D20E3">
        <w:rPr>
          <w:color w:val="000000"/>
          <w:sz w:val="28"/>
          <w:szCs w:val="28"/>
        </w:rPr>
        <w:t>Контроль за</w:t>
      </w:r>
      <w:proofErr w:type="gramEnd"/>
      <w:r w:rsidRPr="008D20E3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  <w:r w:rsidRPr="008D20E3">
        <w:rPr>
          <w:color w:val="000000"/>
          <w:sz w:val="28"/>
          <w:szCs w:val="28"/>
        </w:rPr>
        <w:br/>
      </w:r>
      <w:r w:rsidRPr="008D20E3">
        <w:rPr>
          <w:color w:val="000000"/>
          <w:sz w:val="28"/>
          <w:szCs w:val="28"/>
        </w:rPr>
        <w:br/>
      </w:r>
      <w:r w:rsidRPr="008D20E3">
        <w:rPr>
          <w:color w:val="000000"/>
          <w:sz w:val="28"/>
          <w:szCs w:val="28"/>
        </w:rPr>
        <w:br/>
        <w:t>Глава администрации </w:t>
      </w:r>
      <w:r w:rsidRPr="008D20E3">
        <w:rPr>
          <w:color w:val="000000"/>
          <w:sz w:val="28"/>
          <w:szCs w:val="28"/>
        </w:rPr>
        <w:br/>
        <w:t xml:space="preserve">Профсоюзнинского сельского поселения  </w:t>
      </w:r>
      <w:r>
        <w:rPr>
          <w:color w:val="000000"/>
          <w:sz w:val="28"/>
          <w:szCs w:val="28"/>
        </w:rPr>
        <w:t xml:space="preserve">                                     </w:t>
      </w:r>
      <w:r w:rsidRPr="008D20E3">
        <w:rPr>
          <w:color w:val="000000"/>
          <w:sz w:val="28"/>
          <w:szCs w:val="28"/>
        </w:rPr>
        <w:t>З.Г.Затесова </w:t>
      </w:r>
    </w:p>
    <w:p w:rsidR="00D60A44" w:rsidRDefault="00D60A44" w:rsidP="00D60A44">
      <w:pPr>
        <w:pStyle w:val="a3"/>
        <w:rPr>
          <w:color w:val="000000"/>
          <w:sz w:val="28"/>
          <w:szCs w:val="28"/>
        </w:rPr>
      </w:pPr>
    </w:p>
    <w:p w:rsidR="00D60A44" w:rsidRDefault="00D60A44" w:rsidP="00D60A44">
      <w:pPr>
        <w:pStyle w:val="a3"/>
        <w:rPr>
          <w:color w:val="000000"/>
          <w:sz w:val="28"/>
          <w:szCs w:val="28"/>
        </w:rPr>
      </w:pPr>
      <w:bookmarkStart w:id="0" w:name="_GoBack"/>
      <w:bookmarkEnd w:id="0"/>
    </w:p>
    <w:sectPr w:rsidR="00D6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42EB0"/>
    <w:multiLevelType w:val="hybridMultilevel"/>
    <w:tmpl w:val="2BD299E8"/>
    <w:lvl w:ilvl="0" w:tplc="15F4888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54"/>
    <w:rsid w:val="001633F4"/>
    <w:rsid w:val="00337954"/>
    <w:rsid w:val="007205C6"/>
    <w:rsid w:val="00C13078"/>
    <w:rsid w:val="00D60A44"/>
    <w:rsid w:val="00E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0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60A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0A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0A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D6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D60A44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link w:val="a4"/>
    <w:uiPriority w:val="99"/>
    <w:locked/>
    <w:rsid w:val="00D60A44"/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EE7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0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60A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0A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0A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D6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D60A44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link w:val="a4"/>
    <w:uiPriority w:val="99"/>
    <w:locked/>
    <w:rsid w:val="00D60A44"/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EE7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2017-12-04T09:39:00Z</cp:lastPrinted>
  <dcterms:created xsi:type="dcterms:W3CDTF">2017-11-30T12:31:00Z</dcterms:created>
  <dcterms:modified xsi:type="dcterms:W3CDTF">2017-12-04T09:39:00Z</dcterms:modified>
</cp:coreProperties>
</file>