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E1" w:rsidRDefault="00B13DE1" w:rsidP="00B13DE1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B13DE1" w:rsidRDefault="00B13DE1" w:rsidP="00B13DE1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  ПРОФСОЮЗНИНСКОГО СЕЛЬСКОГО ПОСЕЛЕНИЯ ДАНИЛОВСКОГО МУНИЦИПАЛЬНОГО РАЙОНА</w:t>
      </w:r>
    </w:p>
    <w:p w:rsidR="00B13DE1" w:rsidRDefault="00B13DE1" w:rsidP="00B13DE1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ВОЛГОГРАДСКОЙ ОБЛАСТ</w:t>
      </w:r>
      <w:r>
        <w:rPr>
          <w:color w:val="auto"/>
          <w:sz w:val="28"/>
          <w:szCs w:val="28"/>
        </w:rPr>
        <w:t>И</w:t>
      </w:r>
    </w:p>
    <w:p w:rsidR="00B13DE1" w:rsidRDefault="00B13DE1" w:rsidP="00B13DE1">
      <w:pPr>
        <w:rPr>
          <w:rFonts w:ascii="Times New Roman" w:hAnsi="Times New Roman" w:cs="Times New Roman"/>
          <w:sz w:val="28"/>
          <w:szCs w:val="28"/>
        </w:rPr>
      </w:pPr>
    </w:p>
    <w:p w:rsidR="00B13DE1" w:rsidRDefault="00B13DE1" w:rsidP="00B13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17.03.2020г.                        №</w:t>
      </w:r>
      <w:r w:rsidR="00330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B13DE1" w:rsidRDefault="00B13DE1" w:rsidP="00B13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DE1" w:rsidRDefault="00B13DE1" w:rsidP="00B13DE1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реорганизации Муниципального</w:t>
      </w:r>
      <w:r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 учреждения культуры</w:t>
      </w:r>
    </w:p>
    <w:p w:rsidR="00B13DE1" w:rsidRDefault="00B13DE1" w:rsidP="00B13DE1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Профсоюзнинского сельского поселения» путём присоединения к муниципальному казенному учреждению культуры «Библиотека Профсоюзнинского сельского поселения»</w:t>
      </w:r>
    </w:p>
    <w:p w:rsidR="00B13DE1" w:rsidRDefault="00B13DE1" w:rsidP="00B13DE1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</w:pPr>
    </w:p>
    <w:p w:rsidR="00B13DE1" w:rsidRDefault="00B13DE1" w:rsidP="00B13DE1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 Закона Российской Федерации от 09.10.1992 № 3612-1 "Основы законодательства Российской Федерации о культуре»", в соответствии со статьями 57, 58 Гражданского кодекса Российской Федерации, статьями 8.39 Устава муниципального казенного учреждения культуры «Дом культуры Профсоюзнинского сельского поселения» постановляю:</w:t>
      </w:r>
    </w:p>
    <w:p w:rsidR="00B13DE1" w:rsidRDefault="00B13DE1" w:rsidP="00B13DE1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 создания условий для единой непрерывной системы обеспечения жителей сельского поселения п. Профсоюзник 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Семибратовский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услугами организации культуры, способствующей эффективному развитию и сохранению объектов культуры, а также оптимизации кадровых, материально-технических, организационно-методических средств, направленных на повышение эффективности вложенных ресурсов, реорганизовать муниципальное казенное учреждение культуры  «Дом культуры Профсоюзнинского сельского поселения»</w:t>
      </w:r>
      <w:r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присоединения к муниципальному казенному учреждению культуры «Библиотека Профсоюзнинского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B13DE1" w:rsidRDefault="00B13DE1" w:rsidP="00B13DE1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Установить, что муниципальное казенное учреждение культуры «Библиотека Профсоюзнинского сельского поселения» является правопреемником и заявителем по правам и обязанностям присоединяемого к нему муниципального казенного учреждения культуры «Дом культуры Профсоюзнинского сельского поселения».</w:t>
      </w:r>
    </w:p>
    <w:p w:rsidR="00B13DE1" w:rsidRDefault="00B13DE1" w:rsidP="00B13DE1">
      <w:pPr>
        <w:shd w:val="clear" w:color="auto" w:fill="FFFFFF"/>
        <w:jc w:val="left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Администрации Профсоюзнинского сельского поселения,  совместно с заведующей  МКУК «Библиотека Профсоюзнинского сельского поселения», Димитровой Людмилой Геннадьевной:</w:t>
      </w:r>
    </w:p>
    <w:p w:rsidR="00B13DE1" w:rsidRDefault="00B13DE1" w:rsidP="00B13DE1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Провести до 17.0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5.2020 года реорганизацию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 учреждений культуры с учетом требований действующего законодательства, в соответствии с планом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реорганизации муниципального казенного учреждения 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культуры Профсоюзнинского сельского поселения»</w:t>
      </w:r>
      <w:r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присоединения к муниципальному учреждению культуры «Библиотека Профсоюзнинского сельского поселения».</w:t>
      </w:r>
    </w:p>
    <w:p w:rsidR="00B13DE1" w:rsidRDefault="00B13DE1" w:rsidP="00B13DE1">
      <w:pPr>
        <w:shd w:val="clear" w:color="auto" w:fill="FFFFFF"/>
        <w:jc w:val="both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Создать комиссию по реорганизации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 №2).</w:t>
      </w:r>
    </w:p>
    <w:p w:rsidR="00B13DE1" w:rsidRDefault="00B13DE1" w:rsidP="00B13DE1">
      <w:pPr>
        <w:shd w:val="clear" w:color="auto" w:fill="FFFFFF"/>
        <w:jc w:val="both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Предупредить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МКУК «Библиотека Профсоюзнинского сельского поселения» в установленном порядке об изменениях существенных условий труда.</w:t>
      </w:r>
    </w:p>
    <w:p w:rsidR="00B13DE1" w:rsidRDefault="00B13DE1" w:rsidP="00B13DE1">
      <w:pPr>
        <w:shd w:val="clear" w:color="auto" w:fill="FFFFFF"/>
        <w:jc w:val="both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Внести изменения в бюджет Профсоюзнинского сельского поселения  "Культура" на 2020 год, учитывая изменения, установленные подпунктом 3.1 настоящего Постановления.</w:t>
      </w:r>
    </w:p>
    <w:p w:rsidR="00B13DE1" w:rsidRDefault="00B13DE1" w:rsidP="00B13DE1">
      <w:pPr>
        <w:shd w:val="clear" w:color="auto" w:fill="FFFFFF"/>
        <w:jc w:val="both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Главному бухгалтеру администрации Профсоюзнинского сельского поселения  после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ончания процедуры реорганизации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 учреждений культуры внести соответствующие изменения в реестр муниципальной собственности.</w:t>
      </w:r>
    </w:p>
    <w:p w:rsidR="00B13DE1" w:rsidRDefault="00B13DE1" w:rsidP="00B13DE1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Предложить работникам МКУК «Дом культуры Профсоюзнинского сельского поселения»</w:t>
      </w:r>
      <w:r>
        <w:rPr>
          <w:rFonts w:ascii="Calibri" w:eastAsia="Times New Roman" w:hAnsi="Calibri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на основании статьи 75 Трудового кодекса Российской Федерации трудовые отношения с реорганизованным учреждением.</w:t>
      </w:r>
    </w:p>
    <w:p w:rsidR="00B13DE1" w:rsidRDefault="00B13DE1" w:rsidP="00B13DE1">
      <w:pPr>
        <w:shd w:val="clear" w:color="auto" w:fill="FFFFFF"/>
        <w:jc w:val="both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Внести изменения в Устав МКУК «Библиотека Профсоюзнинского сельского поселения», обеспечив преемственность целей и задач по программе деятельности культурного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13DE1" w:rsidRDefault="00B13DE1" w:rsidP="00751BD3">
      <w:pPr>
        <w:shd w:val="clear" w:color="auto" w:fill="FFFFFF"/>
        <w:jc w:val="both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Внести изменения в штатное расписание МКУК « Библиотека Профсоюзнинского сельского поселения».</w:t>
      </w:r>
    </w:p>
    <w:p w:rsidR="00B13DE1" w:rsidRDefault="00B13DE1" w:rsidP="00B13DE1">
      <w:pPr>
        <w:shd w:val="clear" w:color="auto" w:fill="FFFFFF"/>
        <w:jc w:val="left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Обнародовать настоящее Постановление.</w:t>
      </w:r>
    </w:p>
    <w:p w:rsidR="00B13DE1" w:rsidRDefault="00B13DE1" w:rsidP="00B13DE1">
      <w:pPr>
        <w:shd w:val="clear" w:color="auto" w:fill="FFFFFF"/>
        <w:jc w:val="left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13DE1" w:rsidRDefault="00B13DE1" w:rsidP="00B13DE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1BD3" w:rsidRDefault="00B13DE1" w:rsidP="00B13DE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Профсоюзнинского</w:t>
      </w:r>
    </w:p>
    <w:p w:rsidR="00B13DE1" w:rsidRDefault="00B13DE1" w:rsidP="00B13DE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</w:t>
      </w:r>
      <w:r w:rsidR="0075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З.Г. </w:t>
      </w:r>
      <w:proofErr w:type="spellStart"/>
      <w:r w:rsidR="0075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Затёсова</w:t>
      </w:r>
      <w:proofErr w:type="spellEnd"/>
      <w:r w:rsidR="0075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3DE1" w:rsidRDefault="00B13DE1" w:rsidP="00B13DE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E1" w:rsidRDefault="00B13DE1" w:rsidP="00B1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E1" w:rsidRDefault="00B13DE1" w:rsidP="00B1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E1" w:rsidRDefault="00B13DE1" w:rsidP="00B1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DE1" w:rsidRDefault="00B13DE1" w:rsidP="00B13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3DE1" w:rsidRDefault="00B13DE1" w:rsidP="00B13DE1">
      <w:pPr>
        <w:shd w:val="clear" w:color="auto" w:fill="FFFFFF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13DE1" w:rsidRDefault="00B13DE1" w:rsidP="00B13DE1">
      <w:pPr>
        <w:shd w:val="clear" w:color="auto" w:fill="FFFFFF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33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B13DE1" w:rsidRDefault="00B13DE1" w:rsidP="00B13DE1">
      <w:pPr>
        <w:shd w:val="clear" w:color="auto" w:fill="FFFFFF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</w:t>
      </w:r>
    </w:p>
    <w:p w:rsidR="00B13DE1" w:rsidRDefault="00B13DE1" w:rsidP="00B13DE1">
      <w:pPr>
        <w:shd w:val="clear" w:color="auto" w:fill="FFFFFF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г.</w:t>
      </w:r>
      <w:r w:rsidR="00751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№11</w:t>
      </w:r>
    </w:p>
    <w:p w:rsidR="00B13DE1" w:rsidRDefault="00B13DE1" w:rsidP="00B13DE1">
      <w:pPr>
        <w:shd w:val="clear" w:color="auto" w:fill="FFFFFF"/>
        <w:rPr>
          <w:rFonts w:ascii="Calibri" w:eastAsia="Times New Roman" w:hAnsi="Calibri" w:cs="Times New Roman"/>
          <w:color w:val="666666"/>
          <w:lang w:eastAsia="ru-RU"/>
        </w:rPr>
      </w:pPr>
    </w:p>
    <w:p w:rsidR="00B13DE1" w:rsidRDefault="00B13DE1" w:rsidP="00B13DE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DE1" w:rsidRPr="00751BD3" w:rsidRDefault="00B13DE1" w:rsidP="00B13DE1">
      <w:pPr>
        <w:shd w:val="clear" w:color="auto" w:fill="FFFFFF"/>
        <w:tabs>
          <w:tab w:val="left" w:pos="567"/>
        </w:tabs>
        <w:jc w:val="both"/>
        <w:rPr>
          <w:rFonts w:ascii="Calibri" w:eastAsia="Times New Roman" w:hAnsi="Calibri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B13DE1" w:rsidRPr="00751BD3" w:rsidRDefault="00B13DE1" w:rsidP="00751BD3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666666"/>
          <w:sz w:val="28"/>
          <w:szCs w:val="28"/>
          <w:lang w:eastAsia="ru-RU"/>
        </w:rPr>
      </w:pPr>
      <w:r w:rsidRPr="0075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организационных мероприятий по реорганизации муниципальных</w:t>
      </w:r>
      <w:r w:rsidR="0075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культуры путем присоединения</w:t>
      </w:r>
    </w:p>
    <w:p w:rsidR="00B13DE1" w:rsidRPr="00751BD3" w:rsidRDefault="00751BD3" w:rsidP="00751BD3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B13DE1" w:rsidRPr="0075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казенного учреждения культуры</w:t>
      </w:r>
      <w:r>
        <w:rPr>
          <w:rFonts w:ascii="Calibri" w:eastAsia="Times New Roman" w:hAnsi="Calibri" w:cs="Times New Roman"/>
          <w:b/>
          <w:color w:val="666666"/>
          <w:sz w:val="28"/>
          <w:szCs w:val="28"/>
          <w:lang w:eastAsia="ru-RU"/>
        </w:rPr>
        <w:t xml:space="preserve"> </w:t>
      </w:r>
      <w:r w:rsidR="00B13DE1" w:rsidRPr="00751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«Дом культуры Профсоюзнинского сельского поселения»</w:t>
      </w:r>
      <w:r w:rsidR="00B13DE1" w:rsidRPr="00751BD3">
        <w:rPr>
          <w:rFonts w:ascii="Calibri" w:eastAsia="Times New Roman" w:hAnsi="Calibri" w:cs="Times New Roman"/>
          <w:b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М</w:t>
      </w:r>
      <w:r w:rsidR="00B13DE1" w:rsidRPr="0075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униципальному казенному учреждению</w:t>
      </w:r>
      <w:r w:rsidR="00B13DE1" w:rsidRPr="00751BD3">
        <w:rPr>
          <w:rFonts w:ascii="Calibri" w:eastAsia="Times New Roman" w:hAnsi="Calibri" w:cs="Times New Roman"/>
          <w:b/>
          <w:color w:val="666666"/>
          <w:sz w:val="28"/>
          <w:szCs w:val="28"/>
          <w:lang w:eastAsia="ru-RU"/>
        </w:rPr>
        <w:t xml:space="preserve"> </w:t>
      </w:r>
      <w:r w:rsidR="00B13DE1" w:rsidRPr="0075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«Библиотека Профсоюзнинского сельского поселения»</w:t>
      </w:r>
    </w:p>
    <w:p w:rsidR="00B13DE1" w:rsidRDefault="00B13DE1" w:rsidP="00B13DE1">
      <w:pPr>
        <w:shd w:val="clear" w:color="auto" w:fill="FFFFFF"/>
        <w:jc w:val="center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5454"/>
        <w:gridCol w:w="2516"/>
      </w:tblGrid>
      <w:tr w:rsidR="00B13DE1" w:rsidTr="00B13DE1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13DE1" w:rsidTr="00B13DE1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751BD3" w:rsidP="00751BD3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постановления администрации </w:t>
            </w:r>
            <w:r w:rsidR="00B1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Профсоюзнинского сельского поселения о реорганизации муниципальных учреждений культуры путем присоединения муниципального казенного учреждения культуры «Дом культуры Профсоюзнинского сельского поселения»</w:t>
            </w:r>
            <w:r w:rsidR="00B13DE1">
              <w:rPr>
                <w:rFonts w:ascii="Calibri" w:eastAsia="Times New Roman" w:hAnsi="Calibri" w:cs="Times New Roman"/>
                <w:color w:val="666666"/>
                <w:lang w:eastAsia="ru-RU"/>
              </w:rPr>
              <w:t xml:space="preserve"> </w:t>
            </w:r>
            <w:r w:rsidR="00B1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муниципальному казенному учреждению</w:t>
            </w:r>
            <w:r w:rsidR="00B1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 «Библиотека Профсоюзнинского сельского поселения»</w:t>
            </w:r>
          </w:p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 w:rsidRPr="0075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Профсоюзнинского сельского поселения</w:t>
            </w:r>
          </w:p>
        </w:tc>
      </w:tr>
      <w:tr w:rsidR="00B13DE1" w:rsidTr="00B13DE1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 w:rsidP="00751BD3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комиссии по реорганизации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муниципальных учреждений культуры путем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присоединения муниципального казенного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учреждения культуры «Дом культуры Профсоюзнинского сельского поселения»</w:t>
            </w:r>
            <w:r>
              <w:rPr>
                <w:rFonts w:ascii="Calibri" w:eastAsia="Times New Roman" w:hAnsi="Calibri" w:cs="Times New Roman"/>
                <w:color w:val="66666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муниципальному казенному учреждению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 «Библиотека Профсо</w:t>
            </w:r>
            <w:r w:rsidR="0075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юзнинского сельского поселения»</w:t>
            </w:r>
          </w:p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Профсоюзнинского сельского поселения</w:t>
            </w:r>
          </w:p>
        </w:tc>
      </w:tr>
      <w:tr w:rsidR="00B13DE1" w:rsidTr="00B13DE1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 w:rsidP="00751BD3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совещания и ознакомление коллектива муниципального казённого учреждения культуры «Дом культуры Профсоюзнинского сельского поселения»</w:t>
            </w:r>
            <w:r>
              <w:rPr>
                <w:rFonts w:ascii="Calibri" w:eastAsia="Times New Roman" w:hAnsi="Calibri" w:cs="Times New Roman"/>
                <w:color w:val="66666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предстоящей реорганизацией.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751BD3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 w:rsidRPr="0075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Профсоюзнинского сельского поселения</w:t>
            </w:r>
          </w:p>
        </w:tc>
      </w:tr>
      <w:tr w:rsidR="00B13DE1" w:rsidTr="00B13DE1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 w:rsidP="00751BD3">
            <w:pPr>
              <w:shd w:val="clear" w:color="auto" w:fill="FFFFFF"/>
              <w:spacing w:line="240" w:lineRule="auto"/>
              <w:jc w:val="left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налоговых органов,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страхования, Пенсионного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 обязательного медицинского страхования о предстоящей реорганизации муниципальных учреждений культуры путем присоединения муниципального казённого учреждения культуры «Дом культуры Профсоюзнинского сельского поселения»</w:t>
            </w:r>
            <w:r>
              <w:rPr>
                <w:rFonts w:ascii="Calibri" w:eastAsia="Times New Roman" w:hAnsi="Calibri" w:cs="Times New Roman"/>
                <w:color w:val="66666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муниципальному казенному  учреждению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 «Библиотека Профсо</w:t>
            </w:r>
            <w:r w:rsidR="0075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юзнинского сельского поселения»</w:t>
            </w:r>
          </w:p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751BD3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 w:rsidRPr="0075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 МКУК «Библиотека </w:t>
            </w:r>
            <w:r w:rsidRPr="0075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Профсоюзнинского сельского поселения»</w:t>
            </w:r>
          </w:p>
        </w:tc>
      </w:tr>
      <w:tr w:rsidR="00B13DE1" w:rsidTr="00B13DE1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 w:rsidP="00751BD3">
            <w:pPr>
              <w:shd w:val="clear" w:color="auto" w:fill="FFFFFF"/>
              <w:spacing w:line="240" w:lineRule="auto"/>
              <w:jc w:val="left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Обнародование на стендах и Интернет-сайте сообщения реорганизации муниципальных учреждений культуры путем присоединения муниципального казённого учреждения культуры «Дом культуры Профсоюзнинского сельского поселения»</w:t>
            </w:r>
            <w:r>
              <w:rPr>
                <w:rFonts w:ascii="Calibri" w:eastAsia="Times New Roman" w:hAnsi="Calibri" w:cs="Times New Roman"/>
                <w:color w:val="66666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муниципальному казенному учреждению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 «Библиотека Профсоюзнинского сельского поселения»</w:t>
            </w:r>
          </w:p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75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Профсоюзнинского сельского поселения</w:t>
            </w:r>
          </w:p>
        </w:tc>
      </w:tr>
      <w:tr w:rsidR="00B13DE1" w:rsidTr="00B13DE1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 w:rsidP="00B51F37">
            <w:pPr>
              <w:shd w:val="clear" w:color="auto" w:fill="FFFFFF"/>
              <w:spacing w:line="240" w:lineRule="auto"/>
              <w:jc w:val="left"/>
              <w:rPr>
                <w:rFonts w:ascii="Calibri" w:eastAsia="Times New Roman" w:hAnsi="Calibri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сотрудников муниципального казенного учреждения культуры «Библиотека Профсоюзнинского сельского поселения»</w:t>
            </w:r>
            <w:r>
              <w:rPr>
                <w:rFonts w:ascii="Calibri" w:eastAsia="Times New Roman" w:hAnsi="Calibri" w:cs="Times New Roman"/>
                <w:color w:val="66666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измен</w:t>
            </w:r>
            <w:r w:rsidR="00B5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 существенных условий труда</w:t>
            </w:r>
          </w:p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5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Профсоюзнинского сельского поселения</w:t>
            </w:r>
          </w:p>
        </w:tc>
      </w:tr>
      <w:tr w:rsidR="00B13DE1" w:rsidTr="00B13DE1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8858FF" w:rsidP="00B51F37">
            <w:pPr>
              <w:jc w:val="left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в Устав</w:t>
            </w:r>
            <w:r w:rsidR="00B1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 казенного учреждения культуры «Библиотека Профсо</w:t>
            </w:r>
            <w:r w:rsidR="00B5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юзнинского сельского поселения»</w:t>
            </w:r>
          </w:p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51F37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 w:rsidRPr="0075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МКУК «Библиотека Профсоюзнинского сельского поселения»</w:t>
            </w:r>
          </w:p>
        </w:tc>
      </w:tr>
      <w:tr w:rsidR="00B13DE1" w:rsidTr="00B13DE1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13DE1" w:rsidP="00B51F37">
            <w:pPr>
              <w:jc w:val="left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нового штатного расписания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 казенного учреждения культуры «Библиотека Профсо</w:t>
            </w:r>
            <w:r w:rsidR="00B5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юзнинского сельского поселения»</w:t>
            </w:r>
          </w:p>
          <w:p w:rsidR="00B13DE1" w:rsidRDefault="00B13DE1">
            <w:pPr>
              <w:jc w:val="center"/>
              <w:rPr>
                <w:rFonts w:ascii="Calibri" w:eastAsia="Times New Roman" w:hAnsi="Calibri" w:cs="Arial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1" w:rsidRDefault="00B51F37">
            <w:pPr>
              <w:jc w:val="left"/>
              <w:rPr>
                <w:rFonts w:ascii="Calibri" w:eastAsia="Times New Roman" w:hAnsi="Calibri" w:cs="Arial"/>
                <w:color w:val="666666"/>
                <w:lang w:eastAsia="ru-RU"/>
              </w:rPr>
            </w:pPr>
            <w:r w:rsidRPr="00B5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Профсоюзнинского сельского поселения</w:t>
            </w:r>
          </w:p>
        </w:tc>
      </w:tr>
    </w:tbl>
    <w:p w:rsidR="00B13DE1" w:rsidRDefault="00B13DE1" w:rsidP="00B13DE1">
      <w:pPr>
        <w:shd w:val="clear" w:color="auto" w:fill="FFFFFF"/>
        <w:jc w:val="center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3DE1" w:rsidRDefault="00B13DE1" w:rsidP="00B13DE1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B51F37" w:rsidRDefault="00B51F37" w:rsidP="00B13DE1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51F37" w:rsidRDefault="00B51F37" w:rsidP="00B13DE1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51F37" w:rsidRDefault="00B51F37" w:rsidP="00B13DE1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51F37" w:rsidRDefault="00B51F37" w:rsidP="00B13DE1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51F37" w:rsidRDefault="00B51F37" w:rsidP="00B13DE1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51F37" w:rsidRDefault="00B51F37" w:rsidP="00B13DE1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13DE1" w:rsidRDefault="00B13DE1" w:rsidP="00B13DE1">
      <w:pPr>
        <w:shd w:val="clear" w:color="auto" w:fill="FFFFFF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B13DE1" w:rsidRDefault="00B13DE1" w:rsidP="00B13DE1">
      <w:pPr>
        <w:shd w:val="clear" w:color="auto" w:fill="FFFFFF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13DE1" w:rsidRDefault="00B13DE1" w:rsidP="00B13DE1">
      <w:pPr>
        <w:shd w:val="clear" w:color="auto" w:fill="FFFFFF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</w:t>
      </w:r>
    </w:p>
    <w:p w:rsidR="00B13DE1" w:rsidRDefault="00B13DE1" w:rsidP="00B13DE1">
      <w:pPr>
        <w:shd w:val="clear" w:color="auto" w:fill="FFFFFF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 марта 2020 г. № 11</w:t>
      </w:r>
    </w:p>
    <w:p w:rsidR="00B13DE1" w:rsidRDefault="00B13DE1" w:rsidP="00B13DE1">
      <w:pPr>
        <w:shd w:val="clear" w:color="auto" w:fill="FFFFFF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3DE1" w:rsidRDefault="00B13DE1" w:rsidP="00B13DE1">
      <w:pPr>
        <w:shd w:val="clear" w:color="auto" w:fill="FFFFFF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Состав</w:t>
      </w:r>
    </w:p>
    <w:p w:rsidR="00B13DE1" w:rsidRDefault="00B13DE1" w:rsidP="00B13DE1">
      <w:pPr>
        <w:shd w:val="clear" w:color="auto" w:fill="FFFFFF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комиссии по реорганизации учреждений культуры</w:t>
      </w:r>
    </w:p>
    <w:p w:rsidR="00B13DE1" w:rsidRDefault="00B13DE1" w:rsidP="00B13DE1">
      <w:pPr>
        <w:shd w:val="clear" w:color="auto" w:fill="FFFFFF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Профсоюзнинского сельского поселения</w:t>
      </w:r>
    </w:p>
    <w:p w:rsidR="00B13DE1" w:rsidRDefault="00B13DE1" w:rsidP="00B13DE1">
      <w:pPr>
        <w:shd w:val="clear" w:color="auto" w:fill="FFFFFF"/>
        <w:spacing w:after="0"/>
        <w:rPr>
          <w:rFonts w:ascii="Calibri" w:eastAsia="Times New Roman" w:hAnsi="Calibri" w:cs="Times New Roman"/>
          <w:color w:val="666666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B13DE1" w:rsidRDefault="00B13DE1" w:rsidP="00B13DE1">
      <w:pPr>
        <w:rPr>
          <w:rFonts w:ascii="Calibri" w:eastAsia="Times New Roman" w:hAnsi="Calibri" w:cs="Times New Roman"/>
          <w:lang w:eastAsia="ru-RU"/>
        </w:rPr>
      </w:pPr>
    </w:p>
    <w:p w:rsidR="00B13DE1" w:rsidRDefault="00B13DE1" w:rsidP="00B13D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lang w:eastAsia="ru-RU"/>
        </w:rPr>
        <w:tab/>
      </w:r>
    </w:p>
    <w:p w:rsidR="00B13DE1" w:rsidRDefault="00B13DE1" w:rsidP="00B13DE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DE1" w:rsidRDefault="00B13DE1" w:rsidP="00B13DE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Чернова Оксана Геннадьевна, ведущий специалист администрации Профсоюзнинского сельского поселения.</w:t>
      </w:r>
    </w:p>
    <w:p w:rsidR="00B13DE1" w:rsidRDefault="00B13DE1" w:rsidP="00B13DE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B13DE1" w:rsidRDefault="00B13DE1" w:rsidP="00B13DE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 Наталия Федоровна  администрации Профсоюзнинского сельского поселения;</w:t>
      </w:r>
    </w:p>
    <w:p w:rsidR="00B13DE1" w:rsidRDefault="00B13DE1" w:rsidP="00B13DE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Беркалиева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Лханем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Темирхановна</w:t>
      </w:r>
      <w:proofErr w:type="spellEnd"/>
      <w:r>
        <w:rPr>
          <w:rFonts w:ascii="Times New Roman" w:hAnsi="Times New Roman"/>
          <w:sz w:val="28"/>
          <w:szCs w:val="28"/>
        </w:rPr>
        <w:t>, главный бухгалтер администрации Профс</w:t>
      </w:r>
      <w:r w:rsidR="00330EC6">
        <w:rPr>
          <w:rFonts w:ascii="Times New Roman" w:hAnsi="Times New Roman"/>
          <w:sz w:val="28"/>
          <w:szCs w:val="28"/>
        </w:rPr>
        <w:t>оюзнинского сельского поселения;</w:t>
      </w:r>
    </w:p>
    <w:p w:rsidR="00B13DE1" w:rsidRPr="00330EC6" w:rsidRDefault="00330EC6" w:rsidP="00330EC6">
      <w:pPr>
        <w:tabs>
          <w:tab w:val="left" w:pos="420"/>
        </w:tabs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Димитрова Людмила Геннадьевна - </w:t>
      </w:r>
      <w:r w:rsidRPr="00330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МКУК «Библиотека Профсоюзнинского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DB9" w:rsidRPr="00477747" w:rsidRDefault="00FB2DB9" w:rsidP="00477747">
      <w:pPr>
        <w:rPr>
          <w:rFonts w:ascii="Times New Roman" w:hAnsi="Times New Roman" w:cs="Times New Roman"/>
          <w:sz w:val="28"/>
          <w:szCs w:val="28"/>
        </w:rPr>
      </w:pPr>
    </w:p>
    <w:sectPr w:rsidR="00FB2DB9" w:rsidRPr="0047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91"/>
    <w:rsid w:val="00004EE8"/>
    <w:rsid w:val="00084AFF"/>
    <w:rsid w:val="00144DD0"/>
    <w:rsid w:val="00167C21"/>
    <w:rsid w:val="00215C91"/>
    <w:rsid w:val="00297E4F"/>
    <w:rsid w:val="00303E38"/>
    <w:rsid w:val="00330EC6"/>
    <w:rsid w:val="003A1864"/>
    <w:rsid w:val="00477747"/>
    <w:rsid w:val="005C1467"/>
    <w:rsid w:val="005D20D7"/>
    <w:rsid w:val="00751BD3"/>
    <w:rsid w:val="00765BAE"/>
    <w:rsid w:val="0078623E"/>
    <w:rsid w:val="008568D5"/>
    <w:rsid w:val="0087307A"/>
    <w:rsid w:val="008858FF"/>
    <w:rsid w:val="008D3A51"/>
    <w:rsid w:val="00993B6A"/>
    <w:rsid w:val="009A70C6"/>
    <w:rsid w:val="009B37E0"/>
    <w:rsid w:val="009E1DE6"/>
    <w:rsid w:val="009F05D1"/>
    <w:rsid w:val="00B13DE1"/>
    <w:rsid w:val="00B51F37"/>
    <w:rsid w:val="00B84CFD"/>
    <w:rsid w:val="00B97B47"/>
    <w:rsid w:val="00BD4977"/>
    <w:rsid w:val="00D0166A"/>
    <w:rsid w:val="00D10A01"/>
    <w:rsid w:val="00D3598B"/>
    <w:rsid w:val="00E26A44"/>
    <w:rsid w:val="00F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E1"/>
    <w:pPr>
      <w:spacing w:after="120" w:line="322" w:lineRule="atLeast"/>
      <w:ind w:right="91"/>
      <w:jc w:val="righ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C2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right="0"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C2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right="0"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9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3B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7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7C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8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497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49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E1"/>
    <w:pPr>
      <w:spacing w:after="120" w:line="322" w:lineRule="atLeast"/>
      <w:ind w:right="91"/>
      <w:jc w:val="righ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C2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right="0"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C2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right="0"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9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3B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7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7C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8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4977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4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2020-02-03T04:25:00Z</cp:lastPrinted>
  <dcterms:created xsi:type="dcterms:W3CDTF">2019-03-27T05:25:00Z</dcterms:created>
  <dcterms:modified xsi:type="dcterms:W3CDTF">2020-03-13T05:48:00Z</dcterms:modified>
</cp:coreProperties>
</file>