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9A" w:rsidRDefault="00F2769A" w:rsidP="00F2769A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F2769A" w:rsidRDefault="00F2769A" w:rsidP="00F2769A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АДМИНИСТРАЦИИ  ПРОФСОЮЗНИНСКОГО</w:t>
      </w:r>
    </w:p>
    <w:p w:rsidR="00F2769A" w:rsidRDefault="00F2769A" w:rsidP="00F2769A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СЕЛЬСКОГО ПОСЕЛЕНИЯ</w:t>
      </w:r>
    </w:p>
    <w:p w:rsidR="00F2769A" w:rsidRDefault="00F2769A" w:rsidP="00F2769A">
      <w:pPr>
        <w:pStyle w:val="2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ДАНИЛОВСКОГО МУНИЦИПАЛЬНОГО РАЙОНА</w:t>
      </w:r>
    </w:p>
    <w:p w:rsidR="00F2769A" w:rsidRDefault="00F2769A" w:rsidP="00F2769A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i w:val="0"/>
          <w:color w:val="000000"/>
        </w:rPr>
        <w:t>ВОЛГОГРАДСКОЙ ОБЛАСТИ</w:t>
      </w:r>
    </w:p>
    <w:p w:rsidR="00F2769A" w:rsidRDefault="00F2769A" w:rsidP="00F2769A">
      <w:pPr>
        <w:rPr>
          <w:sz w:val="28"/>
          <w:szCs w:val="28"/>
          <w:u w:val="single"/>
        </w:rPr>
      </w:pPr>
    </w:p>
    <w:p w:rsidR="00F2769A" w:rsidRDefault="00F2769A" w:rsidP="00F276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</w:t>
      </w:r>
      <w:r w:rsidR="008D7045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 января  201</w:t>
      </w:r>
      <w:r w:rsidR="002C1BEC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        №  0</w:t>
      </w:r>
      <w:r w:rsidR="002C1BEC">
        <w:rPr>
          <w:sz w:val="28"/>
          <w:szCs w:val="28"/>
          <w:u w:val="single"/>
        </w:rPr>
        <w:t>1</w:t>
      </w:r>
    </w:p>
    <w:p w:rsidR="00F2769A" w:rsidRDefault="00F2769A" w:rsidP="00F2769A">
      <w:pPr>
        <w:rPr>
          <w:sz w:val="28"/>
          <w:szCs w:val="28"/>
          <w:u w:val="single"/>
        </w:rPr>
      </w:pPr>
    </w:p>
    <w:p w:rsidR="00F2769A" w:rsidRDefault="00F2769A" w:rsidP="00F2769A">
      <w:pPr>
        <w:rPr>
          <w:rFonts w:ascii="Arial" w:hAnsi="Arial"/>
          <w:sz w:val="28"/>
          <w:szCs w:val="28"/>
          <w:u w:val="single"/>
        </w:rPr>
      </w:pPr>
    </w:p>
    <w:p w:rsidR="00F2769A" w:rsidRPr="00F2769A" w:rsidRDefault="00F2769A" w:rsidP="00F276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2769A">
        <w:rPr>
          <w:sz w:val="28"/>
          <w:szCs w:val="28"/>
        </w:rPr>
        <w:t>«Об утверждении плана закупок товаров, работ, услуг для обеспечения нужд Администрации  Профсоюзнинского  сельского поселения на 201</w:t>
      </w:r>
      <w:r w:rsidR="002C1BEC">
        <w:rPr>
          <w:sz w:val="28"/>
          <w:szCs w:val="28"/>
        </w:rPr>
        <w:t>8</w:t>
      </w:r>
      <w:r w:rsidRPr="00F2769A">
        <w:rPr>
          <w:sz w:val="28"/>
          <w:szCs w:val="28"/>
        </w:rPr>
        <w:t xml:space="preserve"> финансовый год и на плановый период 201</w:t>
      </w:r>
      <w:r w:rsidR="002C1BEC">
        <w:rPr>
          <w:sz w:val="28"/>
          <w:szCs w:val="28"/>
        </w:rPr>
        <w:t>9</w:t>
      </w:r>
      <w:r w:rsidRPr="00F2769A">
        <w:rPr>
          <w:sz w:val="28"/>
          <w:szCs w:val="28"/>
        </w:rPr>
        <w:t xml:space="preserve"> и 20</w:t>
      </w:r>
      <w:r w:rsidR="002C1BEC">
        <w:rPr>
          <w:sz w:val="28"/>
          <w:szCs w:val="28"/>
        </w:rPr>
        <w:t>20</w:t>
      </w:r>
      <w:r w:rsidRPr="00F2769A">
        <w:rPr>
          <w:sz w:val="28"/>
          <w:szCs w:val="28"/>
        </w:rPr>
        <w:t xml:space="preserve"> годов и обоснования закупок товаров, работ и услуг для обеспечения нужд Администрации Профсоюзнинского  сельского поселения при формировании и утверждении плана закупок»</w:t>
      </w:r>
    </w:p>
    <w:p w:rsidR="00F2769A" w:rsidRPr="00F2769A" w:rsidRDefault="00F2769A" w:rsidP="00F2769A">
      <w:pPr>
        <w:jc w:val="center"/>
        <w:rPr>
          <w:sz w:val="28"/>
          <w:szCs w:val="28"/>
        </w:rPr>
      </w:pPr>
    </w:p>
    <w:p w:rsidR="00F2769A" w:rsidRDefault="00F2769A" w:rsidP="00F2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 w:rsidR="002C1BEC">
        <w:rPr>
          <w:sz w:val="28"/>
          <w:szCs w:val="28"/>
          <w:shd w:val="clear" w:color="auto" w:fill="FFFFFF"/>
        </w:rPr>
        <w:t xml:space="preserve"> Профсоюзнинского </w:t>
      </w:r>
      <w:r>
        <w:rPr>
          <w:sz w:val="28"/>
          <w:szCs w:val="28"/>
          <w:shd w:val="clear" w:color="auto" w:fill="FFFFFF"/>
        </w:rPr>
        <w:t xml:space="preserve">сельского поселения, </w:t>
      </w:r>
      <w:r>
        <w:rPr>
          <w:sz w:val="28"/>
          <w:szCs w:val="28"/>
        </w:rPr>
        <w:t>Администрация Профсоюзнинского сельского поселения</w:t>
      </w:r>
    </w:p>
    <w:p w:rsidR="00F2769A" w:rsidRDefault="00F2769A" w:rsidP="00F2769A">
      <w:pPr>
        <w:jc w:val="both"/>
        <w:rPr>
          <w:b/>
          <w:sz w:val="28"/>
          <w:szCs w:val="28"/>
        </w:rPr>
      </w:pPr>
    </w:p>
    <w:p w:rsidR="00F2769A" w:rsidRDefault="00F2769A" w:rsidP="00F276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2769A" w:rsidRDefault="00F2769A" w:rsidP="00F2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закупок товаров, работ, услуг для обеспечения нужд Администрации Профсоюзнинского  сельского поселения на 201</w:t>
      </w:r>
      <w:r w:rsidR="002C1BEC">
        <w:rPr>
          <w:sz w:val="28"/>
          <w:szCs w:val="28"/>
        </w:rPr>
        <w:t>8</w:t>
      </w:r>
      <w:r>
        <w:rPr>
          <w:sz w:val="28"/>
          <w:szCs w:val="28"/>
        </w:rPr>
        <w:t xml:space="preserve"> финансовый год и на плановый период 201</w:t>
      </w:r>
      <w:r w:rsidR="002C1BEC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2C1BEC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(приложение № 1).</w:t>
      </w:r>
    </w:p>
    <w:p w:rsidR="00F2769A" w:rsidRDefault="00F2769A" w:rsidP="00F2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обоснование закупок товаров, работ и услуг для обеспечения нужд Администрации Профсоюзнинского  сельского поселения при формировании и утверждении плана закупок (приложение № 2).</w:t>
      </w:r>
    </w:p>
    <w:p w:rsidR="00F2769A" w:rsidRDefault="00F2769A" w:rsidP="00F2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администрации Профсоюзнинского сельского поселения, Рябовой Г.А.,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F2769A" w:rsidRDefault="00F2769A" w:rsidP="00F2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2769A" w:rsidRDefault="00F2769A" w:rsidP="00F27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F2769A" w:rsidRDefault="00F2769A" w:rsidP="00F2769A">
      <w:pPr>
        <w:ind w:firstLine="709"/>
        <w:jc w:val="both"/>
        <w:rPr>
          <w:b/>
          <w:sz w:val="28"/>
          <w:szCs w:val="28"/>
        </w:rPr>
      </w:pPr>
    </w:p>
    <w:p w:rsidR="00F2769A" w:rsidRPr="00F2769A" w:rsidRDefault="00F2769A" w:rsidP="00F2769A">
      <w:pPr>
        <w:ind w:left="360"/>
        <w:jc w:val="both"/>
        <w:rPr>
          <w:sz w:val="28"/>
          <w:szCs w:val="28"/>
        </w:rPr>
      </w:pPr>
      <w:r w:rsidRPr="00F2769A">
        <w:rPr>
          <w:sz w:val="28"/>
          <w:szCs w:val="28"/>
        </w:rPr>
        <w:t>Глава Профсоюзнинского</w:t>
      </w:r>
    </w:p>
    <w:p w:rsidR="00F2769A" w:rsidRPr="00F2769A" w:rsidRDefault="00F2769A" w:rsidP="00F2769A">
      <w:pPr>
        <w:ind w:left="360"/>
        <w:jc w:val="both"/>
        <w:rPr>
          <w:sz w:val="28"/>
          <w:szCs w:val="28"/>
        </w:rPr>
      </w:pPr>
      <w:r w:rsidRPr="00F2769A">
        <w:rPr>
          <w:sz w:val="28"/>
          <w:szCs w:val="28"/>
        </w:rPr>
        <w:t xml:space="preserve"> сельского поселения                                     З.Г.Затесова</w:t>
      </w:r>
    </w:p>
    <w:p w:rsidR="00F2769A" w:rsidRDefault="00F2769A" w:rsidP="00F2769A">
      <w:pPr>
        <w:rPr>
          <w:b/>
          <w:sz w:val="28"/>
          <w:szCs w:val="28"/>
        </w:rPr>
        <w:sectPr w:rsidR="00F2769A">
          <w:pgSz w:w="11906" w:h="16838"/>
          <w:pgMar w:top="851" w:right="851" w:bottom="851" w:left="851" w:header="709" w:footer="709" w:gutter="0"/>
          <w:cols w:space="720"/>
        </w:sectPr>
      </w:pPr>
    </w:p>
    <w:p w:rsidR="00F2769A" w:rsidRDefault="00F2769A" w:rsidP="00F2769A">
      <w:pPr>
        <w:pStyle w:val="1"/>
        <w:jc w:val="right"/>
      </w:pPr>
      <w:r>
        <w:lastRenderedPageBreak/>
        <w:t xml:space="preserve">Приложение № 1 к постановлению администрации </w:t>
      </w:r>
    </w:p>
    <w:p w:rsidR="00F2769A" w:rsidRDefault="004B2AD9" w:rsidP="00F2769A">
      <w:pPr>
        <w:pStyle w:val="1"/>
        <w:jc w:val="right"/>
      </w:pPr>
      <w:r>
        <w:t xml:space="preserve">Профсоюзнинского </w:t>
      </w:r>
      <w:r w:rsidR="00F2769A">
        <w:t xml:space="preserve"> сельского поселения</w:t>
      </w:r>
    </w:p>
    <w:p w:rsidR="00F2769A" w:rsidRDefault="00F2769A" w:rsidP="00F2769A">
      <w:pPr>
        <w:pStyle w:val="1"/>
        <w:jc w:val="right"/>
      </w:pPr>
      <w:r>
        <w:t>№</w:t>
      </w:r>
      <w:r w:rsidR="004B2AD9">
        <w:t xml:space="preserve"> 0</w:t>
      </w:r>
      <w:r w:rsidR="002C1BEC">
        <w:t>1</w:t>
      </w:r>
      <w:r w:rsidR="004B2AD9">
        <w:t xml:space="preserve"> </w:t>
      </w:r>
      <w:r>
        <w:t xml:space="preserve"> от </w:t>
      </w:r>
      <w:r w:rsidR="008D7045">
        <w:t>09</w:t>
      </w:r>
      <w:r w:rsidR="004B2AD9">
        <w:t>.01.201</w:t>
      </w:r>
      <w:r w:rsidR="002C1BEC">
        <w:t>8</w:t>
      </w:r>
      <w:r w:rsidR="004B2AD9">
        <w:t>г.</w:t>
      </w:r>
    </w:p>
    <w:p w:rsidR="00F2769A" w:rsidRDefault="00F2769A" w:rsidP="00F2769A">
      <w:pPr>
        <w:pStyle w:val="1"/>
        <w:jc w:val="right"/>
      </w:pPr>
    </w:p>
    <w:p w:rsidR="00F2769A" w:rsidRDefault="00F2769A" w:rsidP="00F2769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ЗАКУПОК</w:t>
      </w:r>
    </w:p>
    <w:p w:rsidR="00F2769A" w:rsidRDefault="00F2769A" w:rsidP="00F2769A">
      <w:pPr>
        <w:pStyle w:val="1"/>
        <w:jc w:val="center"/>
        <w:rPr>
          <w:b/>
        </w:rPr>
      </w:pPr>
      <w:r>
        <w:rPr>
          <w:b/>
          <w:sz w:val="28"/>
          <w:szCs w:val="28"/>
        </w:rPr>
        <w:t xml:space="preserve">товаров, работ, услуг для обеспечения нужд Администрации </w:t>
      </w:r>
      <w:r w:rsidR="004B2AD9">
        <w:rPr>
          <w:b/>
          <w:sz w:val="28"/>
          <w:szCs w:val="28"/>
        </w:rPr>
        <w:t xml:space="preserve">Профсоюзнинского </w:t>
      </w:r>
      <w:r>
        <w:rPr>
          <w:b/>
          <w:sz w:val="28"/>
          <w:szCs w:val="28"/>
        </w:rPr>
        <w:t xml:space="preserve"> сельского поселения на 20</w:t>
      </w:r>
      <w:r w:rsidR="004B2AD9">
        <w:rPr>
          <w:b/>
          <w:sz w:val="28"/>
          <w:szCs w:val="28"/>
        </w:rPr>
        <w:t>1</w:t>
      </w:r>
      <w:r w:rsidR="002C1BEC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финансовый год и на плановый период 20</w:t>
      </w:r>
      <w:r w:rsidR="004B2AD9">
        <w:rPr>
          <w:b/>
          <w:sz w:val="28"/>
          <w:szCs w:val="28"/>
        </w:rPr>
        <w:t>1</w:t>
      </w:r>
      <w:r w:rsidR="002C1BEC">
        <w:rPr>
          <w:b/>
          <w:sz w:val="28"/>
          <w:szCs w:val="28"/>
        </w:rPr>
        <w:t>9</w:t>
      </w:r>
      <w:r w:rsidR="004B2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</w:t>
      </w:r>
      <w:r w:rsidR="004B2AD9">
        <w:rPr>
          <w:b/>
          <w:sz w:val="28"/>
          <w:szCs w:val="28"/>
        </w:rPr>
        <w:t>0</w:t>
      </w:r>
      <w:r w:rsidR="002C1BEC">
        <w:rPr>
          <w:b/>
          <w:sz w:val="28"/>
          <w:szCs w:val="28"/>
        </w:rPr>
        <w:t>20</w:t>
      </w:r>
      <w:r w:rsidR="004B2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</w:p>
    <w:p w:rsidR="00F2769A" w:rsidRDefault="00F2769A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tbl>
      <w:tblPr>
        <w:tblW w:w="1457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4"/>
        <w:gridCol w:w="1254"/>
        <w:gridCol w:w="1352"/>
      </w:tblGrid>
      <w:tr w:rsidR="00904B98" w:rsidTr="00904B98">
        <w:tc>
          <w:tcPr>
            <w:tcW w:w="11964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4B98" w:rsidRDefault="00904B98" w:rsidP="00E043E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  <w:r>
              <w:t>Коды</w:t>
            </w:r>
          </w:p>
        </w:tc>
      </w:tr>
      <w:tr w:rsidR="00904B98" w:rsidTr="00904B98">
        <w:tc>
          <w:tcPr>
            <w:tcW w:w="11964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4"/>
                <w:szCs w:val="4"/>
              </w:rPr>
            </w:pPr>
          </w:p>
        </w:tc>
      </w:tr>
      <w:tr w:rsidR="00904B98" w:rsidTr="00904B98">
        <w:tc>
          <w:tcPr>
            <w:tcW w:w="11964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</w:pPr>
            <w:r>
              <w:t>ИНН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2C1BEC" w:rsidP="00E043ED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  <w:r>
              <w:rPr>
                <w:lang w:val="ru-RU"/>
              </w:rPr>
              <w:t xml:space="preserve"> </w:t>
            </w:r>
            <w:r w:rsidR="00904B98">
              <w:t>3404002601</w:t>
            </w:r>
          </w:p>
        </w:tc>
      </w:tr>
      <w:tr w:rsid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pBdr>
                <w:bottom w:val="single" w:sz="2" w:space="1" w:color="000000"/>
              </w:pBdr>
            </w:pPr>
            <w:r>
              <w:t>АДМИНИСТРАЦИЯ ПРОФСОЮЗНИНСКОГО СЕЛЬСКОГО ПОСЕЛЕНИЯ ДАНИЛОВСКОГО МУНИЦИПАЛЬНОГО РАЙОНА ВОЛГОГРАДСКОЙ ОБЛАСТИ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</w:pPr>
            <w:r>
              <w:t>КПП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  <w:r>
              <w:t>340401001</w:t>
            </w:r>
          </w:p>
        </w:tc>
      </w:tr>
      <w:tr w:rsid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Организационно-правовая форма и форма собственности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</w:pPr>
            <w:r>
              <w:t>по ОКОПФ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  <w:r>
              <w:t>75404</w:t>
            </w:r>
          </w:p>
        </w:tc>
      </w:tr>
      <w:tr w:rsid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pBdr>
                <w:bottom w:val="single" w:sz="2" w:space="1" w:color="000000"/>
              </w:pBdr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Муниципальное казенное учреждение 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</w:tr>
      <w:tr w:rsid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</w:pPr>
            <w:r>
              <w:t>по ОКТМО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  <w:r>
              <w:t>18606440</w:t>
            </w:r>
          </w:p>
        </w:tc>
      </w:tr>
      <w:tr w:rsid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pBdr>
                <w:bottom w:val="single" w:sz="2" w:space="1" w:color="000000"/>
              </w:pBdr>
            </w:pPr>
            <w:r>
              <w:t>Профсоюзнинское 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</w:tr>
      <w:tr w:rsid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</w:tr>
      <w:tr w:rsid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pBdr>
                <w:bottom w:val="single" w:sz="2" w:space="1" w:color="000000"/>
              </w:pBdr>
            </w:pPr>
            <w:r>
              <w:t>Российская Федерация, 403383, Волгоградская обл, Профсоюзник п, УЛ СОВХОЗНАЯ, 1 ,7-84461-58341, ra-prof@mail.ru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  <w:r>
              <w:t> </w:t>
            </w:r>
          </w:p>
        </w:tc>
      </w:tr>
      <w:tr w:rsidR="00904B98" w:rsidRP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по ОКПО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</w:tr>
      <w:tr w:rsid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</w:pPr>
            <w:r>
              <w:t>по ОКТМО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4"/>
                <w:szCs w:val="4"/>
              </w:rPr>
            </w:pPr>
          </w:p>
        </w:tc>
      </w:tr>
      <w:tr w:rsidR="00904B98" w:rsidTr="00904B98"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</w:tr>
      <w:tr w:rsidR="00904B98" w:rsidTr="00904B98">
        <w:trPr>
          <w:trHeight w:val="1009"/>
        </w:trPr>
        <w:tc>
          <w:tcPr>
            <w:tcW w:w="11964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lang w:val="ru-RU"/>
              </w:rPr>
            </w:pPr>
            <w:r>
              <w:t xml:space="preserve">Вид документа (базовый (0), измененный (порядковый код изменения)) </w:t>
            </w:r>
            <w:r>
              <w:br/>
              <w:t>базовый(0)</w:t>
            </w:r>
          </w:p>
          <w:p w:rsidR="00904B98" w:rsidRDefault="00904B98" w:rsidP="00E043ED">
            <w:pPr>
              <w:pStyle w:val="TableContents"/>
              <w:rPr>
                <w:lang w:val="ru-RU"/>
              </w:rPr>
            </w:pPr>
          </w:p>
          <w:p w:rsidR="00904B98" w:rsidRDefault="00904B98" w:rsidP="00E043ED">
            <w:pPr>
              <w:pStyle w:val="TableContents"/>
              <w:rPr>
                <w:lang w:val="ru-RU"/>
              </w:rPr>
            </w:pPr>
          </w:p>
          <w:p w:rsidR="00904B98" w:rsidRDefault="00904B98" w:rsidP="00E043ED">
            <w:pPr>
              <w:pStyle w:val="TableContents"/>
              <w:rPr>
                <w:lang w:val="ru-RU"/>
              </w:rPr>
            </w:pPr>
          </w:p>
          <w:p w:rsidR="004A5A6A" w:rsidRDefault="004A5A6A" w:rsidP="00E043ED">
            <w:pPr>
              <w:pStyle w:val="TableContents"/>
              <w:rPr>
                <w:lang w:val="ru-RU"/>
              </w:rPr>
            </w:pPr>
          </w:p>
          <w:p w:rsidR="004A5A6A" w:rsidRDefault="004A5A6A" w:rsidP="00E043ED">
            <w:pPr>
              <w:pStyle w:val="TableContents"/>
              <w:rPr>
                <w:lang w:val="ru-RU"/>
              </w:rPr>
            </w:pPr>
          </w:p>
          <w:p w:rsidR="004A5A6A" w:rsidRDefault="004A5A6A" w:rsidP="00E043ED">
            <w:pPr>
              <w:pStyle w:val="TableContents"/>
              <w:rPr>
                <w:lang w:val="ru-RU"/>
              </w:rPr>
            </w:pPr>
          </w:p>
          <w:p w:rsidR="004A5A6A" w:rsidRDefault="004A5A6A" w:rsidP="00E043ED">
            <w:pPr>
              <w:pStyle w:val="TableContents"/>
              <w:rPr>
                <w:lang w:val="ru-RU"/>
              </w:rPr>
            </w:pPr>
          </w:p>
          <w:p w:rsidR="00D07992" w:rsidRDefault="00D07992" w:rsidP="00E043ED">
            <w:pPr>
              <w:pStyle w:val="TableContents"/>
              <w:rPr>
                <w:lang w:val="ru-RU"/>
              </w:rPr>
            </w:pPr>
          </w:p>
          <w:p w:rsidR="00904B98" w:rsidRPr="00904B98" w:rsidRDefault="00904B98" w:rsidP="00E043ED">
            <w:pPr>
              <w:pStyle w:val="TableContents"/>
              <w:rPr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</w:pPr>
            <w:r>
              <w:t>изменения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  <w:r>
              <w:t>0</w:t>
            </w:r>
          </w:p>
        </w:tc>
      </w:tr>
    </w:tbl>
    <w:p w:rsidR="00904B98" w:rsidRDefault="00904B98" w:rsidP="00904B98">
      <w:pPr>
        <w:rPr>
          <w:vanish/>
        </w:rPr>
      </w:pPr>
    </w:p>
    <w:tbl>
      <w:tblPr>
        <w:tblW w:w="1546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532"/>
        <w:gridCol w:w="2907"/>
        <w:gridCol w:w="1417"/>
        <w:gridCol w:w="1163"/>
        <w:gridCol w:w="840"/>
        <w:gridCol w:w="795"/>
        <w:gridCol w:w="674"/>
        <w:gridCol w:w="850"/>
        <w:gridCol w:w="859"/>
        <w:gridCol w:w="709"/>
        <w:gridCol w:w="842"/>
        <w:gridCol w:w="750"/>
        <w:gridCol w:w="809"/>
        <w:gridCol w:w="709"/>
      </w:tblGrid>
      <w:tr w:rsidR="00904B98" w:rsidTr="00904B98">
        <w:tc>
          <w:tcPr>
            <w:tcW w:w="6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3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16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8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8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Объем финансового обеспечения (тыс.рублей), всего</w:t>
            </w:r>
          </w:p>
        </w:tc>
        <w:tc>
          <w:tcPr>
            <w:tcW w:w="8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7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8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904B98" w:rsidTr="00904B98">
        <w:tc>
          <w:tcPr>
            <w:tcW w:w="6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29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116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8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79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всего</w:t>
            </w:r>
          </w:p>
        </w:tc>
        <w:tc>
          <w:tcPr>
            <w:tcW w:w="30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8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</w:tr>
      <w:tr w:rsidR="00904B98" w:rsidTr="00904B98">
        <w:tc>
          <w:tcPr>
            <w:tcW w:w="6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29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16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8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7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7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8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</w:tr>
      <w:tr w:rsidR="00904B98" w:rsidTr="00904B98">
        <w:tc>
          <w:tcPr>
            <w:tcW w:w="6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29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116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8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/>
        </w:tc>
        <w:tc>
          <w:tcPr>
            <w:tcW w:w="7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rPr>
                <w:sz w:val="16"/>
                <w:szCs w:val="16"/>
              </w:rPr>
            </w:pPr>
          </w:p>
        </w:tc>
      </w:tr>
      <w:tr w:rsidR="00904B98" w:rsidTr="00904B98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7</w:t>
            </w:r>
          </w:p>
        </w:tc>
        <w:tc>
          <w:tcPr>
            <w:tcW w:w="6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9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11</w:t>
            </w:r>
          </w:p>
        </w:tc>
        <w:tc>
          <w:tcPr>
            <w:tcW w:w="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12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13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15</w:t>
            </w:r>
          </w:p>
        </w:tc>
      </w:tr>
      <w:tr w:rsidR="00904B98" w:rsidTr="00904B98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173340400260134040100100010003514244</w:t>
            </w:r>
          </w:p>
        </w:tc>
        <w:tc>
          <w:tcPr>
            <w:tcW w:w="2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C20766" w:rsidRDefault="00904B98" w:rsidP="00C20766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Закупки осуществляются в соответствии с Уставом Профсоюзнинского сельского поселения Даниловского муниципального района Волгоградской области, ст. 14 Федерального закона от 6 октября 2003 г. N 131-ФЗ "Об общих принципах организации местного самоуправления в Российской Федерации", Законом Волгоградской области от 28 ноября 2014 г. N 156-ОД "О закреплении отдельных вопросов местного значения за сельскими поселениями в Волгоградской области". Постановление "Об утверждении нормативных затрат на обеспечение функций Администрации Профсоюзнинского сельского поселения, муниципальных казённых учреждений Профсоюзнинского сельского поселения" №</w:t>
            </w:r>
            <w:r w:rsidR="00C20766">
              <w:rPr>
                <w:sz w:val="16"/>
                <w:szCs w:val="16"/>
                <w:lang w:val="ru-RU"/>
              </w:rPr>
              <w:t>49</w:t>
            </w:r>
            <w:r>
              <w:rPr>
                <w:sz w:val="16"/>
                <w:szCs w:val="16"/>
              </w:rPr>
              <w:t xml:space="preserve"> от </w:t>
            </w:r>
            <w:r w:rsidR="00C20766">
              <w:rPr>
                <w:sz w:val="16"/>
                <w:szCs w:val="16"/>
                <w:lang w:val="ru-RU"/>
              </w:rPr>
              <w:t>10.11.2017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исполнения органами МСУ своих полномочий.</w:t>
            </w:r>
          </w:p>
        </w:tc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торговле электроэнергией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904B98" w:rsidP="002C1BEC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201</w:t>
            </w:r>
            <w:r w:rsidR="002C1BEC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2C1BEC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237,172</w:t>
            </w:r>
          </w:p>
        </w:tc>
        <w:tc>
          <w:tcPr>
            <w:tcW w:w="6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2C1BEC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237,172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2C1BEC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Срок осуществления закупки с 01.01.201</w:t>
            </w:r>
            <w:r w:rsidR="002C1BEC">
              <w:rPr>
                <w:sz w:val="16"/>
                <w:szCs w:val="16"/>
                <w:lang w:val="ru-RU"/>
              </w:rPr>
              <w:t>8</w:t>
            </w:r>
            <w:r w:rsidRPr="00904B98">
              <w:rPr>
                <w:sz w:val="16"/>
                <w:szCs w:val="16"/>
              </w:rPr>
              <w:t xml:space="preserve"> по 31.12.201</w:t>
            </w:r>
            <w:r w:rsidR="002C1BEC">
              <w:rPr>
                <w:sz w:val="16"/>
                <w:szCs w:val="16"/>
                <w:lang w:val="ru-RU"/>
              </w:rPr>
              <w:t>8</w:t>
            </w:r>
            <w:r w:rsidRPr="00904B98">
              <w:rPr>
                <w:sz w:val="16"/>
                <w:szCs w:val="16"/>
              </w:rPr>
              <w:t> </w:t>
            </w:r>
            <w:r w:rsidRPr="00904B98">
              <w:rPr>
                <w:sz w:val="16"/>
                <w:szCs w:val="16"/>
              </w:rPr>
              <w:br/>
              <w:t>ежемесячно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04B98" w:rsidTr="00904B98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183340400260134040100100020003514244</w:t>
            </w:r>
          </w:p>
        </w:tc>
        <w:tc>
          <w:tcPr>
            <w:tcW w:w="2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C20766" w:rsidRDefault="00904B98" w:rsidP="00C20766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Закупки осуществляются в соответствии с Уставом Профсоюзнинского сельского поселения Даниловского муниципального района Волгоградской области, ст. 14 Федерального закона от 6 октября 2003 г. N 131-ФЗ "Об общих принципах организации местного самоуправления в Российской </w:t>
            </w:r>
            <w:r>
              <w:rPr>
                <w:sz w:val="16"/>
                <w:szCs w:val="16"/>
              </w:rPr>
              <w:lastRenderedPageBreak/>
              <w:t>Федерации", Законом Волгоградской области от 28 ноября 2014 г. N 156-ОД "О закреплении отдельных вопросов местного значения за сельскими поселениями в Волгоградской области". Постановление "Об утверждении нормативных затрат на обеспечение функций Администрации Профсоюзнинского сельского поселения, муниципальных казённых учреждений Профсоюзнинского сельского поселения" №</w:t>
            </w:r>
            <w:r w:rsidR="00C20766">
              <w:rPr>
                <w:sz w:val="16"/>
                <w:szCs w:val="16"/>
                <w:lang w:val="ru-RU"/>
              </w:rPr>
              <w:t>49</w:t>
            </w:r>
            <w:r>
              <w:rPr>
                <w:sz w:val="16"/>
                <w:szCs w:val="16"/>
              </w:rPr>
              <w:t xml:space="preserve"> от </w:t>
            </w:r>
            <w:r w:rsidR="00C20766">
              <w:rPr>
                <w:sz w:val="16"/>
                <w:szCs w:val="16"/>
                <w:lang w:val="ru-RU"/>
              </w:rPr>
              <w:t>10.11.2017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Осуществление исполнения органами МСУ своих полномочий.</w:t>
            </w:r>
          </w:p>
        </w:tc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торговле электроэнергией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904B98" w:rsidP="002C1BEC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201</w:t>
            </w:r>
            <w:r w:rsidR="002C1BEC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2C1BEC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237,000</w:t>
            </w:r>
          </w:p>
        </w:tc>
        <w:tc>
          <w:tcPr>
            <w:tcW w:w="6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2C1BEC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237,000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2C1BEC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Срок осуществления закупки с 01.01.201</w:t>
            </w:r>
            <w:r w:rsidR="002C1BEC">
              <w:rPr>
                <w:sz w:val="16"/>
                <w:szCs w:val="16"/>
                <w:lang w:val="ru-RU"/>
              </w:rPr>
              <w:t>9</w:t>
            </w:r>
            <w:r w:rsidRPr="00904B98">
              <w:rPr>
                <w:sz w:val="16"/>
                <w:szCs w:val="16"/>
              </w:rPr>
              <w:t xml:space="preserve"> по 31.12.201</w:t>
            </w:r>
            <w:r w:rsidR="002C1BEC">
              <w:rPr>
                <w:sz w:val="16"/>
                <w:szCs w:val="16"/>
                <w:lang w:val="ru-RU"/>
              </w:rPr>
              <w:t>9</w:t>
            </w:r>
            <w:r w:rsidRPr="00904B98">
              <w:rPr>
                <w:sz w:val="16"/>
                <w:szCs w:val="16"/>
              </w:rPr>
              <w:br/>
              <w:t>ежемесячн</w:t>
            </w:r>
            <w:r w:rsidRPr="00904B98">
              <w:rPr>
                <w:sz w:val="16"/>
                <w:szCs w:val="16"/>
              </w:rPr>
              <w:lastRenderedPageBreak/>
              <w:t>о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04B98" w:rsidTr="00904B98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193340400260134040100100030003514244</w:t>
            </w:r>
          </w:p>
        </w:tc>
        <w:tc>
          <w:tcPr>
            <w:tcW w:w="2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C20766" w:rsidRDefault="00904B98" w:rsidP="00C20766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Закупки осуществляются в соответствии с Уставом Профсоюзнинского сельского поселения Даниловского муниципального района Волгоградской области, ст. 14 Федерального закона от 6 октября 2003 г. N 131-ФЗ "Об общих принципах организации местного самоуправления в Российской Федерации", Законом Волгоградской области от 28 ноября 2014 г. N 156-ОД "О закреплении отдельных вопросов местного значения за сельскими поселениями в Волгоградской области". Постановление "Об утверждении нормативных затрат на обеспечение функций Администрации Профсоюзнинского сельского поселения, муниципальных казённых учреждений Профсоюзнинского сельского поселения" №</w:t>
            </w:r>
            <w:r w:rsidR="00C20766">
              <w:rPr>
                <w:sz w:val="16"/>
                <w:szCs w:val="16"/>
                <w:lang w:val="ru-RU"/>
              </w:rPr>
              <w:t>49</w:t>
            </w:r>
            <w:r>
              <w:rPr>
                <w:sz w:val="16"/>
                <w:szCs w:val="16"/>
              </w:rPr>
              <w:t xml:space="preserve"> от </w:t>
            </w:r>
            <w:r w:rsidR="00C20766">
              <w:rPr>
                <w:sz w:val="16"/>
                <w:szCs w:val="16"/>
                <w:lang w:val="ru-RU"/>
              </w:rPr>
              <w:t>10.11.2017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исполнения органами МСУ своих полномочий.</w:t>
            </w:r>
          </w:p>
        </w:tc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торговле электроэнергией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904B98" w:rsidP="002C1BEC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20</w:t>
            </w:r>
            <w:r w:rsidR="002C1BEC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2C1BEC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237</w:t>
            </w:r>
            <w:r w:rsidR="00904B98" w:rsidRPr="00904B98">
              <w:rPr>
                <w:sz w:val="16"/>
                <w:szCs w:val="16"/>
              </w:rPr>
              <w:t>.00000</w:t>
            </w:r>
          </w:p>
        </w:tc>
        <w:tc>
          <w:tcPr>
            <w:tcW w:w="6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2C1BEC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237</w:t>
            </w:r>
            <w:r w:rsidR="00904B98" w:rsidRPr="00904B98">
              <w:rPr>
                <w:sz w:val="16"/>
                <w:szCs w:val="16"/>
              </w:rPr>
              <w:t>.00000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Срок ос</w:t>
            </w:r>
            <w:r w:rsidR="002C1BEC">
              <w:rPr>
                <w:sz w:val="16"/>
                <w:szCs w:val="16"/>
              </w:rPr>
              <w:t>уществления закупки с 01.01.20</w:t>
            </w:r>
            <w:r w:rsidR="002C1BEC">
              <w:rPr>
                <w:sz w:val="16"/>
                <w:szCs w:val="16"/>
                <w:lang w:val="ru-RU"/>
              </w:rPr>
              <w:t>20</w:t>
            </w:r>
            <w:r w:rsidRPr="00904B98">
              <w:rPr>
                <w:sz w:val="16"/>
                <w:szCs w:val="16"/>
              </w:rPr>
              <w:t xml:space="preserve"> по </w:t>
            </w:r>
            <w:r w:rsidR="002C1BEC">
              <w:rPr>
                <w:sz w:val="16"/>
                <w:szCs w:val="16"/>
              </w:rPr>
              <w:t>31.12.20</w:t>
            </w:r>
            <w:r w:rsidR="002C1BEC">
              <w:rPr>
                <w:sz w:val="16"/>
                <w:szCs w:val="16"/>
                <w:lang w:val="ru-RU"/>
              </w:rPr>
              <w:t>20</w:t>
            </w:r>
            <w:r w:rsidRPr="00904B98">
              <w:rPr>
                <w:sz w:val="16"/>
                <w:szCs w:val="16"/>
              </w:rPr>
              <w:t> </w:t>
            </w:r>
            <w:r w:rsidRPr="00904B98">
              <w:rPr>
                <w:sz w:val="16"/>
                <w:szCs w:val="16"/>
              </w:rPr>
              <w:br/>
              <w:t>ежемесячно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04B98" w:rsidTr="00904B98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8D7045" w:rsidRDefault="008D7045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173340400260134040100100130000000244</w:t>
            </w:r>
          </w:p>
        </w:tc>
        <w:tc>
          <w:tcPr>
            <w:tcW w:w="2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904B98" w:rsidP="002C1BEC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201</w:t>
            </w:r>
            <w:r w:rsidR="002C1BEC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2C1BEC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1051,128</w:t>
            </w:r>
          </w:p>
        </w:tc>
        <w:tc>
          <w:tcPr>
            <w:tcW w:w="6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2C1BEC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1051,128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</w:tr>
      <w:tr w:rsidR="00904B98" w:rsidTr="00904B98">
        <w:trPr>
          <w:trHeight w:val="1045"/>
        </w:trPr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8D7045" w:rsidRDefault="008D7045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183340400260134040100100140000000244</w:t>
            </w:r>
          </w:p>
        </w:tc>
        <w:tc>
          <w:tcPr>
            <w:tcW w:w="2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904B98" w:rsidP="002C1BEC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201</w:t>
            </w:r>
            <w:r w:rsidR="002C1BEC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2C1BEC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1198,300</w:t>
            </w:r>
          </w:p>
        </w:tc>
        <w:tc>
          <w:tcPr>
            <w:tcW w:w="6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2C1BEC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1198,300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</w:tr>
      <w:tr w:rsidR="00904B98" w:rsidTr="00904B98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8D7045" w:rsidRDefault="008D7045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193340400260134040100100150000000244</w:t>
            </w:r>
          </w:p>
        </w:tc>
        <w:tc>
          <w:tcPr>
            <w:tcW w:w="2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904B98" w:rsidP="002C1BEC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20</w:t>
            </w:r>
            <w:r w:rsidR="002C1BEC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2C1BEC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1258,100</w:t>
            </w:r>
          </w:p>
        </w:tc>
        <w:tc>
          <w:tcPr>
            <w:tcW w:w="6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2C1BEC" w:rsidRDefault="00904B98" w:rsidP="002C1BEC">
            <w:pPr>
              <w:pStyle w:val="TableContents"/>
              <w:rPr>
                <w:sz w:val="16"/>
                <w:szCs w:val="16"/>
                <w:lang w:val="ru-RU"/>
              </w:rPr>
            </w:pPr>
            <w:r w:rsidRPr="00904B98">
              <w:rPr>
                <w:sz w:val="16"/>
                <w:szCs w:val="16"/>
              </w:rPr>
              <w:t>1</w:t>
            </w:r>
            <w:r w:rsidR="002C1BEC">
              <w:rPr>
                <w:sz w:val="16"/>
                <w:szCs w:val="16"/>
              </w:rPr>
              <w:t> </w:t>
            </w:r>
            <w:r w:rsidR="002C1BEC">
              <w:rPr>
                <w:sz w:val="16"/>
                <w:szCs w:val="16"/>
                <w:lang w:val="ru-RU"/>
              </w:rPr>
              <w:t>258,100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4B98" w:rsidRPr="00904B98" w:rsidRDefault="00904B98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 </w:t>
            </w:r>
          </w:p>
        </w:tc>
      </w:tr>
      <w:tr w:rsidR="002C1BEC" w:rsidTr="00904B98">
        <w:tc>
          <w:tcPr>
            <w:tcW w:w="846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BEC" w:rsidRDefault="002C1BEC" w:rsidP="00E043ED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коду БК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BEC" w:rsidRPr="002C1BEC" w:rsidRDefault="008D7045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4218,700</w:t>
            </w:r>
          </w:p>
        </w:tc>
        <w:tc>
          <w:tcPr>
            <w:tcW w:w="6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BEC" w:rsidRPr="002C1BEC" w:rsidRDefault="002C1BEC" w:rsidP="00417E46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1288,300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BEC" w:rsidRPr="002C1BEC" w:rsidRDefault="002C1BEC" w:rsidP="00417E46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1435,300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BEC" w:rsidRPr="002C1BEC" w:rsidRDefault="002C1BEC" w:rsidP="00417E46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1495,100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BEC" w:rsidRPr="00904B98" w:rsidRDefault="002C1BEC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BEC" w:rsidRPr="00904B98" w:rsidRDefault="002C1BEC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BEC" w:rsidRPr="00904B98" w:rsidRDefault="002C1BEC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BEC" w:rsidRPr="00904B98" w:rsidRDefault="002C1BEC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1BEC" w:rsidRPr="00904B98" w:rsidRDefault="002C1BEC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Х</w:t>
            </w:r>
          </w:p>
        </w:tc>
      </w:tr>
      <w:tr w:rsidR="008D7045" w:rsidTr="00904B98">
        <w:tc>
          <w:tcPr>
            <w:tcW w:w="846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045" w:rsidRDefault="008D7045" w:rsidP="00E043ED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045" w:rsidRPr="002C1BEC" w:rsidRDefault="008D7045" w:rsidP="00417E46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4218,700</w:t>
            </w:r>
          </w:p>
        </w:tc>
        <w:tc>
          <w:tcPr>
            <w:tcW w:w="6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045" w:rsidRPr="002C1BEC" w:rsidRDefault="008D7045" w:rsidP="00417E46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1288,300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045" w:rsidRPr="002C1BEC" w:rsidRDefault="008D7045" w:rsidP="00417E46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1435,300</w:t>
            </w:r>
          </w:p>
        </w:tc>
        <w:tc>
          <w:tcPr>
            <w:tcW w:w="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045" w:rsidRPr="002C1BEC" w:rsidRDefault="008D7045" w:rsidP="00417E46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1495,100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045" w:rsidRPr="00904B98" w:rsidRDefault="008D7045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0.00000</w:t>
            </w:r>
          </w:p>
        </w:tc>
        <w:tc>
          <w:tcPr>
            <w:tcW w:w="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045" w:rsidRPr="00904B98" w:rsidRDefault="008D7045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045" w:rsidRPr="00904B98" w:rsidRDefault="008D7045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Х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045" w:rsidRPr="00904B98" w:rsidRDefault="008D7045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7045" w:rsidRPr="00904B98" w:rsidRDefault="008D7045" w:rsidP="00E043ED">
            <w:pPr>
              <w:pStyle w:val="TableContents"/>
              <w:rPr>
                <w:sz w:val="16"/>
                <w:szCs w:val="16"/>
              </w:rPr>
            </w:pPr>
            <w:r w:rsidRPr="00904B98">
              <w:rPr>
                <w:sz w:val="16"/>
                <w:szCs w:val="16"/>
              </w:rPr>
              <w:t>Х</w:t>
            </w:r>
          </w:p>
        </w:tc>
      </w:tr>
    </w:tbl>
    <w:p w:rsidR="00904B98" w:rsidRDefault="00904B98" w:rsidP="00904B98">
      <w:pPr>
        <w:rPr>
          <w:vanish/>
        </w:rPr>
      </w:pPr>
    </w:p>
    <w:tbl>
      <w:tblPr>
        <w:tblW w:w="1457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904B98" w:rsidTr="00E043ED">
        <w:tc>
          <w:tcPr>
            <w:tcW w:w="14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40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77"/>
              <w:gridCol w:w="221"/>
              <w:gridCol w:w="146"/>
              <w:gridCol w:w="1161"/>
              <w:gridCol w:w="181"/>
              <w:gridCol w:w="610"/>
              <w:gridCol w:w="181"/>
              <w:gridCol w:w="2145"/>
              <w:gridCol w:w="346"/>
              <w:gridCol w:w="346"/>
              <w:gridCol w:w="277"/>
            </w:tblGrid>
            <w:tr w:rsidR="00904B98" w:rsidTr="00E043ED">
              <w:tc>
                <w:tcPr>
                  <w:tcW w:w="847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lastRenderedPageBreak/>
                    <w:t> Затёсова Зоя Григорьевна, Глава сельского поселения</w:t>
                  </w:r>
                </w:p>
              </w:tc>
              <w:tc>
                <w:tcPr>
                  <w:tcW w:w="22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 </w:t>
                  </w:r>
                </w:p>
              </w:tc>
              <w:tc>
                <w:tcPr>
                  <w:tcW w:w="1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1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 </w:t>
                  </w:r>
                </w:p>
              </w:tc>
              <w:tc>
                <w:tcPr>
                  <w:tcW w:w="1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"</w:t>
                  </w:r>
                </w:p>
              </w:tc>
              <w:tc>
                <w:tcPr>
                  <w:tcW w:w="6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Pr="008D7045" w:rsidRDefault="008D7045" w:rsidP="008D7045">
                  <w:pPr>
                    <w:pStyle w:val="TableContents"/>
                    <w:pBdr>
                      <w:bottom w:val="single" w:sz="2" w:space="1" w:color="000000"/>
                    </w:pBd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"</w:t>
                  </w:r>
                </w:p>
              </w:tc>
              <w:tc>
                <w:tcPr>
                  <w:tcW w:w="214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января</w:t>
                  </w:r>
                </w:p>
              </w:tc>
              <w:tc>
                <w:tcPr>
                  <w:tcW w:w="3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20</w:t>
                  </w:r>
                </w:p>
              </w:tc>
              <w:tc>
                <w:tcPr>
                  <w:tcW w:w="3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Pr="008D7045" w:rsidRDefault="00904B98" w:rsidP="008D7045">
                  <w:pPr>
                    <w:pStyle w:val="TableContents"/>
                    <w:pBdr>
                      <w:bottom w:val="single" w:sz="2" w:space="1" w:color="000000"/>
                    </w:pBdr>
                    <w:rPr>
                      <w:lang w:val="ru-RU"/>
                    </w:rPr>
                  </w:pPr>
                  <w:r>
                    <w:t>1</w:t>
                  </w:r>
                  <w:r w:rsidR="008D7045"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27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г.</w:t>
                  </w:r>
                </w:p>
              </w:tc>
            </w:tr>
            <w:tr w:rsidR="00904B98" w:rsidTr="00E043ED">
              <w:tc>
                <w:tcPr>
                  <w:tcW w:w="8698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1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1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(подпись)</w:t>
                  </w:r>
                </w:p>
              </w:tc>
              <w:tc>
                <w:tcPr>
                  <w:tcW w:w="1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214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(дата утверждения)</w:t>
                  </w:r>
                </w:p>
              </w:tc>
              <w:tc>
                <w:tcPr>
                  <w:tcW w:w="3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3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27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904B98" w:rsidTr="00E043ED">
              <w:tc>
                <w:tcPr>
                  <w:tcW w:w="8698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Рябова Галина Александровна</w:t>
                  </w:r>
                </w:p>
              </w:tc>
              <w:tc>
                <w:tcPr>
                  <w:tcW w:w="1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1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 </w:t>
                  </w:r>
                </w:p>
              </w:tc>
              <w:tc>
                <w:tcPr>
                  <w:tcW w:w="4086" w:type="dxa"/>
                  <w:gridSpan w:val="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904B98" w:rsidTr="00E043ED">
              <w:tc>
                <w:tcPr>
                  <w:tcW w:w="8698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(Ф.И.О., ответственного исполнителя)</w:t>
                  </w:r>
                </w:p>
              </w:tc>
              <w:tc>
                <w:tcPr>
                  <w:tcW w:w="1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1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(подпись)</w:t>
                  </w:r>
                </w:p>
              </w:tc>
              <w:tc>
                <w:tcPr>
                  <w:tcW w:w="4086" w:type="dxa"/>
                  <w:gridSpan w:val="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04B98" w:rsidRDefault="00904B98" w:rsidP="00E043ED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  <w:tr w:rsidR="00904B98" w:rsidTr="00E043ED">
              <w:tc>
                <w:tcPr>
                  <w:tcW w:w="847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709" w:type="dxa"/>
                  <w:gridSpan w:val="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4B98" w:rsidRDefault="00904B98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904B98" w:rsidRDefault="00904B98" w:rsidP="00E043ED">
                  <w:pPr>
                    <w:pStyle w:val="TableContents"/>
                  </w:pPr>
                  <w:r>
                    <w:t>М.П.</w:t>
                  </w:r>
                </w:p>
              </w:tc>
              <w:tc>
                <w:tcPr>
                  <w:tcW w:w="3295" w:type="dxa"/>
                  <w:gridSpan w:val="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04B98" w:rsidRDefault="00904B98" w:rsidP="00E043ED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904B98" w:rsidRDefault="00904B98" w:rsidP="00E043ED">
            <w:pPr>
              <w:pStyle w:val="TableContents"/>
            </w:pPr>
          </w:p>
        </w:tc>
      </w:tr>
    </w:tbl>
    <w:p w:rsidR="004B2AD9" w:rsidRDefault="004B2AD9" w:rsidP="00DF7933">
      <w:pPr>
        <w:pStyle w:val="1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A5A6A" w:rsidRDefault="004A5A6A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4B2AD9" w:rsidRDefault="004B2AD9" w:rsidP="00F2769A">
      <w:pPr>
        <w:pStyle w:val="1"/>
        <w:jc w:val="right"/>
      </w:pPr>
    </w:p>
    <w:p w:rsidR="00F2769A" w:rsidRPr="00E043ED" w:rsidRDefault="00F2769A" w:rsidP="00E043ED">
      <w:pPr>
        <w:pStyle w:val="1"/>
        <w:jc w:val="right"/>
      </w:pPr>
      <w:r w:rsidRPr="00E043ED">
        <w:lastRenderedPageBreak/>
        <w:t xml:space="preserve">Приложение № 2 к постановлению администрации </w:t>
      </w:r>
    </w:p>
    <w:p w:rsidR="004B2AD9" w:rsidRPr="00E043ED" w:rsidRDefault="004B2AD9" w:rsidP="00E043ED">
      <w:pPr>
        <w:pStyle w:val="1"/>
        <w:jc w:val="right"/>
      </w:pPr>
      <w:r w:rsidRPr="00E043ED">
        <w:t>Профсоюзнинского  сельского поселения</w:t>
      </w:r>
    </w:p>
    <w:p w:rsidR="00F2769A" w:rsidRPr="00E043ED" w:rsidRDefault="004B2AD9" w:rsidP="00E043ED">
      <w:pPr>
        <w:jc w:val="right"/>
        <w:rPr>
          <w:sz w:val="24"/>
          <w:szCs w:val="24"/>
        </w:rPr>
      </w:pPr>
      <w:r w:rsidRPr="00E043ED">
        <w:rPr>
          <w:sz w:val="24"/>
          <w:szCs w:val="24"/>
        </w:rPr>
        <w:t xml:space="preserve">                                 № </w:t>
      </w:r>
      <w:r w:rsidR="008D7045">
        <w:rPr>
          <w:sz w:val="24"/>
          <w:szCs w:val="24"/>
        </w:rPr>
        <w:t>01</w:t>
      </w:r>
      <w:r w:rsidRPr="00E043ED">
        <w:rPr>
          <w:sz w:val="24"/>
          <w:szCs w:val="24"/>
        </w:rPr>
        <w:t xml:space="preserve">  от </w:t>
      </w:r>
      <w:r w:rsidR="008D7045">
        <w:rPr>
          <w:sz w:val="24"/>
          <w:szCs w:val="24"/>
        </w:rPr>
        <w:t>09</w:t>
      </w:r>
      <w:r w:rsidRPr="00E043ED">
        <w:rPr>
          <w:sz w:val="24"/>
          <w:szCs w:val="24"/>
        </w:rPr>
        <w:t>.01.201</w:t>
      </w:r>
      <w:r w:rsidR="008D7045">
        <w:rPr>
          <w:sz w:val="24"/>
          <w:szCs w:val="24"/>
        </w:rPr>
        <w:t>8</w:t>
      </w:r>
      <w:r w:rsidRPr="00E043ED">
        <w:rPr>
          <w:sz w:val="24"/>
          <w:szCs w:val="24"/>
        </w:rPr>
        <w:t>г</w:t>
      </w:r>
    </w:p>
    <w:p w:rsidR="00F2769A" w:rsidRDefault="00F2769A" w:rsidP="00F2769A">
      <w:pPr>
        <w:jc w:val="center"/>
      </w:pPr>
    </w:p>
    <w:p w:rsidR="00F2769A" w:rsidRDefault="00F2769A" w:rsidP="00F27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F2769A" w:rsidRDefault="00F2769A" w:rsidP="00F2769A">
      <w:pPr>
        <w:jc w:val="center"/>
        <w:rPr>
          <w:b/>
        </w:rPr>
      </w:pPr>
      <w:r>
        <w:rPr>
          <w:b/>
          <w:sz w:val="28"/>
          <w:szCs w:val="28"/>
        </w:rPr>
        <w:t xml:space="preserve">закупок товаров, работ и услуг для обеспечения нужд Администрации </w:t>
      </w:r>
      <w:r w:rsidR="004B2AD9">
        <w:rPr>
          <w:b/>
          <w:sz w:val="28"/>
          <w:szCs w:val="28"/>
        </w:rPr>
        <w:t xml:space="preserve">Профсоюзнинского </w:t>
      </w:r>
      <w:r>
        <w:rPr>
          <w:b/>
          <w:sz w:val="28"/>
          <w:szCs w:val="28"/>
        </w:rPr>
        <w:t>сельского поселения при формировании и утверждении плана закупок</w:t>
      </w:r>
    </w:p>
    <w:p w:rsidR="00E043ED" w:rsidRDefault="00E043ED"/>
    <w:tbl>
      <w:tblPr>
        <w:tblW w:w="10589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6"/>
        <w:gridCol w:w="1872"/>
        <w:gridCol w:w="1015"/>
        <w:gridCol w:w="76"/>
      </w:tblGrid>
      <w:tr w:rsidR="00E043ED" w:rsidTr="002A502F">
        <w:tc>
          <w:tcPr>
            <w:tcW w:w="76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</w:pPr>
            <w:r>
              <w:t xml:space="preserve">Вид документа (базовый (0), измененный (порядковый код изменения)) </w:t>
            </w:r>
            <w:r>
              <w:br/>
              <w:t>базовый(0)</w:t>
            </w:r>
          </w:p>
        </w:tc>
        <w:tc>
          <w:tcPr>
            <w:tcW w:w="28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</w:pPr>
            <w:r>
              <w:t>изменения</w:t>
            </w:r>
          </w:p>
        </w:tc>
        <w:tc>
          <w:tcPr>
            <w:tcW w:w="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  <w:r>
              <w:t>0</w:t>
            </w:r>
          </w:p>
        </w:tc>
      </w:tr>
      <w:tr w:rsidR="00E043ED" w:rsidTr="002A502F">
        <w:trPr>
          <w:gridAfter w:val="2"/>
          <w:wAfter w:w="1091" w:type="dxa"/>
        </w:trPr>
        <w:tc>
          <w:tcPr>
            <w:tcW w:w="76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43ED" w:rsidRDefault="00E043ED" w:rsidP="00E043ED">
            <w:pPr>
              <w:pStyle w:val="TableContents"/>
              <w:rPr>
                <w:sz w:val="4"/>
                <w:szCs w:val="4"/>
              </w:rPr>
            </w:pPr>
          </w:p>
        </w:tc>
      </w:tr>
      <w:tr w:rsidR="00E043ED" w:rsidTr="002A502F">
        <w:trPr>
          <w:gridAfter w:val="2"/>
          <w:wAfter w:w="1091" w:type="dxa"/>
        </w:trPr>
        <w:tc>
          <w:tcPr>
            <w:tcW w:w="94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</w:pPr>
            <w:r>
              <w:t> </w:t>
            </w:r>
          </w:p>
        </w:tc>
      </w:tr>
      <w:tr w:rsidR="00E043ED" w:rsidTr="002A502F">
        <w:trPr>
          <w:gridAfter w:val="2"/>
          <w:wAfter w:w="1091" w:type="dxa"/>
        </w:trPr>
        <w:tc>
          <w:tcPr>
            <w:tcW w:w="94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</w:pPr>
            <w:r>
              <w:t> </w:t>
            </w:r>
          </w:p>
        </w:tc>
      </w:tr>
    </w:tbl>
    <w:p w:rsidR="00E043ED" w:rsidRDefault="00E043ED" w:rsidP="00E043ED">
      <w:pPr>
        <w:rPr>
          <w:vanish/>
        </w:rPr>
      </w:pPr>
    </w:p>
    <w:tbl>
      <w:tblPr>
        <w:tblW w:w="139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815"/>
        <w:gridCol w:w="1701"/>
        <w:gridCol w:w="1985"/>
        <w:gridCol w:w="2835"/>
        <w:gridCol w:w="1701"/>
        <w:gridCol w:w="3260"/>
      </w:tblGrid>
      <w:tr w:rsidR="00E415B5" w:rsidTr="00E415B5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2A502F">
            <w:pPr>
              <w:pStyle w:val="TableContents"/>
              <w:ind w:left="-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E415B5" w:rsidTr="00E415B5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415B5" w:rsidTr="00E415B5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173340400260134040100100010003514244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торговле электроэнергией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Закупки осуществляются в соответствии с Уставом Профсоюзнинского сельского поселения Даниловского муниципального района Волгоградской области, ст. 14 Федерального закона от 6 октября 2003 г. N 131-ФЗ "Об общих принципах организации местного самоуправления в Российской Федерации", Законом Волгоградской области от 28 ноября 2014 г. N 156-ОД "О закреплении отдельных вопросов местного значения за сельскими поселениями в Волгоградской области". Постановление "Об утверждении нормативных затрат на обеспечение функций Администрации Профсоюзнинского сельского </w:t>
            </w:r>
            <w:r>
              <w:rPr>
                <w:sz w:val="16"/>
                <w:szCs w:val="16"/>
              </w:rPr>
              <w:lastRenderedPageBreak/>
              <w:t xml:space="preserve">поселения, муниципальных казённых учреждений Профсоюзнинского сельского поселения" </w:t>
            </w:r>
            <w:r w:rsidR="00C20766">
              <w:rPr>
                <w:sz w:val="16"/>
                <w:szCs w:val="16"/>
              </w:rPr>
              <w:t>№</w:t>
            </w:r>
            <w:r w:rsidR="00C20766">
              <w:rPr>
                <w:sz w:val="16"/>
                <w:szCs w:val="16"/>
                <w:lang w:val="ru-RU"/>
              </w:rPr>
              <w:t>49</w:t>
            </w:r>
            <w:r w:rsidR="00C20766">
              <w:rPr>
                <w:sz w:val="16"/>
                <w:szCs w:val="16"/>
              </w:rPr>
              <w:t xml:space="preserve"> от </w:t>
            </w:r>
            <w:r w:rsidR="00C20766">
              <w:rPr>
                <w:sz w:val="16"/>
                <w:szCs w:val="16"/>
                <w:lang w:val="ru-RU"/>
              </w:rPr>
              <w:t>10.11.2017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целях исполнения Администрацией Профсоюзнинского сельского поселения возложенных на неё полномочий.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Требований к определению нормативных затрат на обеспечение функций муниципальных органов, в том числе подведомственных указанным органам казенных учреждений» </w:t>
            </w:r>
            <w:r w:rsidR="00C20766">
              <w:rPr>
                <w:sz w:val="16"/>
                <w:szCs w:val="16"/>
              </w:rPr>
              <w:t>№</w:t>
            </w:r>
            <w:r w:rsidR="00C20766">
              <w:rPr>
                <w:sz w:val="16"/>
                <w:szCs w:val="16"/>
                <w:lang w:val="ru-RU"/>
              </w:rPr>
              <w:t>49</w:t>
            </w:r>
            <w:r w:rsidR="00C20766">
              <w:rPr>
                <w:sz w:val="16"/>
                <w:szCs w:val="16"/>
              </w:rPr>
              <w:t xml:space="preserve"> от </w:t>
            </w:r>
            <w:r w:rsidR="00C20766">
              <w:rPr>
                <w:sz w:val="16"/>
                <w:szCs w:val="16"/>
                <w:lang w:val="ru-RU"/>
              </w:rPr>
              <w:t>10.11.2017</w:t>
            </w:r>
          </w:p>
        </w:tc>
      </w:tr>
      <w:tr w:rsidR="00E415B5" w:rsidTr="00E415B5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Pr="008D7045" w:rsidRDefault="008D7045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193340400260134040100100120004211244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Закупки осуществляются в соответствии с Уставом Профсоюзнинского сельского поселения Даниловского муниципального района Волгоградской области, ст. 14 Федерального закона от 6 октября 2003 г. N 131-ФЗ "Об общих принципах организации местного самоуправления в Российской Федерации", Законом Волгоградской области от 28 ноября 2014 г. N 156-ОД "О закреплении отдельных вопросов местного значения за сельскими поселениями в Волгоградской области". Постановление "Об утверждении нормативных затрат на обеспечение функций Администрации Профсоюзнинского сельского поселения, муниципальных казённых учреждений Профсоюзнинского сельского поселения" </w:t>
            </w:r>
            <w:r w:rsidR="00C20766">
              <w:rPr>
                <w:sz w:val="16"/>
                <w:szCs w:val="16"/>
              </w:rPr>
              <w:t>№</w:t>
            </w:r>
            <w:r w:rsidR="00C20766">
              <w:rPr>
                <w:sz w:val="16"/>
                <w:szCs w:val="16"/>
                <w:lang w:val="ru-RU"/>
              </w:rPr>
              <w:t>49</w:t>
            </w:r>
            <w:r w:rsidR="00C20766">
              <w:rPr>
                <w:sz w:val="16"/>
                <w:szCs w:val="16"/>
              </w:rPr>
              <w:t xml:space="preserve"> от </w:t>
            </w:r>
            <w:r w:rsidR="00C20766">
              <w:rPr>
                <w:sz w:val="16"/>
                <w:szCs w:val="16"/>
                <w:lang w:val="ru-RU"/>
              </w:rPr>
              <w:t>10.11.2017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дорожной сети Профсоюзнинского сельского поселения Даниловского муниципального района Волгоградской области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Требований к определению нормативных затрат на обеспечение функций муниципальных органов, в том числе подведомственных указанным органам казенных учреждений» </w:t>
            </w:r>
            <w:r w:rsidR="00C20766">
              <w:rPr>
                <w:sz w:val="16"/>
                <w:szCs w:val="16"/>
              </w:rPr>
              <w:t>№</w:t>
            </w:r>
            <w:r w:rsidR="00C20766">
              <w:rPr>
                <w:sz w:val="16"/>
                <w:szCs w:val="16"/>
                <w:lang w:val="ru-RU"/>
              </w:rPr>
              <w:t>49</w:t>
            </w:r>
            <w:r w:rsidR="00C20766">
              <w:rPr>
                <w:sz w:val="16"/>
                <w:szCs w:val="16"/>
              </w:rPr>
              <w:t xml:space="preserve"> от </w:t>
            </w:r>
            <w:r w:rsidR="00C20766">
              <w:rPr>
                <w:sz w:val="16"/>
                <w:szCs w:val="16"/>
                <w:lang w:val="ru-RU"/>
              </w:rPr>
              <w:t>10.11.2017</w:t>
            </w:r>
          </w:p>
        </w:tc>
      </w:tr>
      <w:tr w:rsidR="00E415B5" w:rsidTr="00E415B5">
        <w:tc>
          <w:tcPr>
            <w:tcW w:w="6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Pr="008D7045" w:rsidRDefault="008D7045" w:rsidP="00E043ED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173340400260134040100100130000000244</w:t>
            </w:r>
          </w:p>
          <w:p w:rsidR="00E043ED" w:rsidRDefault="00E043ED" w:rsidP="00E043ED">
            <w:pPr>
              <w:pStyle w:val="TableContent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183340400260134040100100140000000244</w:t>
            </w:r>
          </w:p>
          <w:p w:rsidR="00E043ED" w:rsidRDefault="00E043ED" w:rsidP="00E043ED">
            <w:pPr>
              <w:pStyle w:val="TableContents"/>
              <w:numPr>
                <w:ilvl w:val="0"/>
                <w:numId w:val="1"/>
              </w:numPr>
              <w:spacing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193340400260134040100100150000000244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Закупки осуществляются в соответствии с Уставом Профсоюзнинского сельского поселения Даниловского муниципального района Волгоградской области, ст. 14 Федерального закона от 6 октября 2003 г. N 131-ФЗ "Об общих принципах организации местного самоуправления в Российской Федерации", Законом Волгоградской области от 28 ноября 2014 г. N 156-ОД "О закреплении отдельных вопросов местного значения за сельскими поселениями в Волгоградской области". Постановление "Об утверждении нормативных затрат на обеспечение функций Администрации Профсоюзнинского сельского поселения, муниципальных казённых учреждений Профсоюзнинского сельского поселения" </w:t>
            </w:r>
            <w:r w:rsidR="00C20766">
              <w:rPr>
                <w:sz w:val="16"/>
                <w:szCs w:val="16"/>
              </w:rPr>
              <w:t>№</w:t>
            </w:r>
            <w:r w:rsidR="00C20766">
              <w:rPr>
                <w:sz w:val="16"/>
                <w:szCs w:val="16"/>
                <w:lang w:val="ru-RU"/>
              </w:rPr>
              <w:t>49</w:t>
            </w:r>
            <w:r w:rsidR="00C20766">
              <w:rPr>
                <w:sz w:val="16"/>
                <w:szCs w:val="16"/>
              </w:rPr>
              <w:t xml:space="preserve"> от </w:t>
            </w:r>
            <w:r w:rsidR="00C20766">
              <w:rPr>
                <w:sz w:val="16"/>
                <w:szCs w:val="16"/>
                <w:lang w:val="ru-RU"/>
              </w:rPr>
              <w:t>10.11.2017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целях исполнения Администрацией Профсоюзнинского сельского поселения возложенных на неё полномочий.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Требований к определению нормативных затрат на обеспечение функций муниципальных органов, в том числе подведомственных указанным органам казенных учреждений» </w:t>
            </w:r>
            <w:r w:rsidR="00C20766">
              <w:rPr>
                <w:sz w:val="16"/>
                <w:szCs w:val="16"/>
              </w:rPr>
              <w:t>№</w:t>
            </w:r>
            <w:r w:rsidR="00C20766">
              <w:rPr>
                <w:sz w:val="16"/>
                <w:szCs w:val="16"/>
                <w:lang w:val="ru-RU"/>
              </w:rPr>
              <w:t>49</w:t>
            </w:r>
            <w:r w:rsidR="00C20766">
              <w:rPr>
                <w:sz w:val="16"/>
                <w:szCs w:val="16"/>
              </w:rPr>
              <w:t xml:space="preserve"> от </w:t>
            </w:r>
            <w:r w:rsidR="00C20766">
              <w:rPr>
                <w:sz w:val="16"/>
                <w:szCs w:val="16"/>
                <w:lang w:val="ru-RU"/>
              </w:rPr>
              <w:t>10.11.2017</w:t>
            </w:r>
          </w:p>
        </w:tc>
      </w:tr>
    </w:tbl>
    <w:p w:rsidR="00E043ED" w:rsidRDefault="00E043ED" w:rsidP="00E043ED">
      <w:pPr>
        <w:rPr>
          <w:vanish/>
        </w:rPr>
      </w:pPr>
    </w:p>
    <w:tbl>
      <w:tblPr>
        <w:tblW w:w="1457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4"/>
        <w:gridCol w:w="6126"/>
      </w:tblGrid>
      <w:tr w:rsidR="00E043ED" w:rsidTr="00E043ED">
        <w:tc>
          <w:tcPr>
            <w:tcW w:w="145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</w:pPr>
            <w:r>
              <w:t> </w:t>
            </w:r>
          </w:p>
          <w:tbl>
            <w:tblPr>
              <w:tblW w:w="140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77"/>
              <w:gridCol w:w="221"/>
              <w:gridCol w:w="146"/>
              <w:gridCol w:w="1161"/>
              <w:gridCol w:w="181"/>
              <w:gridCol w:w="610"/>
              <w:gridCol w:w="181"/>
              <w:gridCol w:w="2145"/>
              <w:gridCol w:w="346"/>
              <w:gridCol w:w="346"/>
              <w:gridCol w:w="277"/>
            </w:tblGrid>
            <w:tr w:rsidR="00E043ED" w:rsidTr="00E043ED">
              <w:tc>
                <w:tcPr>
                  <w:tcW w:w="847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Затёсова Зоя Григорьевна, Глава сельского поселения</w:t>
                  </w:r>
                </w:p>
              </w:tc>
              <w:tc>
                <w:tcPr>
                  <w:tcW w:w="22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 </w:t>
                  </w:r>
                </w:p>
              </w:tc>
              <w:tc>
                <w:tcPr>
                  <w:tcW w:w="1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1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 </w:t>
                  </w:r>
                </w:p>
              </w:tc>
              <w:tc>
                <w:tcPr>
                  <w:tcW w:w="1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"</w:t>
                  </w:r>
                </w:p>
              </w:tc>
              <w:tc>
                <w:tcPr>
                  <w:tcW w:w="6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Pr="008D7045" w:rsidRDefault="008D7045" w:rsidP="002A502F">
                  <w:pPr>
                    <w:pStyle w:val="TableContents"/>
                    <w:pBdr>
                      <w:bottom w:val="single" w:sz="2" w:space="1" w:color="000000"/>
                    </w:pBd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"</w:t>
                  </w:r>
                </w:p>
              </w:tc>
              <w:tc>
                <w:tcPr>
                  <w:tcW w:w="214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января</w:t>
                  </w:r>
                </w:p>
              </w:tc>
              <w:tc>
                <w:tcPr>
                  <w:tcW w:w="3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20</w:t>
                  </w:r>
                </w:p>
              </w:tc>
              <w:tc>
                <w:tcPr>
                  <w:tcW w:w="3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Pr="008D7045" w:rsidRDefault="00E043ED" w:rsidP="008D7045">
                  <w:pPr>
                    <w:pStyle w:val="TableContents"/>
                    <w:pBdr>
                      <w:bottom w:val="single" w:sz="2" w:space="1" w:color="000000"/>
                    </w:pBdr>
                    <w:rPr>
                      <w:lang w:val="ru-RU"/>
                    </w:rPr>
                  </w:pPr>
                  <w:r>
                    <w:t>1</w:t>
                  </w:r>
                  <w:r w:rsidR="008D7045"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27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г.</w:t>
                  </w:r>
                </w:p>
              </w:tc>
            </w:tr>
            <w:tr w:rsidR="00E043ED" w:rsidTr="00E043ED">
              <w:tc>
                <w:tcPr>
                  <w:tcW w:w="8698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1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1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(подпись)</w:t>
                  </w:r>
                </w:p>
              </w:tc>
              <w:tc>
                <w:tcPr>
                  <w:tcW w:w="1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214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(дата утверждения)</w:t>
                  </w:r>
                </w:p>
              </w:tc>
              <w:tc>
                <w:tcPr>
                  <w:tcW w:w="3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3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27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E043ED" w:rsidTr="00E043ED">
              <w:tc>
                <w:tcPr>
                  <w:tcW w:w="8698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Рябова Галина Александровна</w:t>
                  </w:r>
                </w:p>
              </w:tc>
              <w:tc>
                <w:tcPr>
                  <w:tcW w:w="1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1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  <w:pBdr>
                      <w:bottom w:val="single" w:sz="2" w:space="1" w:color="000000"/>
                    </w:pBdr>
                  </w:pPr>
                  <w:r>
                    <w:t> </w:t>
                  </w:r>
                </w:p>
              </w:tc>
              <w:tc>
                <w:tcPr>
                  <w:tcW w:w="4086" w:type="dxa"/>
                  <w:gridSpan w:val="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</w:tr>
            <w:tr w:rsidR="00E043ED" w:rsidTr="00E043ED">
              <w:tc>
                <w:tcPr>
                  <w:tcW w:w="8698" w:type="dxa"/>
                  <w:gridSpan w:val="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(Ф.И.О., ответственного исполнителя)</w:t>
                  </w:r>
                </w:p>
              </w:tc>
              <w:tc>
                <w:tcPr>
                  <w:tcW w:w="14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116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(подпись)</w:t>
                  </w:r>
                </w:p>
              </w:tc>
              <w:tc>
                <w:tcPr>
                  <w:tcW w:w="4086" w:type="dxa"/>
                  <w:gridSpan w:val="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043ED" w:rsidRDefault="00E043ED" w:rsidP="00E043ED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  <w:tr w:rsidR="00E043ED" w:rsidTr="00E043ED">
              <w:tc>
                <w:tcPr>
                  <w:tcW w:w="8477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1709" w:type="dxa"/>
                  <w:gridSpan w:val="4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043ED" w:rsidRDefault="00E043ED" w:rsidP="00E043ED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1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bottom"/>
                </w:tcPr>
                <w:p w:rsidR="00E043ED" w:rsidRDefault="00E043ED" w:rsidP="00E043ED">
                  <w:pPr>
                    <w:pStyle w:val="TableContents"/>
                  </w:pPr>
                  <w:r>
                    <w:t>М.П.</w:t>
                  </w:r>
                </w:p>
              </w:tc>
              <w:tc>
                <w:tcPr>
                  <w:tcW w:w="3295" w:type="dxa"/>
                  <w:gridSpan w:val="5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E043ED" w:rsidRDefault="00E043ED" w:rsidP="00E043ED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E043ED" w:rsidRDefault="00E043ED" w:rsidP="00E043ED">
            <w:pPr>
              <w:pStyle w:val="TableContents"/>
            </w:pPr>
          </w:p>
        </w:tc>
      </w:tr>
      <w:tr w:rsidR="00E043ED" w:rsidTr="00E043ED">
        <w:tc>
          <w:tcPr>
            <w:tcW w:w="84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3ED" w:rsidRDefault="00E043ED" w:rsidP="00E043ED">
            <w:pPr>
              <w:pStyle w:val="TableContents"/>
              <w:spacing w:after="120"/>
            </w:pPr>
            <w:r>
              <w:t> </w:t>
            </w:r>
          </w:p>
        </w:tc>
      </w:tr>
    </w:tbl>
    <w:p w:rsidR="00E043ED" w:rsidRDefault="00E043ED" w:rsidP="00E043ED">
      <w:pPr>
        <w:sectPr w:rsidR="00E043ED" w:rsidSect="004A5A6A">
          <w:pgSz w:w="16838" w:h="11906" w:orient="landscape"/>
          <w:pgMar w:top="568" w:right="1103" w:bottom="709" w:left="1134" w:header="720" w:footer="720" w:gutter="0"/>
          <w:cols w:space="0"/>
        </w:sectPr>
      </w:pPr>
    </w:p>
    <w:p w:rsidR="00E043ED" w:rsidRDefault="00E043ED" w:rsidP="00E043ED">
      <w:pPr>
        <w:pStyle w:val="Standard"/>
      </w:pPr>
    </w:p>
    <w:p w:rsidR="00637712" w:rsidRPr="00E043ED" w:rsidRDefault="00637712" w:rsidP="00E043ED"/>
    <w:sectPr w:rsidR="00637712" w:rsidRPr="00E043ED" w:rsidSect="0090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72D"/>
    <w:multiLevelType w:val="multilevel"/>
    <w:tmpl w:val="73BA40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2"/>
    <w:rsid w:val="002A502F"/>
    <w:rsid w:val="002C1BEC"/>
    <w:rsid w:val="003D19A7"/>
    <w:rsid w:val="004A5A6A"/>
    <w:rsid w:val="004B2AD9"/>
    <w:rsid w:val="00637712"/>
    <w:rsid w:val="00640CEC"/>
    <w:rsid w:val="00665242"/>
    <w:rsid w:val="008D7045"/>
    <w:rsid w:val="00904B98"/>
    <w:rsid w:val="00A35349"/>
    <w:rsid w:val="00C20766"/>
    <w:rsid w:val="00D07992"/>
    <w:rsid w:val="00DF7933"/>
    <w:rsid w:val="00E043ED"/>
    <w:rsid w:val="00E415B5"/>
    <w:rsid w:val="00F2769A"/>
    <w:rsid w:val="00FA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76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69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76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76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Без интервала1"/>
    <w:rsid w:val="00F276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904B9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043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3D1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A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76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69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76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769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Без интервала1"/>
    <w:rsid w:val="00F276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904B9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043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3D1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A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2018-01-10T05:49:00Z</cp:lastPrinted>
  <dcterms:created xsi:type="dcterms:W3CDTF">2017-01-20T10:36:00Z</dcterms:created>
  <dcterms:modified xsi:type="dcterms:W3CDTF">2018-01-10T05:51:00Z</dcterms:modified>
</cp:coreProperties>
</file>